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7A5B" w14:textId="173D9827" w:rsidR="00E5192C" w:rsidRPr="00A14F66" w:rsidRDefault="003C715F" w:rsidP="00621F79">
      <w:pPr>
        <w:jc w:val="center"/>
        <w:rPr>
          <w:rFonts w:ascii="Nudista" w:hAnsi="Nudista" w:cs="Times New Roman"/>
          <w:sz w:val="20"/>
          <w:szCs w:val="20"/>
        </w:rPr>
      </w:pPr>
      <w:r w:rsidRPr="00A14F66">
        <w:rPr>
          <w:rFonts w:ascii="Nudista" w:hAnsi="Nudista" w:cs="Times New Roman"/>
          <w:sz w:val="20"/>
          <w:szCs w:val="20"/>
        </w:rPr>
        <w:t>ZMLUVA O POSKYT</w:t>
      </w:r>
      <w:r w:rsidR="00132FE4" w:rsidRPr="00A14F66">
        <w:rPr>
          <w:rFonts w:ascii="Nudista" w:hAnsi="Nudista" w:cs="Times New Roman"/>
          <w:sz w:val="20"/>
          <w:szCs w:val="20"/>
        </w:rPr>
        <w:t>OVAN</w:t>
      </w:r>
      <w:r w:rsidRPr="00A14F66">
        <w:rPr>
          <w:rFonts w:ascii="Nudista" w:hAnsi="Nudista" w:cs="Times New Roman"/>
          <w:sz w:val="20"/>
          <w:szCs w:val="20"/>
        </w:rPr>
        <w:t>Í</w:t>
      </w:r>
      <w:r w:rsidR="00621F79" w:rsidRPr="00A14F66">
        <w:rPr>
          <w:rFonts w:ascii="Nudista" w:hAnsi="Nudista" w:cs="Times New Roman"/>
          <w:sz w:val="20"/>
          <w:szCs w:val="20"/>
        </w:rPr>
        <w:t xml:space="preserve"> </w:t>
      </w:r>
      <w:r w:rsidRPr="00A14F66">
        <w:rPr>
          <w:rFonts w:ascii="Nudista" w:hAnsi="Nudista" w:cs="Times New Roman"/>
          <w:sz w:val="20"/>
          <w:szCs w:val="20"/>
        </w:rPr>
        <w:t>SLUŽ</w:t>
      </w:r>
      <w:r w:rsidR="00132FE4" w:rsidRPr="00A14F66">
        <w:rPr>
          <w:rFonts w:ascii="Nudista" w:hAnsi="Nudista" w:cs="Times New Roman"/>
          <w:sz w:val="20"/>
          <w:szCs w:val="20"/>
        </w:rPr>
        <w:t>IE</w:t>
      </w:r>
      <w:r w:rsidRPr="00A14F66">
        <w:rPr>
          <w:rFonts w:ascii="Nudista" w:hAnsi="Nudista" w:cs="Times New Roman"/>
          <w:sz w:val="20"/>
          <w:szCs w:val="20"/>
        </w:rPr>
        <w:t>B</w:t>
      </w:r>
    </w:p>
    <w:p w14:paraId="25A7B832" w14:textId="784CB84F" w:rsidR="00621F79" w:rsidRPr="00A14F66" w:rsidRDefault="00621F79" w:rsidP="00621F79">
      <w:pPr>
        <w:jc w:val="center"/>
        <w:rPr>
          <w:rFonts w:ascii="Nudista" w:hAnsi="Nudista" w:cs="Times New Roman"/>
          <w:b/>
          <w:sz w:val="20"/>
          <w:szCs w:val="20"/>
        </w:rPr>
      </w:pPr>
      <w:r w:rsidRPr="00A14F66">
        <w:rPr>
          <w:rFonts w:ascii="Nudista" w:hAnsi="Nudista" w:cs="Times New Roman"/>
          <w:b/>
          <w:sz w:val="20"/>
          <w:szCs w:val="20"/>
        </w:rPr>
        <w:t>uzatvorená podľa §</w:t>
      </w:r>
      <w:r w:rsidR="00132FE4" w:rsidRPr="00A14F66">
        <w:rPr>
          <w:rFonts w:ascii="Nudista" w:hAnsi="Nudista" w:cs="Times New Roman"/>
          <w:b/>
          <w:sz w:val="20"/>
          <w:szCs w:val="20"/>
        </w:rPr>
        <w:t xml:space="preserve"> </w:t>
      </w:r>
      <w:r w:rsidRPr="00A14F66">
        <w:rPr>
          <w:rFonts w:ascii="Nudista" w:hAnsi="Nudista" w:cs="Times New Roman"/>
          <w:b/>
          <w:sz w:val="20"/>
          <w:szCs w:val="20"/>
        </w:rPr>
        <w:t>269 ods. 2 zákona č. 513/1991 Zb. Obchodný zákonník v znení neskorších predpisov</w:t>
      </w:r>
      <w:r w:rsidR="00E942AF">
        <w:rPr>
          <w:rFonts w:ascii="Nudista" w:hAnsi="Nudista" w:cs="Times New Roman"/>
          <w:b/>
          <w:sz w:val="20"/>
          <w:szCs w:val="20"/>
        </w:rPr>
        <w:t xml:space="preserve"> </w:t>
      </w:r>
      <w:r w:rsidR="00E942AF" w:rsidRPr="001B7277">
        <w:rPr>
          <w:rFonts w:ascii="Nudista" w:hAnsi="Nudista" w:cs="Times New Roman"/>
          <w:sz w:val="20"/>
          <w:szCs w:val="20"/>
        </w:rPr>
        <w:t>(ďalej len „Obchodný zákonník“)</w:t>
      </w:r>
    </w:p>
    <w:p w14:paraId="2E52266A" w14:textId="77777777" w:rsidR="00621F79" w:rsidRPr="00A14F66" w:rsidRDefault="00621F79" w:rsidP="00621F79">
      <w:pPr>
        <w:jc w:val="center"/>
        <w:rPr>
          <w:rFonts w:ascii="Nudista" w:hAnsi="Nudista" w:cs="Times New Roman"/>
          <w:sz w:val="20"/>
          <w:szCs w:val="20"/>
        </w:rPr>
      </w:pPr>
      <w:r w:rsidRPr="00A14F66">
        <w:rPr>
          <w:rFonts w:ascii="Nudista" w:hAnsi="Nudista" w:cs="Times New Roman"/>
          <w:sz w:val="20"/>
          <w:szCs w:val="20"/>
        </w:rPr>
        <w:t>(ďalej len „</w:t>
      </w:r>
      <w:r w:rsidRPr="00A14F66">
        <w:rPr>
          <w:rFonts w:ascii="Nudista" w:hAnsi="Nudista" w:cs="Times New Roman"/>
          <w:b/>
          <w:sz w:val="20"/>
          <w:szCs w:val="20"/>
        </w:rPr>
        <w:t>zmluva</w:t>
      </w:r>
      <w:r w:rsidRPr="00A14F66">
        <w:rPr>
          <w:rFonts w:ascii="Nudista" w:hAnsi="Nudista" w:cs="Times New Roman"/>
          <w:sz w:val="20"/>
          <w:szCs w:val="20"/>
        </w:rPr>
        <w:t>“)</w:t>
      </w:r>
    </w:p>
    <w:p w14:paraId="20987897" w14:textId="7CB4A9A7" w:rsidR="006C7248" w:rsidRDefault="006C7248" w:rsidP="00621F79">
      <w:pPr>
        <w:jc w:val="center"/>
        <w:rPr>
          <w:rFonts w:ascii="Nudista" w:hAnsi="Nudista" w:cs="Times New Roman"/>
          <w:sz w:val="20"/>
          <w:szCs w:val="20"/>
        </w:rPr>
      </w:pPr>
    </w:p>
    <w:p w14:paraId="39DD7670" w14:textId="77777777" w:rsidR="00E83934" w:rsidRPr="00A14F66" w:rsidRDefault="00E83934" w:rsidP="00621F79">
      <w:pPr>
        <w:jc w:val="center"/>
        <w:rPr>
          <w:rFonts w:ascii="Nudista" w:hAnsi="Nudista" w:cs="Times New Roman"/>
          <w:sz w:val="20"/>
          <w:szCs w:val="20"/>
        </w:rPr>
      </w:pPr>
    </w:p>
    <w:p w14:paraId="145708A8" w14:textId="77777777" w:rsidR="006C7248" w:rsidRPr="00A14F66" w:rsidRDefault="006C7248" w:rsidP="00621F79">
      <w:pPr>
        <w:jc w:val="center"/>
        <w:rPr>
          <w:rFonts w:ascii="Nudista" w:hAnsi="Nudista" w:cs="Times New Roman"/>
          <w:sz w:val="20"/>
          <w:szCs w:val="20"/>
        </w:rPr>
      </w:pPr>
      <w:r w:rsidRPr="00A14F66">
        <w:rPr>
          <w:rFonts w:ascii="Nudista" w:hAnsi="Nudista" w:cs="Times New Roman"/>
          <w:sz w:val="20"/>
          <w:szCs w:val="20"/>
        </w:rPr>
        <w:t>medzi:</w:t>
      </w:r>
    </w:p>
    <w:p w14:paraId="69F3D9AA" w14:textId="3B1F3FCB" w:rsidR="006C7248" w:rsidRDefault="006C7248" w:rsidP="00621F79">
      <w:pPr>
        <w:jc w:val="center"/>
        <w:rPr>
          <w:rFonts w:ascii="Nudista" w:hAnsi="Nudista" w:cs="Times New Roman"/>
          <w:sz w:val="20"/>
          <w:szCs w:val="20"/>
        </w:rPr>
      </w:pPr>
    </w:p>
    <w:p w14:paraId="38DF207E" w14:textId="77777777" w:rsidR="00E83934" w:rsidRPr="00A14F66" w:rsidRDefault="00E83934" w:rsidP="00621F79">
      <w:pPr>
        <w:jc w:val="center"/>
        <w:rPr>
          <w:rFonts w:ascii="Nudista" w:hAnsi="Nudista" w:cs="Times New Roman"/>
          <w:sz w:val="20"/>
          <w:szCs w:val="20"/>
        </w:rPr>
      </w:pPr>
    </w:p>
    <w:p w14:paraId="4AF23748" w14:textId="684E46BB" w:rsidR="006C7248" w:rsidRPr="00A14F66" w:rsidRDefault="00972032" w:rsidP="006C7248">
      <w:pPr>
        <w:rPr>
          <w:rFonts w:ascii="Nudista" w:hAnsi="Nudista" w:cs="Times New Roman"/>
          <w:sz w:val="20"/>
          <w:szCs w:val="20"/>
        </w:rPr>
      </w:pPr>
      <w:r w:rsidRPr="00A14F66">
        <w:rPr>
          <w:rFonts w:ascii="Nudista" w:hAnsi="Nudista" w:cs="Times New Roman"/>
          <w:b/>
          <w:sz w:val="20"/>
          <w:szCs w:val="20"/>
        </w:rPr>
        <w:t xml:space="preserve">1. </w:t>
      </w:r>
      <w:r w:rsidR="006C7248" w:rsidRPr="00A14F66">
        <w:rPr>
          <w:rFonts w:ascii="Nudista" w:hAnsi="Nudista" w:cs="Times New Roman"/>
          <w:b/>
          <w:sz w:val="20"/>
          <w:szCs w:val="20"/>
        </w:rPr>
        <w:t>Objednávateľom:</w:t>
      </w:r>
    </w:p>
    <w:p w14:paraId="493FADE8" w14:textId="77777777" w:rsidR="006C7248" w:rsidRPr="00A14F66" w:rsidRDefault="006C7248" w:rsidP="006C7248">
      <w:pPr>
        <w:rPr>
          <w:rFonts w:ascii="Nudista" w:hAnsi="Nudista" w:cs="Times New Roman"/>
          <w:sz w:val="20"/>
          <w:szCs w:val="20"/>
        </w:rPr>
      </w:pPr>
    </w:p>
    <w:p w14:paraId="2AFF7493" w14:textId="54E1A1E8" w:rsidR="006C7248" w:rsidRPr="00A14F66" w:rsidRDefault="006C7248" w:rsidP="006C7248">
      <w:pPr>
        <w:rPr>
          <w:rFonts w:ascii="Nudista" w:hAnsi="Nudista" w:cs="Times New Roman"/>
          <w:sz w:val="20"/>
          <w:szCs w:val="20"/>
        </w:rPr>
      </w:pPr>
      <w:r w:rsidRPr="00A14F66">
        <w:rPr>
          <w:rFonts w:ascii="Nudista" w:hAnsi="Nudista" w:cs="Times New Roman"/>
          <w:sz w:val="20"/>
          <w:szCs w:val="20"/>
        </w:rPr>
        <w:t>Názov:</w:t>
      </w:r>
      <w:r w:rsidRPr="00A14F66">
        <w:rPr>
          <w:rFonts w:ascii="Nudista" w:hAnsi="Nudista" w:cs="Times New Roman"/>
          <w:sz w:val="20"/>
          <w:szCs w:val="20"/>
        </w:rPr>
        <w:tab/>
      </w:r>
      <w:r w:rsidRPr="00A14F66">
        <w:rPr>
          <w:rFonts w:ascii="Nudista" w:hAnsi="Nudista" w:cs="Times New Roman"/>
          <w:sz w:val="20"/>
          <w:szCs w:val="20"/>
        </w:rPr>
        <w:tab/>
      </w:r>
      <w:r w:rsidRPr="00A14F66">
        <w:rPr>
          <w:rFonts w:ascii="Nudista" w:hAnsi="Nudista" w:cs="Times New Roman"/>
          <w:sz w:val="20"/>
          <w:szCs w:val="20"/>
        </w:rPr>
        <w:tab/>
      </w:r>
      <w:r w:rsidR="00AD1BB6" w:rsidRPr="00A14F66">
        <w:rPr>
          <w:rFonts w:ascii="Nudista" w:hAnsi="Nudista" w:cs="Times New Roman"/>
          <w:sz w:val="20"/>
          <w:szCs w:val="20"/>
        </w:rPr>
        <w:tab/>
      </w:r>
      <w:r w:rsidRPr="00A14F66">
        <w:rPr>
          <w:rFonts w:ascii="Nudista" w:hAnsi="Nudista" w:cs="Times New Roman"/>
          <w:b/>
          <w:sz w:val="20"/>
          <w:szCs w:val="20"/>
        </w:rPr>
        <w:t>Slovenská agentúra životného prostredia</w:t>
      </w:r>
      <w:r w:rsidRPr="00A14F66">
        <w:rPr>
          <w:rFonts w:ascii="Nudista" w:hAnsi="Nudista" w:cs="Times New Roman"/>
          <w:sz w:val="20"/>
          <w:szCs w:val="20"/>
        </w:rPr>
        <w:t xml:space="preserve"> </w:t>
      </w:r>
    </w:p>
    <w:p w14:paraId="2527F655" w14:textId="6F0D344C" w:rsidR="006C7248" w:rsidRPr="00A14F66" w:rsidRDefault="006C7248" w:rsidP="006C7248">
      <w:pPr>
        <w:rPr>
          <w:rFonts w:ascii="Nudista" w:hAnsi="Nudista" w:cs="Times New Roman"/>
          <w:sz w:val="20"/>
          <w:szCs w:val="20"/>
        </w:rPr>
      </w:pPr>
      <w:r w:rsidRPr="00A14F66">
        <w:rPr>
          <w:rFonts w:ascii="Nudista" w:hAnsi="Nudista" w:cs="Times New Roman"/>
          <w:sz w:val="20"/>
          <w:szCs w:val="20"/>
        </w:rPr>
        <w:t xml:space="preserve">Sídlo: </w:t>
      </w:r>
      <w:r w:rsidRPr="00A14F66">
        <w:rPr>
          <w:rFonts w:ascii="Nudista" w:hAnsi="Nudista" w:cs="Times New Roman"/>
          <w:sz w:val="20"/>
          <w:szCs w:val="20"/>
        </w:rPr>
        <w:tab/>
      </w:r>
      <w:r w:rsidRPr="00A14F66">
        <w:rPr>
          <w:rFonts w:ascii="Nudista" w:hAnsi="Nudista" w:cs="Times New Roman"/>
          <w:sz w:val="20"/>
          <w:szCs w:val="20"/>
        </w:rPr>
        <w:tab/>
      </w:r>
      <w:r w:rsidRPr="00A14F66">
        <w:rPr>
          <w:rFonts w:ascii="Nudista" w:hAnsi="Nudista" w:cs="Times New Roman"/>
          <w:sz w:val="20"/>
          <w:szCs w:val="20"/>
        </w:rPr>
        <w:tab/>
      </w:r>
      <w:r w:rsidR="00AD1BB6" w:rsidRPr="00A14F66">
        <w:rPr>
          <w:rFonts w:ascii="Nudista" w:hAnsi="Nudista" w:cs="Times New Roman"/>
          <w:sz w:val="20"/>
          <w:szCs w:val="20"/>
        </w:rPr>
        <w:tab/>
      </w:r>
      <w:r w:rsidRPr="00A14F66">
        <w:rPr>
          <w:rFonts w:ascii="Nudista" w:hAnsi="Nudista" w:cs="Times New Roman"/>
          <w:sz w:val="20"/>
          <w:szCs w:val="20"/>
        </w:rPr>
        <w:t xml:space="preserve">Tajovského 28, 975 90 Banská Bystrica </w:t>
      </w:r>
    </w:p>
    <w:p w14:paraId="0921E6EF" w14:textId="689C317B" w:rsidR="006C7248" w:rsidRPr="00A14F66" w:rsidRDefault="006C7248" w:rsidP="006C7248">
      <w:pPr>
        <w:rPr>
          <w:rFonts w:ascii="Nudista" w:hAnsi="Nudista" w:cs="Times New Roman"/>
          <w:sz w:val="20"/>
          <w:szCs w:val="20"/>
        </w:rPr>
      </w:pPr>
      <w:r w:rsidRPr="00A14F66">
        <w:rPr>
          <w:rFonts w:ascii="Nudista" w:hAnsi="Nudista" w:cs="Times New Roman"/>
          <w:sz w:val="20"/>
          <w:szCs w:val="20"/>
        </w:rPr>
        <w:t xml:space="preserve">IČO: </w:t>
      </w:r>
      <w:r w:rsidRPr="00A14F66">
        <w:rPr>
          <w:rFonts w:ascii="Nudista" w:hAnsi="Nudista" w:cs="Times New Roman"/>
          <w:sz w:val="20"/>
          <w:szCs w:val="20"/>
        </w:rPr>
        <w:tab/>
      </w:r>
      <w:r w:rsidRPr="00A14F66">
        <w:rPr>
          <w:rFonts w:ascii="Nudista" w:hAnsi="Nudista" w:cs="Times New Roman"/>
          <w:sz w:val="20"/>
          <w:szCs w:val="20"/>
        </w:rPr>
        <w:tab/>
      </w:r>
      <w:r w:rsidRPr="00A14F66">
        <w:rPr>
          <w:rFonts w:ascii="Nudista" w:hAnsi="Nudista" w:cs="Times New Roman"/>
          <w:sz w:val="20"/>
          <w:szCs w:val="20"/>
        </w:rPr>
        <w:tab/>
      </w:r>
      <w:r w:rsidR="00AD1BB6" w:rsidRPr="00A14F66">
        <w:rPr>
          <w:rFonts w:ascii="Nudista" w:hAnsi="Nudista" w:cs="Times New Roman"/>
          <w:sz w:val="20"/>
          <w:szCs w:val="20"/>
        </w:rPr>
        <w:tab/>
      </w:r>
      <w:r w:rsidRPr="00A14F66">
        <w:rPr>
          <w:rFonts w:ascii="Nudista" w:hAnsi="Nudista" w:cs="Times New Roman"/>
          <w:sz w:val="20"/>
          <w:szCs w:val="20"/>
        </w:rPr>
        <w:t xml:space="preserve">00 626 031 </w:t>
      </w:r>
    </w:p>
    <w:p w14:paraId="74A5204F" w14:textId="4B232ED9" w:rsidR="006C7248" w:rsidRPr="00A14F66" w:rsidRDefault="006C7248" w:rsidP="006C7248">
      <w:pPr>
        <w:rPr>
          <w:rFonts w:ascii="Nudista" w:hAnsi="Nudista" w:cs="Times New Roman"/>
          <w:sz w:val="20"/>
          <w:szCs w:val="20"/>
        </w:rPr>
      </w:pPr>
      <w:r w:rsidRPr="00A14F66">
        <w:rPr>
          <w:rFonts w:ascii="Nudista" w:hAnsi="Nudista" w:cs="Times New Roman"/>
          <w:sz w:val="20"/>
          <w:szCs w:val="20"/>
        </w:rPr>
        <w:t xml:space="preserve">DIČ: </w:t>
      </w:r>
      <w:r w:rsidRPr="00A14F66">
        <w:rPr>
          <w:rFonts w:ascii="Nudista" w:hAnsi="Nudista" w:cs="Times New Roman"/>
          <w:sz w:val="20"/>
          <w:szCs w:val="20"/>
        </w:rPr>
        <w:tab/>
      </w:r>
      <w:r w:rsidRPr="00A14F66">
        <w:rPr>
          <w:rFonts w:ascii="Nudista" w:hAnsi="Nudista" w:cs="Times New Roman"/>
          <w:sz w:val="20"/>
          <w:szCs w:val="20"/>
        </w:rPr>
        <w:tab/>
      </w:r>
      <w:r w:rsidRPr="00A14F66">
        <w:rPr>
          <w:rFonts w:ascii="Nudista" w:hAnsi="Nudista" w:cs="Times New Roman"/>
          <w:sz w:val="20"/>
          <w:szCs w:val="20"/>
        </w:rPr>
        <w:tab/>
      </w:r>
      <w:r w:rsidR="00AD1BB6" w:rsidRPr="00A14F66">
        <w:rPr>
          <w:rFonts w:ascii="Nudista" w:hAnsi="Nudista" w:cs="Times New Roman"/>
          <w:sz w:val="20"/>
          <w:szCs w:val="20"/>
        </w:rPr>
        <w:tab/>
      </w:r>
      <w:r w:rsidRPr="00A14F66">
        <w:rPr>
          <w:rFonts w:ascii="Nudista" w:hAnsi="Nudista" w:cs="Times New Roman"/>
          <w:sz w:val="20"/>
          <w:szCs w:val="20"/>
        </w:rPr>
        <w:t>2021125821</w:t>
      </w:r>
    </w:p>
    <w:p w14:paraId="7DD56D75" w14:textId="615ED6F6" w:rsidR="006C7248" w:rsidRPr="00A14F66" w:rsidRDefault="006C7248" w:rsidP="006C7248">
      <w:pPr>
        <w:rPr>
          <w:rFonts w:ascii="Nudista" w:hAnsi="Nudista" w:cs="Times New Roman"/>
          <w:sz w:val="20"/>
          <w:szCs w:val="20"/>
        </w:rPr>
      </w:pPr>
      <w:r w:rsidRPr="00A14F66">
        <w:rPr>
          <w:rFonts w:ascii="Nudista" w:hAnsi="Nudista" w:cs="Times New Roman"/>
          <w:sz w:val="20"/>
          <w:szCs w:val="20"/>
        </w:rPr>
        <w:t xml:space="preserve">IČ DPH: </w:t>
      </w:r>
      <w:r w:rsidRPr="00A14F66">
        <w:rPr>
          <w:rFonts w:ascii="Nudista" w:hAnsi="Nudista" w:cs="Times New Roman"/>
          <w:sz w:val="20"/>
          <w:szCs w:val="20"/>
        </w:rPr>
        <w:tab/>
      </w:r>
      <w:r w:rsidRPr="00A14F66">
        <w:rPr>
          <w:rFonts w:ascii="Nudista" w:hAnsi="Nudista" w:cs="Times New Roman"/>
          <w:sz w:val="20"/>
          <w:szCs w:val="20"/>
        </w:rPr>
        <w:tab/>
      </w:r>
      <w:r w:rsidR="00AD1BB6" w:rsidRPr="00A14F66">
        <w:rPr>
          <w:rFonts w:ascii="Nudista" w:hAnsi="Nudista" w:cs="Times New Roman"/>
          <w:sz w:val="20"/>
          <w:szCs w:val="20"/>
        </w:rPr>
        <w:tab/>
      </w:r>
      <w:r w:rsidR="00DC61FF">
        <w:rPr>
          <w:rFonts w:ascii="Nudista" w:hAnsi="Nudista" w:cs="Times New Roman"/>
          <w:sz w:val="20"/>
          <w:szCs w:val="20"/>
        </w:rPr>
        <w:tab/>
      </w:r>
      <w:r w:rsidRPr="00A14F66">
        <w:rPr>
          <w:rFonts w:ascii="Nudista" w:hAnsi="Nudista" w:cs="Times New Roman"/>
          <w:sz w:val="20"/>
          <w:szCs w:val="20"/>
        </w:rPr>
        <w:t xml:space="preserve">SK2021125821 </w:t>
      </w:r>
    </w:p>
    <w:p w14:paraId="7FD51DF5" w14:textId="01363022" w:rsidR="006C7248" w:rsidRPr="00A14F66" w:rsidRDefault="006C7248" w:rsidP="00A41511">
      <w:pPr>
        <w:tabs>
          <w:tab w:val="left" w:pos="2127"/>
        </w:tabs>
        <w:rPr>
          <w:rFonts w:ascii="Nudista" w:hAnsi="Nudista" w:cs="Times New Roman"/>
          <w:sz w:val="20"/>
          <w:szCs w:val="20"/>
        </w:rPr>
      </w:pPr>
      <w:r w:rsidRPr="00A14F66">
        <w:rPr>
          <w:rFonts w:ascii="Nudista" w:hAnsi="Nudista" w:cs="Times New Roman"/>
          <w:sz w:val="20"/>
          <w:szCs w:val="20"/>
        </w:rPr>
        <w:t>Bankové spojenie:</w:t>
      </w:r>
      <w:r w:rsidR="00A41511" w:rsidRPr="00A14F66">
        <w:rPr>
          <w:rFonts w:ascii="Nudista" w:hAnsi="Nudista" w:cs="Times New Roman"/>
          <w:sz w:val="20"/>
          <w:szCs w:val="20"/>
        </w:rPr>
        <w:tab/>
      </w:r>
      <w:r w:rsidR="00AD1BB6" w:rsidRPr="00A14F66">
        <w:rPr>
          <w:rFonts w:ascii="Nudista" w:hAnsi="Nudista" w:cs="Times New Roman"/>
          <w:sz w:val="20"/>
          <w:szCs w:val="20"/>
        </w:rPr>
        <w:tab/>
      </w:r>
      <w:r w:rsidRPr="00A14F66">
        <w:rPr>
          <w:rFonts w:ascii="Nudista" w:hAnsi="Nudista" w:cs="Times New Roman"/>
          <w:sz w:val="20"/>
          <w:szCs w:val="20"/>
        </w:rPr>
        <w:t>Štátna pokladnica SR</w:t>
      </w:r>
    </w:p>
    <w:p w14:paraId="6B9A059F" w14:textId="1EFF9C11" w:rsidR="00AD1BB6" w:rsidRPr="00A14F66" w:rsidRDefault="006C7248" w:rsidP="00AD1BB6">
      <w:pPr>
        <w:spacing w:line="240" w:lineRule="auto"/>
        <w:ind w:left="1985" w:hanging="1985"/>
        <w:rPr>
          <w:rFonts w:ascii="Nudista" w:hAnsi="Nudista" w:cstheme="minorHAnsi"/>
          <w:sz w:val="20"/>
          <w:szCs w:val="20"/>
        </w:rPr>
      </w:pPr>
      <w:r w:rsidRPr="00A14F66">
        <w:rPr>
          <w:rFonts w:ascii="Nudista" w:hAnsi="Nudista" w:cs="Times New Roman"/>
          <w:sz w:val="20"/>
          <w:szCs w:val="20"/>
        </w:rPr>
        <w:t xml:space="preserve">IBAN:                     </w:t>
      </w:r>
      <w:r w:rsidR="00A41511" w:rsidRPr="00A14F66">
        <w:rPr>
          <w:rFonts w:ascii="Nudista" w:hAnsi="Nudista" w:cs="Times New Roman"/>
          <w:sz w:val="20"/>
          <w:szCs w:val="20"/>
        </w:rPr>
        <w:tab/>
      </w:r>
      <w:r w:rsidR="00AD1BB6" w:rsidRPr="00A14F66">
        <w:rPr>
          <w:rFonts w:ascii="Nudista" w:hAnsi="Nudista" w:cs="Times New Roman"/>
          <w:sz w:val="20"/>
          <w:szCs w:val="20"/>
        </w:rPr>
        <w:tab/>
      </w:r>
      <w:r w:rsidR="00AD1BB6" w:rsidRPr="00A14F66">
        <w:rPr>
          <w:rFonts w:ascii="Nudista" w:hAnsi="Nudista" w:cs="Times New Roman"/>
          <w:sz w:val="20"/>
          <w:szCs w:val="20"/>
        </w:rPr>
        <w:tab/>
      </w:r>
      <w:r w:rsidR="00AD1BB6" w:rsidRPr="00A14F66">
        <w:rPr>
          <w:rFonts w:ascii="Nudista" w:hAnsi="Nudista" w:cstheme="minorHAnsi"/>
          <w:sz w:val="20"/>
          <w:szCs w:val="20"/>
        </w:rPr>
        <w:t>[</w:t>
      </w:r>
      <w:r w:rsidR="00AD1BB6" w:rsidRPr="00A14F66">
        <w:rPr>
          <w:rFonts w:ascii="Nudista" w:hAnsi="Nudista" w:cstheme="minorHAnsi"/>
          <w:i/>
          <w:iCs/>
          <w:sz w:val="20"/>
          <w:szCs w:val="20"/>
          <w:highlight w:val="lightGray"/>
        </w:rPr>
        <w:t>doplní verejný obstarávateľ]</w:t>
      </w:r>
    </w:p>
    <w:p w14:paraId="2748706A" w14:textId="0A86ACB8" w:rsidR="00AD1BB6" w:rsidRPr="00A14F66" w:rsidRDefault="00BD0F62" w:rsidP="00AD1BB6">
      <w:pPr>
        <w:spacing w:line="240" w:lineRule="auto"/>
        <w:ind w:left="1985" w:hanging="1985"/>
        <w:rPr>
          <w:rFonts w:ascii="Nudista" w:hAnsi="Nudista" w:cstheme="minorHAnsi"/>
          <w:sz w:val="20"/>
          <w:szCs w:val="20"/>
        </w:rPr>
      </w:pPr>
      <w:bookmarkStart w:id="0" w:name="_Hlk131584574"/>
      <w:r w:rsidRPr="00A14F66">
        <w:rPr>
          <w:rFonts w:ascii="Nudista" w:hAnsi="Nudista" w:cs="Times New Roman"/>
          <w:sz w:val="20"/>
          <w:szCs w:val="20"/>
        </w:rPr>
        <w:t>Kontaktná osoba:</w:t>
      </w:r>
      <w:r w:rsidRPr="00A14F66">
        <w:rPr>
          <w:rFonts w:ascii="Nudista" w:hAnsi="Nudista" w:cs="Times New Roman"/>
          <w:sz w:val="20"/>
          <w:szCs w:val="20"/>
        </w:rPr>
        <w:tab/>
      </w:r>
      <w:r w:rsidR="00AD1BB6" w:rsidRPr="00A14F66">
        <w:rPr>
          <w:rFonts w:ascii="Nudista" w:hAnsi="Nudista" w:cs="Times New Roman"/>
          <w:sz w:val="20"/>
          <w:szCs w:val="20"/>
        </w:rPr>
        <w:tab/>
      </w:r>
      <w:r w:rsidR="00AD1BB6" w:rsidRPr="00A14F66">
        <w:rPr>
          <w:rFonts w:ascii="Nudista" w:hAnsi="Nudista" w:cs="Times New Roman"/>
          <w:sz w:val="20"/>
          <w:szCs w:val="20"/>
        </w:rPr>
        <w:tab/>
      </w:r>
      <w:r w:rsidR="002A0189" w:rsidRPr="00A14F66">
        <w:rPr>
          <w:rFonts w:ascii="Nudista" w:hAnsi="Nudista" w:cstheme="minorHAnsi"/>
          <w:sz w:val="20"/>
          <w:szCs w:val="20"/>
        </w:rPr>
        <w:t>[</w:t>
      </w:r>
      <w:r w:rsidR="002A0189" w:rsidRPr="00A14F66">
        <w:rPr>
          <w:rFonts w:ascii="Nudista" w:hAnsi="Nudista" w:cstheme="minorHAnsi"/>
          <w:i/>
          <w:iCs/>
          <w:sz w:val="20"/>
          <w:szCs w:val="20"/>
          <w:highlight w:val="lightGray"/>
        </w:rPr>
        <w:t>doplní verejný obstarávateľ]</w:t>
      </w:r>
    </w:p>
    <w:p w14:paraId="70B47EB2" w14:textId="3F40EAC8" w:rsidR="002A0189" w:rsidRPr="00A14F66" w:rsidRDefault="002A0189" w:rsidP="002A0189">
      <w:pPr>
        <w:spacing w:line="240" w:lineRule="auto"/>
        <w:rPr>
          <w:rFonts w:ascii="Nudista" w:hAnsi="Nudista" w:cstheme="minorHAnsi"/>
          <w:iCs/>
          <w:sz w:val="20"/>
          <w:szCs w:val="20"/>
        </w:rPr>
      </w:pPr>
      <w:r w:rsidRPr="00A14F66">
        <w:rPr>
          <w:rFonts w:ascii="Nudista" w:hAnsi="Nudista" w:cstheme="minorHAnsi"/>
          <w:iCs/>
          <w:sz w:val="20"/>
          <w:szCs w:val="20"/>
        </w:rPr>
        <w:t>E-mail:</w:t>
      </w:r>
      <w:r w:rsidRPr="00A14F66">
        <w:rPr>
          <w:rFonts w:ascii="Nudista" w:hAnsi="Nudista" w:cstheme="minorHAnsi"/>
          <w:iCs/>
          <w:sz w:val="20"/>
          <w:szCs w:val="20"/>
        </w:rPr>
        <w:tab/>
      </w:r>
      <w:r w:rsidRPr="00A14F66">
        <w:rPr>
          <w:rFonts w:ascii="Nudista" w:hAnsi="Nudista" w:cstheme="minorHAnsi"/>
          <w:iCs/>
          <w:sz w:val="20"/>
          <w:szCs w:val="20"/>
        </w:rPr>
        <w:tab/>
      </w:r>
      <w:r w:rsidRPr="00A14F66">
        <w:rPr>
          <w:rFonts w:ascii="Nudista" w:hAnsi="Nudista" w:cstheme="minorHAnsi"/>
          <w:iCs/>
          <w:sz w:val="20"/>
          <w:szCs w:val="20"/>
        </w:rPr>
        <w:tab/>
      </w:r>
      <w:r w:rsidRPr="00A14F66">
        <w:rPr>
          <w:rFonts w:ascii="Nudista" w:hAnsi="Nudista" w:cstheme="minorHAnsi"/>
          <w:iCs/>
          <w:sz w:val="20"/>
          <w:szCs w:val="20"/>
        </w:rPr>
        <w:tab/>
      </w:r>
      <w:r w:rsidRPr="00A14F66">
        <w:rPr>
          <w:rFonts w:ascii="Nudista" w:hAnsi="Nudista" w:cstheme="minorHAnsi"/>
          <w:sz w:val="20"/>
          <w:szCs w:val="20"/>
        </w:rPr>
        <w:t>[</w:t>
      </w:r>
      <w:r w:rsidRPr="00A14F66">
        <w:rPr>
          <w:rFonts w:ascii="Nudista" w:hAnsi="Nudista" w:cstheme="minorHAnsi"/>
          <w:i/>
          <w:iCs/>
          <w:sz w:val="20"/>
          <w:szCs w:val="20"/>
          <w:highlight w:val="lightGray"/>
        </w:rPr>
        <w:t>doplní verejný obstarávateľ]</w:t>
      </w:r>
    </w:p>
    <w:p w14:paraId="576D5BCA" w14:textId="7EA2BFB0" w:rsidR="002A0189" w:rsidRPr="00A14F66" w:rsidRDefault="002A0189" w:rsidP="002A0189">
      <w:pPr>
        <w:rPr>
          <w:rFonts w:ascii="Nudista" w:hAnsi="Nudista" w:cs="Times New Roman"/>
          <w:sz w:val="20"/>
          <w:szCs w:val="20"/>
        </w:rPr>
      </w:pPr>
      <w:r w:rsidRPr="00A14F66">
        <w:rPr>
          <w:rFonts w:ascii="Nudista" w:hAnsi="Nudista" w:cstheme="minorHAnsi"/>
          <w:iCs/>
          <w:sz w:val="20"/>
          <w:szCs w:val="20"/>
        </w:rPr>
        <w:t>Tel. č.:</w:t>
      </w:r>
      <w:r w:rsidRPr="00A14F66">
        <w:rPr>
          <w:rFonts w:ascii="Nudista" w:hAnsi="Nudista" w:cstheme="minorHAnsi"/>
          <w:iCs/>
          <w:sz w:val="20"/>
          <w:szCs w:val="20"/>
        </w:rPr>
        <w:tab/>
      </w:r>
      <w:r w:rsidRPr="00A14F66">
        <w:rPr>
          <w:rFonts w:ascii="Nudista" w:hAnsi="Nudista" w:cstheme="minorHAnsi"/>
          <w:iCs/>
          <w:sz w:val="20"/>
          <w:szCs w:val="20"/>
        </w:rPr>
        <w:tab/>
      </w:r>
      <w:r w:rsidRPr="00A14F66">
        <w:rPr>
          <w:rFonts w:ascii="Nudista" w:hAnsi="Nudista" w:cstheme="minorHAnsi"/>
          <w:iCs/>
          <w:sz w:val="20"/>
          <w:szCs w:val="20"/>
        </w:rPr>
        <w:tab/>
      </w:r>
      <w:r w:rsidRPr="00A14F66">
        <w:rPr>
          <w:rFonts w:ascii="Nudista" w:hAnsi="Nudista" w:cs="Times New Roman"/>
          <w:sz w:val="20"/>
          <w:szCs w:val="20"/>
        </w:rPr>
        <w:t xml:space="preserve"> </w:t>
      </w:r>
      <w:r w:rsidRPr="00A14F66">
        <w:rPr>
          <w:rFonts w:ascii="Nudista" w:hAnsi="Nudista" w:cs="Times New Roman"/>
          <w:sz w:val="20"/>
          <w:szCs w:val="20"/>
        </w:rPr>
        <w:tab/>
      </w:r>
      <w:r w:rsidRPr="00A14F66">
        <w:rPr>
          <w:rFonts w:ascii="Nudista" w:hAnsi="Nudista" w:cstheme="minorHAnsi"/>
          <w:sz w:val="20"/>
          <w:szCs w:val="20"/>
        </w:rPr>
        <w:t>[</w:t>
      </w:r>
      <w:r w:rsidRPr="00A14F66">
        <w:rPr>
          <w:rFonts w:ascii="Nudista" w:hAnsi="Nudista" w:cstheme="minorHAnsi"/>
          <w:i/>
          <w:iCs/>
          <w:sz w:val="20"/>
          <w:szCs w:val="20"/>
          <w:highlight w:val="lightGray"/>
        </w:rPr>
        <w:t>doplní verejný obstarávateľ]</w:t>
      </w:r>
    </w:p>
    <w:p w14:paraId="3FDAE3FF" w14:textId="62866661" w:rsidR="002A0189" w:rsidRPr="00A14F66" w:rsidRDefault="006C7248" w:rsidP="002A0189">
      <w:pPr>
        <w:rPr>
          <w:rFonts w:ascii="Nudista" w:hAnsi="Nudista" w:cs="Times New Roman"/>
          <w:sz w:val="20"/>
          <w:szCs w:val="20"/>
        </w:rPr>
      </w:pPr>
      <w:r w:rsidRPr="00A14F66">
        <w:rPr>
          <w:rFonts w:ascii="Nudista" w:hAnsi="Nudista" w:cs="Times New Roman"/>
          <w:sz w:val="20"/>
          <w:szCs w:val="20"/>
        </w:rPr>
        <w:t xml:space="preserve">Zastúpený: </w:t>
      </w:r>
      <w:r w:rsidRPr="00A14F66">
        <w:rPr>
          <w:rFonts w:ascii="Nudista" w:hAnsi="Nudista" w:cs="Times New Roman"/>
          <w:sz w:val="20"/>
          <w:szCs w:val="20"/>
        </w:rPr>
        <w:tab/>
      </w:r>
      <w:r w:rsidRPr="00A14F66">
        <w:rPr>
          <w:rFonts w:ascii="Nudista" w:hAnsi="Nudista" w:cs="Times New Roman"/>
          <w:sz w:val="20"/>
          <w:szCs w:val="20"/>
        </w:rPr>
        <w:tab/>
      </w:r>
      <w:r w:rsidR="00AD1BB6" w:rsidRPr="00A14F66">
        <w:rPr>
          <w:rFonts w:ascii="Nudista" w:hAnsi="Nudista" w:cs="Times New Roman"/>
          <w:sz w:val="20"/>
          <w:szCs w:val="20"/>
        </w:rPr>
        <w:tab/>
      </w:r>
      <w:r w:rsidR="00DC61FF">
        <w:rPr>
          <w:rFonts w:ascii="Nudista" w:hAnsi="Nudista" w:cs="Times New Roman"/>
          <w:sz w:val="20"/>
          <w:szCs w:val="20"/>
        </w:rPr>
        <w:t>PhDr. Juraj Moravčík,</w:t>
      </w:r>
      <w:r w:rsidRPr="00A14F66">
        <w:rPr>
          <w:rFonts w:ascii="Nudista" w:hAnsi="Nudista" w:cs="Times New Roman"/>
          <w:sz w:val="20"/>
          <w:szCs w:val="20"/>
        </w:rPr>
        <w:t xml:space="preserve"> generálny riaditeľ </w:t>
      </w:r>
    </w:p>
    <w:p w14:paraId="7E672BD1" w14:textId="65566E85" w:rsidR="006C7248" w:rsidRPr="00A14F66" w:rsidRDefault="006C7248" w:rsidP="002A0189">
      <w:pPr>
        <w:rPr>
          <w:rFonts w:ascii="Nudista" w:hAnsi="Nudista" w:cs="Times New Roman"/>
          <w:sz w:val="20"/>
          <w:szCs w:val="20"/>
        </w:rPr>
      </w:pPr>
      <w:r w:rsidRPr="00A14F66">
        <w:rPr>
          <w:rFonts w:ascii="Nudista" w:hAnsi="Nudista" w:cs="Times New Roman"/>
          <w:sz w:val="20"/>
          <w:szCs w:val="20"/>
        </w:rPr>
        <w:t>(ďalej len „</w:t>
      </w:r>
      <w:r w:rsidRPr="00A14F66">
        <w:rPr>
          <w:rFonts w:ascii="Nudista" w:hAnsi="Nudista" w:cs="Times New Roman"/>
          <w:b/>
          <w:sz w:val="20"/>
          <w:szCs w:val="20"/>
        </w:rPr>
        <w:t>objednávateľ</w:t>
      </w:r>
      <w:r w:rsidRPr="00A14F66">
        <w:rPr>
          <w:rFonts w:ascii="Nudista" w:hAnsi="Nudista" w:cs="Times New Roman"/>
          <w:sz w:val="20"/>
          <w:szCs w:val="20"/>
        </w:rPr>
        <w:t xml:space="preserve">“) </w:t>
      </w:r>
    </w:p>
    <w:p w14:paraId="5708F59F" w14:textId="77777777" w:rsidR="006C7248" w:rsidRPr="00A14F66" w:rsidRDefault="006C7248" w:rsidP="006C7248">
      <w:pPr>
        <w:rPr>
          <w:rFonts w:ascii="Nudista" w:hAnsi="Nudista" w:cs="Times New Roman"/>
          <w:sz w:val="20"/>
          <w:szCs w:val="20"/>
        </w:rPr>
      </w:pPr>
    </w:p>
    <w:p w14:paraId="0DC3C8FB" w14:textId="77777777" w:rsidR="006C7248" w:rsidRPr="00A14F66" w:rsidRDefault="006C7248" w:rsidP="006C7248">
      <w:pPr>
        <w:rPr>
          <w:rFonts w:ascii="Nudista" w:hAnsi="Nudista" w:cs="Times New Roman"/>
          <w:sz w:val="20"/>
          <w:szCs w:val="20"/>
        </w:rPr>
      </w:pPr>
      <w:r w:rsidRPr="00A14F66">
        <w:rPr>
          <w:rFonts w:ascii="Nudista" w:hAnsi="Nudista" w:cs="Times New Roman"/>
          <w:sz w:val="20"/>
          <w:szCs w:val="20"/>
        </w:rPr>
        <w:t>a</w:t>
      </w:r>
    </w:p>
    <w:p w14:paraId="2B01EE19" w14:textId="77777777" w:rsidR="006C7248" w:rsidRPr="00A14F66" w:rsidRDefault="006C7248" w:rsidP="006C7248">
      <w:pPr>
        <w:rPr>
          <w:rFonts w:ascii="Nudista" w:hAnsi="Nudista" w:cs="Times New Roman"/>
          <w:sz w:val="20"/>
          <w:szCs w:val="20"/>
        </w:rPr>
      </w:pPr>
    </w:p>
    <w:p w14:paraId="0417EF4E" w14:textId="2E8CF1E1" w:rsidR="006C7248" w:rsidRPr="00A14F66" w:rsidRDefault="00972032" w:rsidP="006C7248">
      <w:pPr>
        <w:rPr>
          <w:rFonts w:ascii="Nudista" w:hAnsi="Nudista" w:cs="Times New Roman"/>
          <w:sz w:val="20"/>
          <w:szCs w:val="20"/>
        </w:rPr>
      </w:pPr>
      <w:r w:rsidRPr="00A14F66">
        <w:rPr>
          <w:rFonts w:ascii="Nudista" w:hAnsi="Nudista" w:cs="Times New Roman"/>
          <w:b/>
          <w:sz w:val="20"/>
          <w:szCs w:val="20"/>
        </w:rPr>
        <w:t xml:space="preserve">2. </w:t>
      </w:r>
      <w:r w:rsidR="006C7248" w:rsidRPr="00A14F66">
        <w:rPr>
          <w:rFonts w:ascii="Nudista" w:hAnsi="Nudista" w:cs="Times New Roman"/>
          <w:b/>
          <w:sz w:val="20"/>
          <w:szCs w:val="20"/>
        </w:rPr>
        <w:t>Poskytovateľom:</w:t>
      </w:r>
    </w:p>
    <w:p w14:paraId="75F98AFF" w14:textId="75CF7426" w:rsidR="00AD1BB6" w:rsidRPr="00A14F66" w:rsidRDefault="00AD1BB6" w:rsidP="00AD1BB6">
      <w:pPr>
        <w:spacing w:line="240" w:lineRule="auto"/>
        <w:ind w:left="1985" w:hanging="1985"/>
        <w:rPr>
          <w:rFonts w:ascii="Nudista" w:hAnsi="Nudista" w:cstheme="minorHAnsi"/>
          <w:i/>
          <w:sz w:val="20"/>
          <w:szCs w:val="20"/>
        </w:rPr>
      </w:pPr>
      <w:r w:rsidRPr="00A14F66">
        <w:rPr>
          <w:rFonts w:ascii="Nudista" w:hAnsi="Nudista" w:cstheme="minorHAnsi"/>
          <w:sz w:val="20"/>
          <w:szCs w:val="20"/>
        </w:rPr>
        <w:t>Názov:</w:t>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i/>
          <w:sz w:val="20"/>
          <w:szCs w:val="20"/>
          <w:highlight w:val="lightGray"/>
        </w:rPr>
        <w:t>[doplní uchádzač]</w:t>
      </w:r>
    </w:p>
    <w:p w14:paraId="015654A6" w14:textId="77777777" w:rsidR="00AD1BB6" w:rsidRPr="00A14F66" w:rsidRDefault="00AD1BB6" w:rsidP="00AD1BB6">
      <w:pPr>
        <w:spacing w:line="240" w:lineRule="auto"/>
        <w:ind w:left="1985" w:hanging="1985"/>
        <w:rPr>
          <w:rFonts w:ascii="Nudista" w:hAnsi="Nudista" w:cstheme="minorHAnsi"/>
          <w:sz w:val="20"/>
          <w:szCs w:val="20"/>
        </w:rPr>
      </w:pPr>
      <w:r w:rsidRPr="00A14F66">
        <w:rPr>
          <w:rFonts w:ascii="Nudista" w:hAnsi="Nudista" w:cstheme="minorHAnsi"/>
          <w:sz w:val="20"/>
          <w:szCs w:val="20"/>
        </w:rPr>
        <w:t>Sídlo:</w:t>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i/>
          <w:sz w:val="20"/>
          <w:szCs w:val="20"/>
          <w:highlight w:val="lightGray"/>
        </w:rPr>
        <w:t>[doplní uchádzač]</w:t>
      </w:r>
    </w:p>
    <w:p w14:paraId="67FA0918" w14:textId="77777777" w:rsidR="00AD1BB6" w:rsidRPr="00A14F66" w:rsidRDefault="00AD1BB6" w:rsidP="00AD1BB6">
      <w:pPr>
        <w:tabs>
          <w:tab w:val="left" w:pos="851"/>
        </w:tabs>
        <w:spacing w:line="240" w:lineRule="auto"/>
        <w:ind w:left="1985" w:hanging="1985"/>
        <w:rPr>
          <w:rFonts w:ascii="Nudista" w:hAnsi="Nudista" w:cstheme="minorHAnsi"/>
          <w:i/>
          <w:sz w:val="20"/>
          <w:szCs w:val="20"/>
        </w:rPr>
      </w:pPr>
      <w:r w:rsidRPr="00A14F66">
        <w:rPr>
          <w:rFonts w:ascii="Nudista" w:hAnsi="Nudista" w:cstheme="minorHAnsi"/>
          <w:sz w:val="20"/>
          <w:szCs w:val="20"/>
        </w:rPr>
        <w:t xml:space="preserve">IČO: </w:t>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i/>
          <w:sz w:val="20"/>
          <w:szCs w:val="20"/>
          <w:highlight w:val="lightGray"/>
        </w:rPr>
        <w:t>[doplní uchádzač]</w:t>
      </w:r>
    </w:p>
    <w:p w14:paraId="7E3BBEAC" w14:textId="77777777" w:rsidR="00AD1BB6" w:rsidRPr="00A14F66" w:rsidRDefault="00AD1BB6" w:rsidP="00AD1BB6">
      <w:pPr>
        <w:tabs>
          <w:tab w:val="left" w:pos="851"/>
        </w:tabs>
        <w:spacing w:line="240" w:lineRule="auto"/>
        <w:ind w:left="1985" w:hanging="1985"/>
        <w:rPr>
          <w:rFonts w:ascii="Nudista" w:hAnsi="Nudista" w:cstheme="minorHAnsi"/>
          <w:i/>
          <w:sz w:val="20"/>
          <w:szCs w:val="20"/>
        </w:rPr>
      </w:pPr>
      <w:r w:rsidRPr="00A14F66">
        <w:rPr>
          <w:rFonts w:ascii="Nudista" w:hAnsi="Nudista" w:cstheme="minorHAnsi"/>
          <w:sz w:val="20"/>
          <w:szCs w:val="20"/>
        </w:rPr>
        <w:t>DIČ:</w:t>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i/>
          <w:sz w:val="20"/>
          <w:szCs w:val="20"/>
          <w:highlight w:val="lightGray"/>
        </w:rPr>
        <w:t>[doplní uchádzač]</w:t>
      </w:r>
    </w:p>
    <w:p w14:paraId="550ED9CC" w14:textId="77777777" w:rsidR="00AD1BB6" w:rsidRPr="00A14F66" w:rsidRDefault="00AD1BB6" w:rsidP="00AD1BB6">
      <w:pPr>
        <w:tabs>
          <w:tab w:val="left" w:pos="851"/>
        </w:tabs>
        <w:spacing w:line="240" w:lineRule="auto"/>
        <w:ind w:left="1985" w:hanging="1985"/>
        <w:rPr>
          <w:rFonts w:ascii="Nudista" w:hAnsi="Nudista" w:cstheme="minorHAnsi"/>
          <w:sz w:val="20"/>
          <w:szCs w:val="20"/>
        </w:rPr>
      </w:pPr>
      <w:r w:rsidRPr="00A14F66">
        <w:rPr>
          <w:rFonts w:ascii="Nudista" w:hAnsi="Nudista" w:cstheme="minorHAnsi"/>
          <w:sz w:val="20"/>
          <w:szCs w:val="20"/>
        </w:rPr>
        <w:t xml:space="preserve">IČ DPH:   </w:t>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i/>
          <w:sz w:val="20"/>
          <w:szCs w:val="20"/>
          <w:highlight w:val="lightGray"/>
        </w:rPr>
        <w:t>[doplní uchádzač]</w:t>
      </w:r>
      <w:r w:rsidRPr="00A14F66">
        <w:rPr>
          <w:rFonts w:ascii="Nudista" w:hAnsi="Nudista" w:cstheme="minorHAnsi"/>
          <w:sz w:val="20"/>
          <w:szCs w:val="20"/>
          <w:highlight w:val="yellow"/>
        </w:rPr>
        <w:t xml:space="preserve"> </w:t>
      </w:r>
    </w:p>
    <w:p w14:paraId="35C65721" w14:textId="77777777" w:rsidR="00AD1BB6" w:rsidRPr="00A14F66" w:rsidRDefault="00AD1BB6" w:rsidP="00AD1BB6">
      <w:pPr>
        <w:spacing w:line="240" w:lineRule="auto"/>
        <w:ind w:left="2832" w:hanging="2832"/>
        <w:rPr>
          <w:rFonts w:ascii="Nudista" w:hAnsi="Nudista" w:cstheme="minorHAnsi"/>
          <w:i/>
          <w:sz w:val="20"/>
          <w:szCs w:val="20"/>
        </w:rPr>
      </w:pPr>
      <w:r w:rsidRPr="00A14F66">
        <w:rPr>
          <w:rFonts w:ascii="Nudista" w:hAnsi="Nudista" w:cstheme="minorHAnsi"/>
          <w:sz w:val="20"/>
          <w:szCs w:val="20"/>
        </w:rPr>
        <w:t xml:space="preserve">Spoločnosť zapísaná:      </w:t>
      </w:r>
      <w:r w:rsidRPr="00A14F66">
        <w:rPr>
          <w:rFonts w:ascii="Nudista" w:hAnsi="Nudista" w:cstheme="minorHAnsi"/>
          <w:sz w:val="20"/>
          <w:szCs w:val="20"/>
        </w:rPr>
        <w:tab/>
        <w:t xml:space="preserve">v Obchodnom registri Okresného súdu </w:t>
      </w:r>
      <w:r w:rsidRPr="00A14F66">
        <w:rPr>
          <w:rFonts w:ascii="Nudista" w:hAnsi="Nudista" w:cstheme="minorHAnsi"/>
          <w:i/>
          <w:sz w:val="20"/>
          <w:szCs w:val="20"/>
          <w:highlight w:val="lightGray"/>
        </w:rPr>
        <w:t>[doplní uchádzač</w:t>
      </w:r>
      <w:r w:rsidRPr="00A14F66">
        <w:rPr>
          <w:rFonts w:ascii="Nudista" w:hAnsi="Nudista" w:cstheme="minorHAnsi"/>
          <w:i/>
          <w:sz w:val="20"/>
          <w:szCs w:val="20"/>
        </w:rPr>
        <w:t>]</w:t>
      </w:r>
      <w:r w:rsidRPr="00A14F66">
        <w:rPr>
          <w:rFonts w:ascii="Nudista" w:hAnsi="Nudista" w:cstheme="minorHAnsi"/>
          <w:sz w:val="20"/>
          <w:szCs w:val="20"/>
        </w:rPr>
        <w:t xml:space="preserve">, oddiel: </w:t>
      </w:r>
      <w:r w:rsidRPr="00A14F66">
        <w:rPr>
          <w:rFonts w:ascii="Nudista" w:hAnsi="Nudista" w:cstheme="minorHAnsi"/>
          <w:i/>
          <w:sz w:val="20"/>
          <w:szCs w:val="20"/>
          <w:highlight w:val="lightGray"/>
        </w:rPr>
        <w:t>[doplní uchádzač]</w:t>
      </w:r>
      <w:r w:rsidRPr="00A14F66">
        <w:rPr>
          <w:rFonts w:ascii="Nudista" w:hAnsi="Nudista" w:cstheme="minorHAnsi"/>
          <w:i/>
          <w:sz w:val="20"/>
          <w:szCs w:val="20"/>
        </w:rPr>
        <w:t>,</w:t>
      </w:r>
      <w:r w:rsidRPr="00A14F66">
        <w:rPr>
          <w:rFonts w:ascii="Nudista" w:hAnsi="Nudista" w:cstheme="minorHAnsi"/>
          <w:sz w:val="20"/>
          <w:szCs w:val="20"/>
        </w:rPr>
        <w:t xml:space="preserve"> vložka číslo: </w:t>
      </w:r>
      <w:r w:rsidRPr="00A14F66">
        <w:rPr>
          <w:rFonts w:ascii="Nudista" w:hAnsi="Nudista" w:cstheme="minorHAnsi"/>
          <w:i/>
          <w:sz w:val="20"/>
          <w:szCs w:val="20"/>
          <w:highlight w:val="lightGray"/>
        </w:rPr>
        <w:t>[doplní uchádzač]</w:t>
      </w:r>
    </w:p>
    <w:p w14:paraId="150955AC" w14:textId="0EE00B33" w:rsidR="00AD1BB6" w:rsidRPr="00A14F66" w:rsidRDefault="00AD1BB6" w:rsidP="00AD1BB6">
      <w:pPr>
        <w:tabs>
          <w:tab w:val="left" w:pos="851"/>
        </w:tabs>
        <w:spacing w:line="240" w:lineRule="auto"/>
        <w:ind w:left="1985" w:hanging="1985"/>
        <w:rPr>
          <w:rFonts w:ascii="Nudista" w:hAnsi="Nudista" w:cstheme="minorHAnsi"/>
          <w:i/>
          <w:sz w:val="20"/>
          <w:szCs w:val="20"/>
        </w:rPr>
      </w:pPr>
      <w:r w:rsidRPr="00A14F66">
        <w:rPr>
          <w:rFonts w:ascii="Nudista" w:hAnsi="Nudista" w:cstheme="minorHAnsi"/>
          <w:sz w:val="20"/>
          <w:szCs w:val="20"/>
        </w:rPr>
        <w:t>V</w:t>
      </w:r>
      <w:r w:rsidRPr="00A14F66">
        <w:rPr>
          <w:rFonts w:ascii="Nudista" w:hAnsi="Nudista" w:cs="Calibri"/>
          <w:sz w:val="20"/>
          <w:szCs w:val="20"/>
        </w:rPr>
        <w:t> </w:t>
      </w:r>
      <w:r w:rsidRPr="00A14F66">
        <w:rPr>
          <w:rFonts w:ascii="Nudista" w:hAnsi="Nudista" w:cstheme="minorHAnsi"/>
          <w:sz w:val="20"/>
          <w:szCs w:val="20"/>
        </w:rPr>
        <w:t>mene spolo</w:t>
      </w:r>
      <w:r w:rsidRPr="00A14F66">
        <w:rPr>
          <w:rFonts w:ascii="Nudista" w:hAnsi="Nudista" w:cs="Proba Pro"/>
          <w:sz w:val="20"/>
          <w:szCs w:val="20"/>
        </w:rPr>
        <w:t>č</w:t>
      </w:r>
      <w:r w:rsidRPr="00A14F66">
        <w:rPr>
          <w:rFonts w:ascii="Nudista" w:hAnsi="Nudista" w:cstheme="minorHAnsi"/>
          <w:sz w:val="20"/>
          <w:szCs w:val="20"/>
        </w:rPr>
        <w:t>nosti kon</w:t>
      </w:r>
      <w:r w:rsidRPr="00A14F66">
        <w:rPr>
          <w:rFonts w:ascii="Nudista" w:hAnsi="Nudista" w:cs="Proba Pro"/>
          <w:sz w:val="20"/>
          <w:szCs w:val="20"/>
        </w:rPr>
        <w:t>á</w:t>
      </w:r>
      <w:r w:rsidRPr="00A14F66">
        <w:rPr>
          <w:rFonts w:ascii="Nudista" w:hAnsi="Nudista" w:cstheme="minorHAnsi"/>
          <w:sz w:val="20"/>
          <w:szCs w:val="20"/>
        </w:rPr>
        <w:t>:</w:t>
      </w:r>
      <w:r w:rsidRPr="00A14F66">
        <w:rPr>
          <w:rFonts w:ascii="Nudista" w:hAnsi="Nudista" w:cstheme="minorHAnsi"/>
          <w:sz w:val="20"/>
          <w:szCs w:val="20"/>
        </w:rPr>
        <w:tab/>
      </w:r>
      <w:r w:rsidR="005D3ACE">
        <w:rPr>
          <w:rFonts w:ascii="Nudista" w:hAnsi="Nudista" w:cstheme="minorHAnsi"/>
          <w:sz w:val="20"/>
          <w:szCs w:val="20"/>
        </w:rPr>
        <w:tab/>
      </w:r>
      <w:r w:rsidRPr="00A14F66">
        <w:rPr>
          <w:rFonts w:ascii="Nudista" w:hAnsi="Nudista" w:cstheme="minorHAnsi"/>
          <w:i/>
          <w:sz w:val="20"/>
          <w:szCs w:val="20"/>
          <w:highlight w:val="lightGray"/>
        </w:rPr>
        <w:t>[doplní uchádzač]</w:t>
      </w:r>
    </w:p>
    <w:p w14:paraId="2228624E" w14:textId="2845AFAD" w:rsidR="00AD1BB6" w:rsidRPr="00A14F66" w:rsidRDefault="00AD1BB6" w:rsidP="00AD1BB6">
      <w:pPr>
        <w:spacing w:line="240" w:lineRule="auto"/>
        <w:rPr>
          <w:rFonts w:ascii="Nudista" w:hAnsi="Nudista" w:cstheme="minorHAnsi"/>
          <w:i/>
          <w:sz w:val="20"/>
          <w:szCs w:val="20"/>
        </w:rPr>
      </w:pPr>
      <w:r w:rsidRPr="00A14F66">
        <w:rPr>
          <w:rFonts w:ascii="Nudista" w:hAnsi="Nudista" w:cstheme="minorHAnsi"/>
          <w:sz w:val="20"/>
          <w:szCs w:val="20"/>
        </w:rPr>
        <w:t>IBAN:</w:t>
      </w:r>
      <w:r w:rsidRPr="00A14F66">
        <w:rPr>
          <w:rFonts w:ascii="Nudista" w:hAnsi="Nudista" w:cstheme="minorHAnsi"/>
          <w:sz w:val="20"/>
          <w:szCs w:val="20"/>
        </w:rPr>
        <w:tab/>
      </w:r>
      <w:r w:rsidRPr="00A14F66">
        <w:rPr>
          <w:rFonts w:ascii="Nudista" w:hAnsi="Nudista" w:cstheme="minorHAnsi"/>
          <w:sz w:val="20"/>
          <w:szCs w:val="20"/>
        </w:rPr>
        <w:tab/>
        <w:t xml:space="preserve">            </w:t>
      </w:r>
      <w:r w:rsidRPr="00A14F66">
        <w:rPr>
          <w:rFonts w:ascii="Nudista" w:hAnsi="Nudista" w:cstheme="minorHAnsi"/>
          <w:sz w:val="20"/>
          <w:szCs w:val="20"/>
        </w:rPr>
        <w:tab/>
      </w:r>
      <w:r w:rsidR="005D3ACE">
        <w:rPr>
          <w:rFonts w:ascii="Nudista" w:hAnsi="Nudista" w:cstheme="minorHAnsi"/>
          <w:sz w:val="20"/>
          <w:szCs w:val="20"/>
        </w:rPr>
        <w:tab/>
      </w:r>
      <w:r w:rsidRPr="00A14F66">
        <w:rPr>
          <w:rFonts w:ascii="Nudista" w:hAnsi="Nudista" w:cstheme="minorHAnsi"/>
          <w:i/>
          <w:sz w:val="20"/>
          <w:szCs w:val="20"/>
          <w:highlight w:val="lightGray"/>
        </w:rPr>
        <w:t>[doplní uchádzač]</w:t>
      </w:r>
    </w:p>
    <w:p w14:paraId="0250145F" w14:textId="6A8E31DD" w:rsidR="00AD1BB6" w:rsidRPr="00A14F66" w:rsidRDefault="00AD1BB6" w:rsidP="00AD1BB6">
      <w:pPr>
        <w:spacing w:line="240" w:lineRule="auto"/>
        <w:rPr>
          <w:rFonts w:ascii="Nudista" w:hAnsi="Nudista" w:cstheme="minorHAnsi"/>
          <w:i/>
          <w:sz w:val="20"/>
          <w:szCs w:val="20"/>
        </w:rPr>
      </w:pPr>
      <w:r w:rsidRPr="00A14F66">
        <w:rPr>
          <w:rFonts w:ascii="Nudista" w:hAnsi="Nudista" w:cstheme="minorHAnsi"/>
          <w:sz w:val="20"/>
          <w:szCs w:val="20"/>
        </w:rPr>
        <w:t>SWIFT:</w:t>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sz w:val="20"/>
          <w:szCs w:val="20"/>
        </w:rPr>
        <w:tab/>
      </w:r>
      <w:r w:rsidRPr="00A14F66">
        <w:rPr>
          <w:rFonts w:ascii="Nudista" w:hAnsi="Nudista" w:cstheme="minorHAnsi"/>
          <w:i/>
          <w:sz w:val="20"/>
          <w:szCs w:val="20"/>
          <w:highlight w:val="lightGray"/>
        </w:rPr>
        <w:t>[doplní uchádzač]</w:t>
      </w:r>
    </w:p>
    <w:p w14:paraId="6C1BE797" w14:textId="7C44C229" w:rsidR="002A0189" w:rsidRPr="00A14F66" w:rsidRDefault="002A0189" w:rsidP="00AD1BB6">
      <w:pPr>
        <w:spacing w:line="240" w:lineRule="auto"/>
        <w:rPr>
          <w:rFonts w:ascii="Nudista" w:hAnsi="Nudista" w:cstheme="minorHAnsi"/>
          <w:iCs/>
          <w:sz w:val="20"/>
          <w:szCs w:val="20"/>
        </w:rPr>
      </w:pPr>
      <w:r w:rsidRPr="00A14F66">
        <w:rPr>
          <w:rFonts w:ascii="Nudista" w:hAnsi="Nudista" w:cstheme="minorHAnsi"/>
          <w:iCs/>
          <w:sz w:val="20"/>
          <w:szCs w:val="20"/>
        </w:rPr>
        <w:t>Kontaktná osoba:</w:t>
      </w:r>
      <w:r w:rsidRPr="00A14F66">
        <w:rPr>
          <w:rFonts w:ascii="Nudista" w:hAnsi="Nudista" w:cstheme="minorHAnsi"/>
          <w:iCs/>
          <w:sz w:val="20"/>
          <w:szCs w:val="20"/>
        </w:rPr>
        <w:tab/>
      </w:r>
      <w:r w:rsidRPr="00A14F66">
        <w:rPr>
          <w:rFonts w:ascii="Nudista" w:hAnsi="Nudista" w:cstheme="minorHAnsi"/>
          <w:iCs/>
          <w:sz w:val="20"/>
          <w:szCs w:val="20"/>
        </w:rPr>
        <w:tab/>
      </w:r>
      <w:r w:rsidRPr="00A14F66">
        <w:rPr>
          <w:rFonts w:ascii="Nudista" w:hAnsi="Nudista" w:cstheme="minorHAnsi"/>
          <w:i/>
          <w:sz w:val="20"/>
          <w:szCs w:val="20"/>
          <w:highlight w:val="lightGray"/>
        </w:rPr>
        <w:t>[doplní uchádzač]</w:t>
      </w:r>
    </w:p>
    <w:p w14:paraId="01842FDD" w14:textId="74D99B33" w:rsidR="002A0189" w:rsidRPr="00A14F66" w:rsidRDefault="002A0189" w:rsidP="00AD1BB6">
      <w:pPr>
        <w:spacing w:line="240" w:lineRule="auto"/>
        <w:rPr>
          <w:rFonts w:ascii="Nudista" w:hAnsi="Nudista" w:cstheme="minorHAnsi"/>
          <w:iCs/>
          <w:sz w:val="20"/>
          <w:szCs w:val="20"/>
        </w:rPr>
      </w:pPr>
      <w:r w:rsidRPr="00A14F66">
        <w:rPr>
          <w:rFonts w:ascii="Nudista" w:hAnsi="Nudista" w:cstheme="minorHAnsi"/>
          <w:iCs/>
          <w:sz w:val="20"/>
          <w:szCs w:val="20"/>
        </w:rPr>
        <w:t>E-mail:</w:t>
      </w:r>
      <w:r w:rsidRPr="00A14F66">
        <w:rPr>
          <w:rFonts w:ascii="Nudista" w:hAnsi="Nudista" w:cstheme="minorHAnsi"/>
          <w:iCs/>
          <w:sz w:val="20"/>
          <w:szCs w:val="20"/>
        </w:rPr>
        <w:tab/>
      </w:r>
      <w:r w:rsidRPr="00A14F66">
        <w:rPr>
          <w:rFonts w:ascii="Nudista" w:hAnsi="Nudista" w:cstheme="minorHAnsi"/>
          <w:iCs/>
          <w:sz w:val="20"/>
          <w:szCs w:val="20"/>
        </w:rPr>
        <w:tab/>
      </w:r>
      <w:r w:rsidRPr="00A14F66">
        <w:rPr>
          <w:rFonts w:ascii="Nudista" w:hAnsi="Nudista" w:cstheme="minorHAnsi"/>
          <w:iCs/>
          <w:sz w:val="20"/>
          <w:szCs w:val="20"/>
        </w:rPr>
        <w:tab/>
      </w:r>
      <w:r w:rsidRPr="00A14F66">
        <w:rPr>
          <w:rFonts w:ascii="Nudista" w:hAnsi="Nudista" w:cstheme="minorHAnsi"/>
          <w:iCs/>
          <w:sz w:val="20"/>
          <w:szCs w:val="20"/>
        </w:rPr>
        <w:tab/>
      </w:r>
      <w:r w:rsidRPr="00A14F66">
        <w:rPr>
          <w:rFonts w:ascii="Nudista" w:hAnsi="Nudista" w:cstheme="minorHAnsi"/>
          <w:i/>
          <w:sz w:val="20"/>
          <w:szCs w:val="20"/>
          <w:highlight w:val="lightGray"/>
        </w:rPr>
        <w:t>[doplní uchádzač]</w:t>
      </w:r>
    </w:p>
    <w:p w14:paraId="065291EB" w14:textId="05433274" w:rsidR="002A0189" w:rsidRPr="00B84260" w:rsidRDefault="002A0189" w:rsidP="00AD1BB6">
      <w:pPr>
        <w:spacing w:line="240" w:lineRule="auto"/>
        <w:rPr>
          <w:rFonts w:ascii="Nudista" w:hAnsi="Nudista" w:cstheme="minorHAnsi"/>
          <w:i/>
          <w:sz w:val="20"/>
          <w:szCs w:val="20"/>
        </w:rPr>
      </w:pPr>
      <w:r w:rsidRPr="00A14F66">
        <w:rPr>
          <w:rFonts w:ascii="Nudista" w:hAnsi="Nudista" w:cstheme="minorHAnsi"/>
          <w:iCs/>
          <w:sz w:val="20"/>
          <w:szCs w:val="20"/>
        </w:rPr>
        <w:t>Tel. č.:</w:t>
      </w:r>
      <w:r w:rsidRPr="00A14F66">
        <w:rPr>
          <w:rFonts w:ascii="Nudista" w:hAnsi="Nudista" w:cstheme="minorHAnsi"/>
          <w:iCs/>
          <w:sz w:val="20"/>
          <w:szCs w:val="20"/>
        </w:rPr>
        <w:tab/>
      </w:r>
      <w:r w:rsidRPr="00A14F66">
        <w:rPr>
          <w:rFonts w:ascii="Nudista" w:hAnsi="Nudista" w:cstheme="minorHAnsi"/>
          <w:iCs/>
          <w:sz w:val="20"/>
          <w:szCs w:val="20"/>
        </w:rPr>
        <w:tab/>
      </w:r>
      <w:r w:rsidRPr="00A14F66">
        <w:rPr>
          <w:rFonts w:ascii="Nudista" w:hAnsi="Nudista" w:cstheme="minorHAnsi"/>
          <w:i/>
          <w:sz w:val="20"/>
          <w:szCs w:val="20"/>
        </w:rPr>
        <w:tab/>
      </w:r>
      <w:r w:rsidRPr="00A14F66">
        <w:rPr>
          <w:rFonts w:ascii="Nudista" w:hAnsi="Nudista" w:cstheme="minorHAnsi"/>
          <w:i/>
          <w:sz w:val="20"/>
          <w:szCs w:val="20"/>
        </w:rPr>
        <w:tab/>
      </w:r>
      <w:r w:rsidRPr="00A14F66">
        <w:rPr>
          <w:rFonts w:ascii="Nudista" w:hAnsi="Nudista" w:cstheme="minorHAnsi"/>
          <w:i/>
          <w:sz w:val="20"/>
          <w:szCs w:val="20"/>
          <w:highlight w:val="lightGray"/>
        </w:rPr>
        <w:t>[doplní uchádzač]</w:t>
      </w:r>
      <w:bookmarkEnd w:id="0"/>
    </w:p>
    <w:p w14:paraId="33535A4E" w14:textId="77777777" w:rsidR="006C7248" w:rsidRPr="00A14F66" w:rsidRDefault="006C7248" w:rsidP="006C7248">
      <w:pPr>
        <w:rPr>
          <w:rFonts w:ascii="Nudista" w:hAnsi="Nudista" w:cs="Times New Roman"/>
          <w:sz w:val="20"/>
          <w:szCs w:val="20"/>
        </w:rPr>
      </w:pPr>
      <w:r w:rsidRPr="00A14F66">
        <w:rPr>
          <w:rFonts w:ascii="Nudista" w:hAnsi="Nudista" w:cs="Times New Roman"/>
          <w:sz w:val="20"/>
          <w:szCs w:val="20"/>
        </w:rPr>
        <w:t>(ďalej len „</w:t>
      </w:r>
      <w:r w:rsidRPr="00A14F66">
        <w:rPr>
          <w:rFonts w:ascii="Nudista" w:hAnsi="Nudista" w:cs="Times New Roman"/>
          <w:b/>
          <w:sz w:val="20"/>
          <w:szCs w:val="20"/>
        </w:rPr>
        <w:t>poskytovateľ</w:t>
      </w:r>
      <w:r w:rsidRPr="00A14F66">
        <w:rPr>
          <w:rFonts w:ascii="Nudista" w:hAnsi="Nudista" w:cs="Times New Roman"/>
          <w:sz w:val="20"/>
          <w:szCs w:val="20"/>
        </w:rPr>
        <w:t>“)</w:t>
      </w:r>
    </w:p>
    <w:p w14:paraId="1FBC3C41" w14:textId="77777777" w:rsidR="006C7248" w:rsidRPr="00A14F66" w:rsidRDefault="006C7248" w:rsidP="006C7248">
      <w:pPr>
        <w:rPr>
          <w:rFonts w:ascii="Nudista" w:hAnsi="Nudista" w:cs="Times New Roman"/>
          <w:sz w:val="20"/>
          <w:szCs w:val="20"/>
        </w:rPr>
      </w:pPr>
    </w:p>
    <w:p w14:paraId="13603BE5" w14:textId="6CFD22B8" w:rsidR="006C7248" w:rsidRPr="00A14F66" w:rsidRDefault="006C7248" w:rsidP="006C7248">
      <w:pPr>
        <w:rPr>
          <w:rFonts w:ascii="Nudista" w:hAnsi="Nudista" w:cs="Times New Roman"/>
          <w:sz w:val="20"/>
          <w:szCs w:val="20"/>
        </w:rPr>
      </w:pPr>
      <w:r w:rsidRPr="00A14F66">
        <w:rPr>
          <w:rFonts w:ascii="Nudista" w:hAnsi="Nudista" w:cs="Times New Roman"/>
          <w:sz w:val="20"/>
          <w:szCs w:val="20"/>
        </w:rPr>
        <w:t xml:space="preserve">(objednávateľ a poskytovateľ ďalej </w:t>
      </w:r>
      <w:r w:rsidR="003C715F" w:rsidRPr="00A14F66">
        <w:rPr>
          <w:rFonts w:ascii="Nudista" w:hAnsi="Nudista" w:cs="Times New Roman"/>
          <w:sz w:val="20"/>
          <w:szCs w:val="20"/>
        </w:rPr>
        <w:t xml:space="preserve">spolu </w:t>
      </w:r>
      <w:r w:rsidRPr="00A14F66">
        <w:rPr>
          <w:rFonts w:ascii="Nudista" w:hAnsi="Nudista" w:cs="Times New Roman"/>
          <w:sz w:val="20"/>
          <w:szCs w:val="20"/>
        </w:rPr>
        <w:t>len „</w:t>
      </w:r>
      <w:r w:rsidRPr="00A14F66">
        <w:rPr>
          <w:rFonts w:ascii="Nudista" w:hAnsi="Nudista" w:cs="Times New Roman"/>
          <w:b/>
          <w:sz w:val="20"/>
          <w:szCs w:val="20"/>
        </w:rPr>
        <w:t>zmluvné strany</w:t>
      </w:r>
      <w:r w:rsidRPr="00A14F66">
        <w:rPr>
          <w:rFonts w:ascii="Nudista" w:hAnsi="Nudista" w:cs="Times New Roman"/>
          <w:sz w:val="20"/>
          <w:szCs w:val="20"/>
        </w:rPr>
        <w:t>“</w:t>
      </w:r>
      <w:r w:rsidR="00405A0A" w:rsidRPr="00A14F66">
        <w:rPr>
          <w:rFonts w:ascii="Nudista" w:hAnsi="Nudista" w:cs="Times New Roman"/>
          <w:sz w:val="20"/>
          <w:szCs w:val="20"/>
        </w:rPr>
        <w:t xml:space="preserve"> a jednotlivo „</w:t>
      </w:r>
      <w:r w:rsidR="00405A0A" w:rsidRPr="00A14F66">
        <w:rPr>
          <w:rFonts w:ascii="Nudista" w:hAnsi="Nudista" w:cs="Times New Roman"/>
          <w:b/>
          <w:sz w:val="20"/>
          <w:szCs w:val="20"/>
        </w:rPr>
        <w:t>zmluvná strana</w:t>
      </w:r>
      <w:r w:rsidR="00405A0A" w:rsidRPr="00A14F66">
        <w:rPr>
          <w:rFonts w:ascii="Nudista" w:hAnsi="Nudista" w:cs="Times New Roman"/>
          <w:sz w:val="20"/>
          <w:szCs w:val="20"/>
        </w:rPr>
        <w:t>“</w:t>
      </w:r>
      <w:r w:rsidRPr="00A14F66">
        <w:rPr>
          <w:rFonts w:ascii="Nudista" w:hAnsi="Nudista" w:cs="Times New Roman"/>
          <w:sz w:val="20"/>
          <w:szCs w:val="20"/>
        </w:rPr>
        <w:t>)</w:t>
      </w:r>
    </w:p>
    <w:p w14:paraId="53242EC5" w14:textId="77777777" w:rsidR="009836FF" w:rsidRPr="00A14F66" w:rsidRDefault="009836FF" w:rsidP="00B16DD1">
      <w:pPr>
        <w:jc w:val="center"/>
        <w:rPr>
          <w:rFonts w:ascii="Nudista" w:hAnsi="Nudista" w:cs="Times New Roman"/>
          <w:b/>
          <w:sz w:val="20"/>
          <w:szCs w:val="20"/>
        </w:rPr>
      </w:pPr>
    </w:p>
    <w:p w14:paraId="72189FDD" w14:textId="77777777" w:rsidR="00E83934" w:rsidRDefault="00E83934" w:rsidP="00E43C30">
      <w:pPr>
        <w:jc w:val="center"/>
        <w:rPr>
          <w:rFonts w:ascii="Nudista" w:hAnsi="Nudista" w:cs="Times New Roman"/>
          <w:b/>
          <w:sz w:val="20"/>
          <w:szCs w:val="20"/>
        </w:rPr>
      </w:pPr>
    </w:p>
    <w:p w14:paraId="2EC561BE" w14:textId="77777777" w:rsidR="00E83934" w:rsidRDefault="00E83934" w:rsidP="00E43C30">
      <w:pPr>
        <w:jc w:val="center"/>
        <w:rPr>
          <w:rFonts w:ascii="Nudista" w:hAnsi="Nudista" w:cs="Times New Roman"/>
          <w:b/>
          <w:sz w:val="20"/>
          <w:szCs w:val="20"/>
        </w:rPr>
      </w:pPr>
    </w:p>
    <w:p w14:paraId="4EE3A7CA" w14:textId="77777777" w:rsidR="00E83934" w:rsidRDefault="00E83934" w:rsidP="00E43C30">
      <w:pPr>
        <w:jc w:val="center"/>
        <w:rPr>
          <w:rFonts w:ascii="Nudista" w:hAnsi="Nudista" w:cs="Times New Roman"/>
          <w:b/>
          <w:sz w:val="20"/>
          <w:szCs w:val="20"/>
        </w:rPr>
      </w:pPr>
    </w:p>
    <w:p w14:paraId="04286BAD" w14:textId="77777777" w:rsidR="00E83934" w:rsidRDefault="00E83934" w:rsidP="00E43C30">
      <w:pPr>
        <w:jc w:val="center"/>
        <w:rPr>
          <w:rFonts w:ascii="Nudista" w:hAnsi="Nudista" w:cs="Times New Roman"/>
          <w:b/>
          <w:sz w:val="20"/>
          <w:szCs w:val="20"/>
        </w:rPr>
      </w:pPr>
    </w:p>
    <w:p w14:paraId="63F005AA" w14:textId="77777777" w:rsidR="00E83934" w:rsidRDefault="00E83934" w:rsidP="00E43C30">
      <w:pPr>
        <w:jc w:val="center"/>
        <w:rPr>
          <w:rFonts w:ascii="Nudista" w:hAnsi="Nudista" w:cs="Times New Roman"/>
          <w:b/>
          <w:sz w:val="20"/>
          <w:szCs w:val="20"/>
        </w:rPr>
      </w:pPr>
    </w:p>
    <w:p w14:paraId="59ECCB00" w14:textId="77777777" w:rsidR="00E83934" w:rsidRDefault="00E83934" w:rsidP="00E43C30">
      <w:pPr>
        <w:jc w:val="center"/>
        <w:rPr>
          <w:rFonts w:ascii="Nudista" w:hAnsi="Nudista" w:cs="Times New Roman"/>
          <w:b/>
          <w:sz w:val="20"/>
          <w:szCs w:val="20"/>
        </w:rPr>
      </w:pPr>
    </w:p>
    <w:p w14:paraId="458F092B" w14:textId="77777777" w:rsidR="00E83934" w:rsidRDefault="00E83934" w:rsidP="00E43C30">
      <w:pPr>
        <w:jc w:val="center"/>
        <w:rPr>
          <w:rFonts w:ascii="Nudista" w:hAnsi="Nudista" w:cs="Times New Roman"/>
          <w:b/>
          <w:sz w:val="20"/>
          <w:szCs w:val="20"/>
        </w:rPr>
      </w:pPr>
    </w:p>
    <w:p w14:paraId="58449978" w14:textId="77777777" w:rsidR="00E83934" w:rsidRDefault="00E83934" w:rsidP="00E43C30">
      <w:pPr>
        <w:jc w:val="center"/>
        <w:rPr>
          <w:rFonts w:ascii="Nudista" w:hAnsi="Nudista" w:cs="Times New Roman"/>
          <w:b/>
          <w:sz w:val="20"/>
          <w:szCs w:val="20"/>
        </w:rPr>
      </w:pPr>
    </w:p>
    <w:p w14:paraId="3D02C7CC" w14:textId="77777777" w:rsidR="00B84260" w:rsidRDefault="00B84260" w:rsidP="00E43C30">
      <w:pPr>
        <w:jc w:val="center"/>
        <w:rPr>
          <w:rFonts w:ascii="Nudista" w:hAnsi="Nudista" w:cs="Times New Roman"/>
          <w:b/>
          <w:sz w:val="20"/>
          <w:szCs w:val="20"/>
        </w:rPr>
      </w:pPr>
    </w:p>
    <w:p w14:paraId="0A2BD526" w14:textId="77777777" w:rsidR="00B84260" w:rsidRDefault="00B84260" w:rsidP="001B7277">
      <w:pPr>
        <w:rPr>
          <w:rFonts w:ascii="Nudista" w:hAnsi="Nudista" w:cs="Times New Roman"/>
          <w:b/>
          <w:sz w:val="20"/>
          <w:szCs w:val="20"/>
        </w:rPr>
      </w:pPr>
    </w:p>
    <w:p w14:paraId="08A2F966" w14:textId="709B201C" w:rsidR="00E43C30" w:rsidRDefault="00E43C30" w:rsidP="00E43C30">
      <w:pPr>
        <w:jc w:val="center"/>
        <w:rPr>
          <w:rFonts w:ascii="Nudista" w:hAnsi="Nudista" w:cs="Times New Roman"/>
          <w:b/>
          <w:sz w:val="20"/>
          <w:szCs w:val="20"/>
        </w:rPr>
      </w:pPr>
      <w:r w:rsidRPr="00A14F66">
        <w:rPr>
          <w:rFonts w:ascii="Nudista" w:hAnsi="Nudista" w:cs="Times New Roman"/>
          <w:b/>
          <w:sz w:val="20"/>
          <w:szCs w:val="20"/>
        </w:rPr>
        <w:lastRenderedPageBreak/>
        <w:t>PREAMBULA</w:t>
      </w:r>
    </w:p>
    <w:p w14:paraId="7A1D1498" w14:textId="77777777" w:rsidR="00B84260" w:rsidRPr="00A14F66" w:rsidRDefault="00B84260" w:rsidP="00E43C30">
      <w:pPr>
        <w:jc w:val="center"/>
        <w:rPr>
          <w:rFonts w:ascii="Nudista" w:hAnsi="Nudista" w:cs="Times New Roman"/>
          <w:b/>
          <w:sz w:val="20"/>
          <w:szCs w:val="20"/>
        </w:rPr>
      </w:pPr>
    </w:p>
    <w:p w14:paraId="4E645693" w14:textId="08F7C0B5" w:rsidR="00AD1BB6" w:rsidRPr="00F65F14" w:rsidRDefault="00AD1BB6" w:rsidP="00F65F14">
      <w:pPr>
        <w:spacing w:line="240" w:lineRule="auto"/>
        <w:jc w:val="both"/>
        <w:rPr>
          <w:rStyle w:val="FontStyle46"/>
          <w:rFonts w:asciiTheme="minorHAnsi" w:hAnsiTheme="minorHAnsi" w:cstheme="minorHAnsi"/>
          <w:b/>
          <w:bCs/>
          <w:sz w:val="20"/>
          <w:szCs w:val="20"/>
          <w:u w:val="single"/>
        </w:rPr>
      </w:pPr>
      <w:r w:rsidRPr="00A14F66">
        <w:rPr>
          <w:rStyle w:val="FontStyle46"/>
          <w:rFonts w:ascii="Nudista" w:hAnsi="Nudista" w:cstheme="minorHAnsi"/>
          <w:sz w:val="20"/>
          <w:szCs w:val="20"/>
        </w:rPr>
        <w:t xml:space="preserve">Zmluvné strany uzatvárajú túto zmluvu v súlade s výsledkom postupu zadávania zákazky </w:t>
      </w:r>
      <w:r w:rsidR="009B3519" w:rsidRPr="00F65F14">
        <w:rPr>
          <w:rFonts w:ascii="Calibri" w:hAnsi="Calibri" w:cs="Calibri"/>
          <w:b/>
          <w:bCs/>
          <w:sz w:val="20"/>
          <w:szCs w:val="20"/>
          <w:u w:val="single"/>
        </w:rPr>
        <w:t>„</w:t>
      </w:r>
      <w:r w:rsidR="00F65F14" w:rsidRPr="00F65F14">
        <w:rPr>
          <w:rFonts w:ascii="Calibri" w:hAnsi="Calibri" w:cs="Calibri"/>
          <w:b/>
          <w:bCs/>
          <w:color w:val="000000"/>
          <w:sz w:val="20"/>
          <w:szCs w:val="20"/>
          <w:u w:val="single"/>
        </w:rPr>
        <w:t>Technicko-organizačné zabezpečenie študijnej cesty do Nórskeho kráľovstva</w:t>
      </w:r>
      <w:r w:rsidR="009B3519" w:rsidRPr="00F65F14">
        <w:rPr>
          <w:rFonts w:ascii="Calibri" w:hAnsi="Calibri" w:cs="Calibri"/>
          <w:b/>
          <w:bCs/>
          <w:sz w:val="20"/>
          <w:szCs w:val="20"/>
          <w:u w:val="single"/>
        </w:rPr>
        <w:t>“</w:t>
      </w:r>
      <w:r w:rsidR="009476B3" w:rsidRPr="00F65F14">
        <w:rPr>
          <w:rStyle w:val="FontStyle46"/>
          <w:rFonts w:ascii="Nudista" w:hAnsi="Nudista" w:cstheme="minorHAnsi"/>
          <w:sz w:val="20"/>
          <w:szCs w:val="20"/>
        </w:rPr>
        <w:t xml:space="preserve"> </w:t>
      </w:r>
      <w:r w:rsidRPr="00F65F14">
        <w:rPr>
          <w:rStyle w:val="FontStyle46"/>
          <w:rFonts w:ascii="Nudista" w:hAnsi="Nudista" w:cstheme="minorHAnsi"/>
          <w:sz w:val="20"/>
          <w:szCs w:val="20"/>
        </w:rPr>
        <w:t>(ďalej len „</w:t>
      </w:r>
      <w:r w:rsidRPr="00F65F14">
        <w:rPr>
          <w:rStyle w:val="FontStyle46"/>
          <w:rFonts w:ascii="Nudista" w:hAnsi="Nudista" w:cstheme="minorHAnsi"/>
          <w:b/>
          <w:bCs/>
          <w:sz w:val="20"/>
          <w:szCs w:val="20"/>
        </w:rPr>
        <w:t>Súťaž</w:t>
      </w:r>
      <w:r w:rsidRPr="00F65F14">
        <w:rPr>
          <w:rStyle w:val="FontStyle46"/>
          <w:rFonts w:ascii="Nudista" w:hAnsi="Nudista" w:cstheme="minorHAnsi"/>
          <w:sz w:val="20"/>
          <w:szCs w:val="20"/>
        </w:rPr>
        <w:t xml:space="preserve">“) v rámci dynamického nákupného systému s názvom </w:t>
      </w:r>
      <w:r w:rsidRPr="00F65F14">
        <w:rPr>
          <w:rStyle w:val="FontStyle46"/>
          <w:rFonts w:ascii="Nudista" w:hAnsi="Nudista" w:cs="Proba Pro"/>
          <w:b/>
          <w:sz w:val="20"/>
          <w:szCs w:val="20"/>
        </w:rPr>
        <w:t>Technicko-organizačné zabezpečenie rôznych podujatí</w:t>
      </w:r>
      <w:r w:rsidRPr="00F65F14">
        <w:rPr>
          <w:rStyle w:val="FontStyle46"/>
          <w:rFonts w:ascii="Nudista" w:hAnsi="Nudista" w:cstheme="minorHAnsi"/>
          <w:sz w:val="20"/>
          <w:szCs w:val="20"/>
        </w:rPr>
        <w:t>, zriaďovaného postupom užšej súťaže ktorá bola vyhlásená zverejnením Oznámenia o</w:t>
      </w:r>
      <w:r w:rsidRPr="00F65F14">
        <w:rPr>
          <w:rStyle w:val="FontStyle46"/>
          <w:rFonts w:ascii="Nudista" w:hAnsi="Nudista" w:cs="Calibri"/>
          <w:sz w:val="20"/>
          <w:szCs w:val="20"/>
        </w:rPr>
        <w:t> </w:t>
      </w:r>
      <w:r w:rsidRPr="00F65F14">
        <w:rPr>
          <w:rStyle w:val="FontStyle46"/>
          <w:rFonts w:ascii="Nudista" w:hAnsi="Nudista" w:cstheme="minorHAnsi"/>
          <w:sz w:val="20"/>
          <w:szCs w:val="20"/>
        </w:rPr>
        <w:t xml:space="preserve">vyhlásení verejného obstarávania </w:t>
      </w:r>
      <w:r w:rsidRPr="00F65F14">
        <w:rPr>
          <w:rFonts w:ascii="Nudista" w:hAnsi="Nudista" w:cs="Arial"/>
          <w:bCs/>
          <w:noProof/>
          <w:sz w:val="20"/>
          <w:szCs w:val="20"/>
        </w:rPr>
        <w:t>vo Vestn</w:t>
      </w:r>
      <w:r w:rsidRPr="00F65F14">
        <w:rPr>
          <w:rFonts w:ascii="Nudista" w:hAnsi="Nudista" w:cs="Proba Pro"/>
          <w:bCs/>
          <w:noProof/>
          <w:sz w:val="20"/>
          <w:szCs w:val="20"/>
        </w:rPr>
        <w:t>í</w:t>
      </w:r>
      <w:r w:rsidRPr="00F65F14">
        <w:rPr>
          <w:rFonts w:ascii="Nudista" w:hAnsi="Nudista" w:cs="Arial"/>
          <w:bCs/>
          <w:noProof/>
          <w:sz w:val="20"/>
          <w:szCs w:val="20"/>
        </w:rPr>
        <w:t>ku verejn</w:t>
      </w:r>
      <w:r w:rsidRPr="00F65F14">
        <w:rPr>
          <w:rFonts w:ascii="Nudista" w:hAnsi="Nudista" w:cs="Proba Pro"/>
          <w:bCs/>
          <w:noProof/>
          <w:sz w:val="20"/>
          <w:szCs w:val="20"/>
        </w:rPr>
        <w:t>é</w:t>
      </w:r>
      <w:r w:rsidRPr="00F65F14">
        <w:rPr>
          <w:rFonts w:ascii="Nudista" w:hAnsi="Nudista" w:cs="Arial"/>
          <w:bCs/>
          <w:noProof/>
          <w:sz w:val="20"/>
          <w:szCs w:val="20"/>
        </w:rPr>
        <w:t xml:space="preserve">ho </w:t>
      </w:r>
      <w:r w:rsidR="00C3240D" w:rsidRPr="00F65F14">
        <w:rPr>
          <w:rFonts w:ascii="Nudista" w:hAnsi="Nudista" w:cs="Arial"/>
          <w:bCs/>
          <w:noProof/>
          <w:sz w:val="20"/>
          <w:szCs w:val="20"/>
        </w:rPr>
        <w:t xml:space="preserve">obstarávania č. </w:t>
      </w:r>
      <w:r w:rsidR="00C3240D" w:rsidRPr="00F65F14">
        <w:rPr>
          <w:rFonts w:ascii="Nudista" w:hAnsi="Nudista"/>
          <w:sz w:val="20"/>
          <w:szCs w:val="20"/>
        </w:rPr>
        <w:t>43/2023 zo dňa 27.02.2023 pod značkou 8602 – MUS</w:t>
      </w:r>
      <w:r w:rsidR="00C3240D" w:rsidRPr="00F65F14">
        <w:rPr>
          <w:rFonts w:ascii="Nudista" w:hAnsi="Nudista" w:cs="Arial"/>
          <w:sz w:val="20"/>
          <w:szCs w:val="20"/>
        </w:rPr>
        <w:t xml:space="preserve"> </w:t>
      </w:r>
      <w:r w:rsidRPr="00F65F14">
        <w:rPr>
          <w:rFonts w:ascii="Nudista" w:hAnsi="Nudista" w:cs="Arial"/>
          <w:sz w:val="20"/>
          <w:szCs w:val="20"/>
        </w:rPr>
        <w:t>a</w:t>
      </w:r>
      <w:r w:rsidRPr="00F65F14">
        <w:rPr>
          <w:rFonts w:ascii="Nudista" w:hAnsi="Nudista" w:cs="Calibri"/>
          <w:sz w:val="20"/>
          <w:szCs w:val="20"/>
        </w:rPr>
        <w:t> </w:t>
      </w:r>
      <w:r w:rsidRPr="00F65F14">
        <w:rPr>
          <w:rFonts w:ascii="Nudista" w:hAnsi="Nudista" w:cs="Arial"/>
          <w:sz w:val="20"/>
          <w:szCs w:val="20"/>
        </w:rPr>
        <w:t xml:space="preserve">v Dodatku k </w:t>
      </w:r>
      <w:r w:rsidRPr="00F65F14">
        <w:rPr>
          <w:rFonts w:ascii="Nudista" w:hAnsi="Nudista" w:cs="Proba Pro"/>
          <w:sz w:val="20"/>
          <w:szCs w:val="20"/>
        </w:rPr>
        <w:t>Ú</w:t>
      </w:r>
      <w:r w:rsidRPr="00F65F14">
        <w:rPr>
          <w:rFonts w:ascii="Nudista" w:hAnsi="Nudista" w:cs="Arial"/>
          <w:sz w:val="20"/>
          <w:szCs w:val="20"/>
        </w:rPr>
        <w:t>radn</w:t>
      </w:r>
      <w:r w:rsidRPr="00F65F14">
        <w:rPr>
          <w:rFonts w:ascii="Nudista" w:hAnsi="Nudista" w:cs="Proba Pro"/>
          <w:sz w:val="20"/>
          <w:szCs w:val="20"/>
        </w:rPr>
        <w:t>é</w:t>
      </w:r>
      <w:r w:rsidRPr="00F65F14">
        <w:rPr>
          <w:rFonts w:ascii="Nudista" w:hAnsi="Nudista" w:cs="Arial"/>
          <w:sz w:val="20"/>
          <w:szCs w:val="20"/>
        </w:rPr>
        <w:t>mu vestn</w:t>
      </w:r>
      <w:r w:rsidRPr="00F65F14">
        <w:rPr>
          <w:rFonts w:ascii="Nudista" w:hAnsi="Nudista" w:cs="Proba Pro"/>
          <w:sz w:val="20"/>
          <w:szCs w:val="20"/>
        </w:rPr>
        <w:t>í</w:t>
      </w:r>
      <w:r w:rsidRPr="00F65F14">
        <w:rPr>
          <w:rFonts w:ascii="Nudista" w:hAnsi="Nudista" w:cs="Arial"/>
          <w:sz w:val="20"/>
          <w:szCs w:val="20"/>
        </w:rPr>
        <w:t>ku Eur</w:t>
      </w:r>
      <w:r w:rsidRPr="00F65F14">
        <w:rPr>
          <w:rFonts w:ascii="Nudista" w:hAnsi="Nudista" w:cs="Proba Pro"/>
          <w:sz w:val="20"/>
          <w:szCs w:val="20"/>
        </w:rPr>
        <w:t>ó</w:t>
      </w:r>
      <w:r w:rsidRPr="00F65F14">
        <w:rPr>
          <w:rFonts w:ascii="Nudista" w:hAnsi="Nudista" w:cs="Arial"/>
          <w:sz w:val="20"/>
          <w:szCs w:val="20"/>
        </w:rPr>
        <w:t xml:space="preserve">pskej </w:t>
      </w:r>
      <w:r w:rsidRPr="00F65F14">
        <w:rPr>
          <w:rFonts w:ascii="Nudista" w:hAnsi="Nudista" w:cs="Proba Pro"/>
          <w:sz w:val="20"/>
          <w:szCs w:val="20"/>
        </w:rPr>
        <w:t>ú</w:t>
      </w:r>
      <w:r w:rsidRPr="00F65F14">
        <w:rPr>
          <w:rFonts w:ascii="Nudista" w:hAnsi="Nudista" w:cs="Arial"/>
          <w:sz w:val="20"/>
          <w:szCs w:val="20"/>
        </w:rPr>
        <w:t xml:space="preserve">nie </w:t>
      </w:r>
      <w:r w:rsidR="007F1955" w:rsidRPr="00F65F14">
        <w:rPr>
          <w:rFonts w:ascii="Nudista" w:hAnsi="Nudista"/>
          <w:sz w:val="20"/>
          <w:szCs w:val="20"/>
        </w:rPr>
        <w:t xml:space="preserve">2023/S 040-115344 zo dňa 24.02.2023 </w:t>
      </w:r>
      <w:r w:rsidRPr="00F65F14">
        <w:rPr>
          <w:rFonts w:ascii="Nudista" w:hAnsi="Nudista" w:cs="Arial"/>
          <w:sz w:val="20"/>
          <w:szCs w:val="20"/>
        </w:rPr>
        <w:t>(ďalej len „</w:t>
      </w:r>
      <w:r w:rsidRPr="00F65F14">
        <w:rPr>
          <w:rFonts w:ascii="Nudista" w:hAnsi="Nudista" w:cs="Arial"/>
          <w:b/>
          <w:sz w:val="20"/>
          <w:szCs w:val="20"/>
        </w:rPr>
        <w:t>DNS</w:t>
      </w:r>
      <w:r w:rsidRPr="00F65F14">
        <w:rPr>
          <w:rFonts w:ascii="Nudista" w:hAnsi="Nudista" w:cs="Arial"/>
          <w:sz w:val="20"/>
          <w:szCs w:val="20"/>
        </w:rPr>
        <w:t>“ alebo aj „</w:t>
      </w:r>
      <w:r w:rsidRPr="00F65F14">
        <w:rPr>
          <w:rFonts w:ascii="Nudista" w:hAnsi="Nudista" w:cs="Arial"/>
          <w:b/>
          <w:bCs/>
          <w:sz w:val="20"/>
          <w:szCs w:val="20"/>
        </w:rPr>
        <w:t>Verejné obstarávanie</w:t>
      </w:r>
      <w:r w:rsidRPr="00F65F14">
        <w:rPr>
          <w:rFonts w:ascii="Nudista" w:hAnsi="Nudista" w:cs="Arial"/>
          <w:sz w:val="20"/>
          <w:szCs w:val="20"/>
        </w:rPr>
        <w:t xml:space="preserve">“) </w:t>
      </w:r>
      <w:r w:rsidRPr="00F65F14">
        <w:rPr>
          <w:rFonts w:ascii="Nudista" w:hAnsi="Nudista" w:cs="Arial"/>
          <w:noProof/>
          <w:sz w:val="20"/>
          <w:szCs w:val="20"/>
        </w:rPr>
        <w:t xml:space="preserve">a ktorý bol </w:t>
      </w:r>
      <w:r w:rsidRPr="00F65F14">
        <w:rPr>
          <w:rFonts w:ascii="Nudista" w:hAnsi="Nudista"/>
          <w:bCs/>
          <w:sz w:val="20"/>
          <w:szCs w:val="20"/>
        </w:rPr>
        <w:t>zriadený  v súlade s </w:t>
      </w:r>
      <w:proofErr w:type="spellStart"/>
      <w:r w:rsidRPr="00F65F14">
        <w:rPr>
          <w:rFonts w:ascii="Nudista" w:hAnsi="Nudista"/>
          <w:bCs/>
          <w:sz w:val="20"/>
          <w:szCs w:val="20"/>
        </w:rPr>
        <w:t>ust</w:t>
      </w:r>
      <w:proofErr w:type="spellEnd"/>
      <w:r w:rsidRPr="00F65F14">
        <w:rPr>
          <w:rFonts w:ascii="Nudista" w:hAnsi="Nudista"/>
          <w:bCs/>
          <w:sz w:val="20"/>
          <w:szCs w:val="20"/>
        </w:rPr>
        <w:t>. § 60 ods. 9 ZVO dňa</w:t>
      </w:r>
      <w:r w:rsidR="007F1955" w:rsidRPr="00F65F14">
        <w:rPr>
          <w:rFonts w:ascii="Nudista" w:hAnsi="Nudista"/>
          <w:bCs/>
          <w:sz w:val="20"/>
          <w:szCs w:val="20"/>
        </w:rPr>
        <w:t xml:space="preserve"> 29.03.2023</w:t>
      </w:r>
      <w:r w:rsidRPr="00F65F14">
        <w:rPr>
          <w:rFonts w:ascii="Nudista" w:hAnsi="Nudista"/>
          <w:bCs/>
          <w:sz w:val="20"/>
          <w:szCs w:val="20"/>
        </w:rPr>
        <w:t xml:space="preserve"> </w:t>
      </w:r>
      <w:r w:rsidRPr="00F65F14">
        <w:rPr>
          <w:rStyle w:val="FontStyle46"/>
          <w:rFonts w:ascii="Nudista" w:hAnsi="Nudista" w:cstheme="minorHAnsi"/>
          <w:sz w:val="20"/>
          <w:szCs w:val="20"/>
        </w:rPr>
        <w:t>a v súlade so zákonom č. 343/2015 Z. z. o verejnom obstarávaní a o zmene a doplnení niektorých zákonov v znení neskorších predpisov (ďalej aj „</w:t>
      </w:r>
      <w:r w:rsidRPr="00F65F14">
        <w:rPr>
          <w:rStyle w:val="FontStyle46"/>
          <w:rFonts w:ascii="Nudista" w:hAnsi="Nudista" w:cstheme="minorHAnsi"/>
          <w:b/>
          <w:sz w:val="20"/>
          <w:szCs w:val="20"/>
        </w:rPr>
        <w:t>Zákon o verejnom obstarávaní</w:t>
      </w:r>
      <w:r w:rsidRPr="00F65F14">
        <w:rPr>
          <w:rStyle w:val="FontStyle46"/>
          <w:rFonts w:ascii="Nudista" w:hAnsi="Nudista" w:cstheme="minorHAnsi"/>
          <w:sz w:val="20"/>
          <w:szCs w:val="20"/>
        </w:rPr>
        <w:t xml:space="preserve">"). </w:t>
      </w:r>
    </w:p>
    <w:p w14:paraId="7A5A163F" w14:textId="77777777" w:rsidR="00AD1BB6" w:rsidRPr="00A14F66" w:rsidRDefault="00AD1BB6" w:rsidP="00AD1BB6">
      <w:pPr>
        <w:spacing w:line="240" w:lineRule="auto"/>
        <w:jc w:val="both"/>
        <w:rPr>
          <w:rStyle w:val="FontStyle46"/>
          <w:rFonts w:ascii="Nudista" w:hAnsi="Nudista" w:cs="Times New Roman"/>
          <w:bCs/>
          <w:sz w:val="20"/>
          <w:szCs w:val="20"/>
        </w:rPr>
      </w:pPr>
    </w:p>
    <w:p w14:paraId="6D146EB6" w14:textId="11436101" w:rsidR="00AD1BB6" w:rsidRPr="00A14F66" w:rsidRDefault="00AD1BB6" w:rsidP="00AD1BB6">
      <w:pPr>
        <w:spacing w:line="240" w:lineRule="auto"/>
        <w:jc w:val="both"/>
        <w:rPr>
          <w:rFonts w:ascii="Nudista" w:hAnsi="Nudista" w:cstheme="minorHAnsi"/>
          <w:sz w:val="20"/>
          <w:szCs w:val="20"/>
        </w:rPr>
      </w:pPr>
      <w:r w:rsidRPr="00A14F66">
        <w:rPr>
          <w:rStyle w:val="FontStyle46"/>
          <w:rFonts w:ascii="Nudista" w:hAnsi="Nudista" w:cstheme="minorHAnsi"/>
          <w:sz w:val="20"/>
          <w:szCs w:val="20"/>
        </w:rPr>
        <w:t xml:space="preserve">Ponuka poskytovateľa bola v Súťaži vyhodnotená ako úspešná, na základe čoho </w:t>
      </w:r>
      <w:r w:rsidRPr="00A14F66">
        <w:rPr>
          <w:rFonts w:ascii="Nudista" w:hAnsi="Nudista" w:cstheme="minorHAnsi"/>
          <w:sz w:val="20"/>
          <w:szCs w:val="20"/>
        </w:rPr>
        <w:t xml:space="preserve">sa zmluvné strany v slobodnej vôli a v súlade s platnými právnymi predpismi rozhodli uzatvoriť túto zmluvu, ktorá upravuje práva a povinnosti </w:t>
      </w:r>
      <w:r w:rsidR="00A43BD2">
        <w:rPr>
          <w:rFonts w:ascii="Nudista" w:hAnsi="Nudista" w:cstheme="minorHAnsi"/>
          <w:sz w:val="20"/>
          <w:szCs w:val="20"/>
        </w:rPr>
        <w:t>z</w:t>
      </w:r>
      <w:r w:rsidRPr="00A14F66">
        <w:rPr>
          <w:rFonts w:ascii="Nudista" w:hAnsi="Nudista" w:cstheme="minorHAnsi"/>
          <w:sz w:val="20"/>
          <w:szCs w:val="20"/>
        </w:rPr>
        <w:t>mluvných strán pri plnení predmetu zmluvy.</w:t>
      </w:r>
    </w:p>
    <w:p w14:paraId="3C0EDF3B" w14:textId="5D0103E2" w:rsidR="009836FF" w:rsidRDefault="009836FF" w:rsidP="009836FF">
      <w:pPr>
        <w:pStyle w:val="Odsekzoznamu"/>
        <w:ind w:left="567"/>
        <w:jc w:val="both"/>
        <w:rPr>
          <w:rFonts w:ascii="Nudista" w:hAnsi="Nudista" w:cs="Times New Roman"/>
          <w:sz w:val="20"/>
          <w:szCs w:val="20"/>
        </w:rPr>
      </w:pPr>
    </w:p>
    <w:p w14:paraId="0AFED3AA" w14:textId="77777777" w:rsidR="00B84260" w:rsidRPr="00A14F66" w:rsidRDefault="00B84260" w:rsidP="009836FF">
      <w:pPr>
        <w:pStyle w:val="Odsekzoznamu"/>
        <w:ind w:left="567"/>
        <w:jc w:val="both"/>
        <w:rPr>
          <w:rFonts w:ascii="Nudista" w:hAnsi="Nudista" w:cs="Times New Roman"/>
          <w:sz w:val="20"/>
          <w:szCs w:val="20"/>
        </w:rPr>
      </w:pPr>
    </w:p>
    <w:p w14:paraId="4718E3E0" w14:textId="47FCF6C0" w:rsidR="00BD0F62" w:rsidRPr="00A14F66" w:rsidRDefault="00BD0F62" w:rsidP="006D523B">
      <w:pPr>
        <w:ind w:left="567" w:hanging="567"/>
        <w:jc w:val="center"/>
        <w:rPr>
          <w:rFonts w:ascii="Nudista" w:hAnsi="Nudista" w:cs="Times New Roman"/>
          <w:b/>
          <w:sz w:val="20"/>
          <w:szCs w:val="20"/>
        </w:rPr>
      </w:pPr>
      <w:r w:rsidRPr="00A14F66">
        <w:rPr>
          <w:rFonts w:ascii="Nudista" w:hAnsi="Nudista" w:cs="Times New Roman"/>
          <w:b/>
          <w:sz w:val="20"/>
          <w:szCs w:val="20"/>
        </w:rPr>
        <w:t>Článok I.</w:t>
      </w:r>
    </w:p>
    <w:p w14:paraId="20EAEB6F" w14:textId="77777777" w:rsidR="00BD0F62" w:rsidRPr="00A14F66" w:rsidRDefault="00E11D92" w:rsidP="006D523B">
      <w:pPr>
        <w:ind w:left="567" w:hanging="567"/>
        <w:jc w:val="center"/>
        <w:rPr>
          <w:rFonts w:ascii="Nudista" w:hAnsi="Nudista" w:cs="Times New Roman"/>
          <w:b/>
          <w:sz w:val="20"/>
          <w:szCs w:val="20"/>
        </w:rPr>
      </w:pPr>
      <w:r w:rsidRPr="00A14F66">
        <w:rPr>
          <w:rFonts w:ascii="Nudista" w:hAnsi="Nudista" w:cs="Times New Roman"/>
          <w:b/>
          <w:sz w:val="20"/>
          <w:szCs w:val="20"/>
        </w:rPr>
        <w:t>Predmet z</w:t>
      </w:r>
      <w:r w:rsidR="00BD0F62" w:rsidRPr="00A14F66">
        <w:rPr>
          <w:rFonts w:ascii="Nudista" w:hAnsi="Nudista" w:cs="Times New Roman"/>
          <w:b/>
          <w:sz w:val="20"/>
          <w:szCs w:val="20"/>
        </w:rPr>
        <w:t>mluvy</w:t>
      </w:r>
    </w:p>
    <w:p w14:paraId="6F56B9BE" w14:textId="77777777" w:rsidR="00BD0F62" w:rsidRPr="00A14F66" w:rsidRDefault="00BD0F62" w:rsidP="006D523B">
      <w:pPr>
        <w:ind w:left="567" w:hanging="567"/>
        <w:jc w:val="both"/>
        <w:rPr>
          <w:rFonts w:ascii="Nudista" w:hAnsi="Nudista" w:cs="Times New Roman"/>
          <w:b/>
          <w:sz w:val="20"/>
          <w:szCs w:val="20"/>
        </w:rPr>
      </w:pPr>
    </w:p>
    <w:p w14:paraId="784C2693" w14:textId="38D60195" w:rsidR="0087416F" w:rsidRPr="002D01EF" w:rsidRDefault="00BD0F62" w:rsidP="002D01EF">
      <w:pPr>
        <w:pStyle w:val="Odsekzoznamu"/>
        <w:numPr>
          <w:ilvl w:val="0"/>
          <w:numId w:val="1"/>
        </w:numPr>
        <w:ind w:left="567" w:hanging="567"/>
        <w:jc w:val="both"/>
        <w:rPr>
          <w:rFonts w:ascii="Nudista" w:hAnsi="Nudista" w:cs="Times New Roman"/>
          <w:sz w:val="20"/>
          <w:szCs w:val="20"/>
        </w:rPr>
      </w:pPr>
      <w:r w:rsidRPr="00A14F66">
        <w:rPr>
          <w:rFonts w:ascii="Nudista" w:hAnsi="Nudista" w:cs="Times New Roman"/>
          <w:sz w:val="20"/>
          <w:szCs w:val="20"/>
        </w:rPr>
        <w:t xml:space="preserve">Predmetom </w:t>
      </w:r>
      <w:r w:rsidR="00E076AF" w:rsidRPr="00A14F66">
        <w:rPr>
          <w:rFonts w:ascii="Nudista" w:hAnsi="Nudista" w:cs="Times New Roman"/>
          <w:sz w:val="20"/>
          <w:szCs w:val="20"/>
        </w:rPr>
        <w:t>plnenia podľa z</w:t>
      </w:r>
      <w:r w:rsidRPr="00A14F66">
        <w:rPr>
          <w:rFonts w:ascii="Nudista" w:hAnsi="Nudista" w:cs="Times New Roman"/>
          <w:sz w:val="20"/>
          <w:szCs w:val="20"/>
        </w:rPr>
        <w:t>mluvy je poskytnutie služ</w:t>
      </w:r>
      <w:r w:rsidR="003C715F" w:rsidRPr="00A14F66">
        <w:rPr>
          <w:rFonts w:ascii="Nudista" w:hAnsi="Nudista" w:cs="Times New Roman"/>
          <w:sz w:val="20"/>
          <w:szCs w:val="20"/>
        </w:rPr>
        <w:t>by</w:t>
      </w:r>
      <w:r w:rsidR="00CB4261">
        <w:rPr>
          <w:rFonts w:ascii="Nudista" w:hAnsi="Nudista" w:cs="Times New Roman"/>
          <w:sz w:val="20"/>
          <w:szCs w:val="20"/>
        </w:rPr>
        <w:t>, a to technicko-organizačného zabezpečenia</w:t>
      </w:r>
      <w:r w:rsidR="002D01EF" w:rsidRPr="002D01EF">
        <w:rPr>
          <w:rFonts w:ascii="Nudista" w:hAnsi="Nudista" w:cs="Times New Roman"/>
          <w:sz w:val="20"/>
          <w:szCs w:val="20"/>
        </w:rPr>
        <w:t xml:space="preserve"> </w:t>
      </w:r>
      <w:r w:rsidR="007D465F" w:rsidRPr="001B7277">
        <w:rPr>
          <w:rFonts w:ascii="Calibri" w:hAnsi="Calibri" w:cs="Calibri"/>
          <w:bCs/>
          <w:color w:val="000000"/>
          <w:sz w:val="20"/>
          <w:szCs w:val="20"/>
        </w:rPr>
        <w:t>študijnej cesty do Nórskeho kráľovstva</w:t>
      </w:r>
      <w:r w:rsidR="009476B3" w:rsidRPr="002D01EF">
        <w:rPr>
          <w:rFonts w:ascii="Nudista" w:hAnsi="Nudista" w:cs="Times New Roman"/>
          <w:sz w:val="20"/>
          <w:szCs w:val="20"/>
        </w:rPr>
        <w:t xml:space="preserve"> </w:t>
      </w:r>
      <w:r w:rsidR="00A43BD2" w:rsidRPr="00A43BD2">
        <w:rPr>
          <w:rFonts w:ascii="Nudista" w:hAnsi="Nudista" w:cs="Times New Roman"/>
          <w:sz w:val="20"/>
          <w:szCs w:val="20"/>
          <w:lang w:val="en-GB"/>
        </w:rPr>
        <w:t xml:space="preserve">so </w:t>
      </w:r>
      <w:proofErr w:type="spellStart"/>
      <w:r w:rsidR="00A43BD2" w:rsidRPr="00A43BD2">
        <w:rPr>
          <w:rFonts w:ascii="Nudista" w:hAnsi="Nudista" w:cs="Times New Roman"/>
          <w:sz w:val="20"/>
          <w:szCs w:val="20"/>
          <w:lang w:val="en-GB"/>
        </w:rPr>
        <w:t>zameraním</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na</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pozitívne</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príklady</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adaptačných</w:t>
      </w:r>
      <w:proofErr w:type="spellEnd"/>
      <w:r w:rsidR="00A43BD2" w:rsidRPr="00A43BD2">
        <w:rPr>
          <w:rFonts w:ascii="Nudista" w:hAnsi="Nudista" w:cs="Times New Roman"/>
          <w:sz w:val="20"/>
          <w:szCs w:val="20"/>
          <w:lang w:val="en-GB"/>
        </w:rPr>
        <w:t xml:space="preserve"> a </w:t>
      </w:r>
      <w:proofErr w:type="spellStart"/>
      <w:r w:rsidR="00A43BD2" w:rsidRPr="00A43BD2">
        <w:rPr>
          <w:rFonts w:ascii="Nudista" w:hAnsi="Nudista" w:cs="Times New Roman"/>
          <w:sz w:val="20"/>
          <w:szCs w:val="20"/>
          <w:lang w:val="en-GB"/>
        </w:rPr>
        <w:t>mitigačných</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opatrení</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zmeny</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klímy</w:t>
      </w:r>
      <w:proofErr w:type="spellEnd"/>
      <w:r w:rsidR="00A43BD2" w:rsidRPr="00A43BD2">
        <w:rPr>
          <w:rFonts w:ascii="Nudista" w:hAnsi="Nudista" w:cs="Times New Roman"/>
          <w:sz w:val="20"/>
          <w:szCs w:val="20"/>
          <w:lang w:val="en-GB"/>
        </w:rPr>
        <w:t xml:space="preserve"> a </w:t>
      </w:r>
      <w:proofErr w:type="spellStart"/>
      <w:r w:rsidR="00A43BD2" w:rsidRPr="00A43BD2">
        <w:rPr>
          <w:rFonts w:ascii="Nudista" w:hAnsi="Nudista" w:cs="Times New Roman"/>
          <w:sz w:val="20"/>
          <w:szCs w:val="20"/>
          <w:lang w:val="en-GB"/>
        </w:rPr>
        <w:t>následného</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prenosu</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príkladov</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dobrej</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praxe</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na</w:t>
      </w:r>
      <w:proofErr w:type="spellEnd"/>
      <w:r w:rsidR="00A43BD2" w:rsidRPr="00A43BD2">
        <w:rPr>
          <w:rFonts w:ascii="Nudista" w:hAnsi="Nudista" w:cs="Times New Roman"/>
          <w:sz w:val="20"/>
          <w:szCs w:val="20"/>
          <w:lang w:val="en-GB"/>
        </w:rPr>
        <w:t xml:space="preserve"> </w:t>
      </w:r>
      <w:proofErr w:type="spellStart"/>
      <w:r w:rsidR="00A43BD2" w:rsidRPr="00A43BD2">
        <w:rPr>
          <w:rFonts w:ascii="Nudista" w:hAnsi="Nudista" w:cs="Times New Roman"/>
          <w:sz w:val="20"/>
          <w:szCs w:val="20"/>
          <w:lang w:val="en-GB"/>
        </w:rPr>
        <w:t>Slovensko</w:t>
      </w:r>
      <w:proofErr w:type="spellEnd"/>
      <w:r w:rsidR="00A43BD2">
        <w:rPr>
          <w:rFonts w:ascii="Nudista" w:hAnsi="Nudista" w:cs="Times New Roman"/>
          <w:sz w:val="20"/>
          <w:szCs w:val="20"/>
        </w:rPr>
        <w:t xml:space="preserve">, a to </w:t>
      </w:r>
      <w:r w:rsidR="00F946C2" w:rsidRPr="002D01EF">
        <w:rPr>
          <w:rFonts w:ascii="Nudista" w:hAnsi="Nudista" w:cs="Times New Roman"/>
          <w:sz w:val="20"/>
          <w:szCs w:val="20"/>
        </w:rPr>
        <w:t xml:space="preserve">v zmysle </w:t>
      </w:r>
      <w:r w:rsidRPr="002D01EF">
        <w:rPr>
          <w:rFonts w:ascii="Nudista" w:hAnsi="Nudista" w:cs="Times New Roman"/>
          <w:sz w:val="20"/>
          <w:szCs w:val="20"/>
        </w:rPr>
        <w:t>Prílo</w:t>
      </w:r>
      <w:r w:rsidR="00F946C2" w:rsidRPr="002D01EF">
        <w:rPr>
          <w:rFonts w:ascii="Nudista" w:hAnsi="Nudista" w:cs="Times New Roman"/>
          <w:sz w:val="20"/>
          <w:szCs w:val="20"/>
        </w:rPr>
        <w:t>hy</w:t>
      </w:r>
      <w:r w:rsidR="00DD306E" w:rsidRPr="002D01EF">
        <w:rPr>
          <w:rFonts w:ascii="Nudista" w:hAnsi="Nudista" w:cs="Times New Roman"/>
          <w:sz w:val="20"/>
          <w:szCs w:val="20"/>
        </w:rPr>
        <w:t xml:space="preserve"> č. 1</w:t>
      </w:r>
      <w:r w:rsidR="002D01EF">
        <w:rPr>
          <w:rFonts w:ascii="Nudista" w:hAnsi="Nudista" w:cs="Times New Roman"/>
          <w:sz w:val="20"/>
          <w:szCs w:val="20"/>
        </w:rPr>
        <w:t>- Opis predmetu zákazky</w:t>
      </w:r>
      <w:r w:rsidR="00A43BD2">
        <w:rPr>
          <w:rFonts w:ascii="Nudista" w:hAnsi="Nudista" w:cs="Times New Roman"/>
          <w:sz w:val="20"/>
          <w:szCs w:val="20"/>
        </w:rPr>
        <w:t xml:space="preserve"> </w:t>
      </w:r>
      <w:r w:rsidR="0087416F" w:rsidRPr="002D01EF">
        <w:rPr>
          <w:rFonts w:ascii="Nudista" w:hAnsi="Nudista" w:cs="Times New Roman"/>
          <w:sz w:val="20"/>
          <w:szCs w:val="20"/>
        </w:rPr>
        <w:t>(ďalej len „Príloha č. 1“)</w:t>
      </w:r>
      <w:r w:rsidR="00F946C2" w:rsidRPr="002D01EF">
        <w:rPr>
          <w:rFonts w:ascii="Nudista" w:hAnsi="Nudista" w:cs="Times New Roman"/>
          <w:sz w:val="20"/>
          <w:szCs w:val="20"/>
        </w:rPr>
        <w:t xml:space="preserve"> </w:t>
      </w:r>
      <w:r w:rsidR="00A43BD2">
        <w:rPr>
          <w:rFonts w:ascii="Nudista" w:hAnsi="Nudista" w:cs="Times New Roman"/>
          <w:sz w:val="20"/>
          <w:szCs w:val="20"/>
        </w:rPr>
        <w:t xml:space="preserve">tejto </w:t>
      </w:r>
      <w:r w:rsidR="00F946C2" w:rsidRPr="002D01EF">
        <w:rPr>
          <w:rFonts w:ascii="Nudista" w:hAnsi="Nudista" w:cs="Times New Roman"/>
          <w:sz w:val="20"/>
          <w:szCs w:val="20"/>
        </w:rPr>
        <w:t>zmluvy</w:t>
      </w:r>
      <w:r w:rsidR="009476B3" w:rsidRPr="002D01EF">
        <w:rPr>
          <w:rFonts w:ascii="Nudista" w:hAnsi="Nudista" w:cs="Times New Roman"/>
          <w:sz w:val="20"/>
          <w:szCs w:val="20"/>
        </w:rPr>
        <w:t xml:space="preserve"> (ďalej len „služba“ alebo „predmet zmluvy“),</w:t>
      </w:r>
    </w:p>
    <w:p w14:paraId="67FB5652" w14:textId="27B0A5C4" w:rsidR="0087416F" w:rsidRPr="00A14F66" w:rsidRDefault="0087416F" w:rsidP="00AD1BB6">
      <w:pPr>
        <w:pStyle w:val="Odsekzoznamu"/>
        <w:numPr>
          <w:ilvl w:val="0"/>
          <w:numId w:val="1"/>
        </w:numPr>
        <w:ind w:left="567" w:hanging="567"/>
        <w:jc w:val="both"/>
        <w:rPr>
          <w:rFonts w:ascii="Nudista" w:hAnsi="Nudista" w:cs="Times New Roman"/>
          <w:sz w:val="20"/>
          <w:szCs w:val="20"/>
        </w:rPr>
      </w:pPr>
      <w:r w:rsidRPr="00A14F66">
        <w:rPr>
          <w:rFonts w:ascii="Nudista" w:hAnsi="Nudista" w:cs="Times New Roman"/>
          <w:sz w:val="20"/>
          <w:szCs w:val="20"/>
        </w:rPr>
        <w:t xml:space="preserve">O finálnych požiadavkách na plnenie služby </w:t>
      </w:r>
      <w:r w:rsidR="00127E66" w:rsidRPr="00A14F66">
        <w:rPr>
          <w:rFonts w:ascii="Nudista" w:hAnsi="Nudista" w:cs="Times New Roman"/>
          <w:sz w:val="20"/>
          <w:szCs w:val="20"/>
        </w:rPr>
        <w:t xml:space="preserve">a o prípadných zmenách </w:t>
      </w:r>
      <w:r w:rsidRPr="00A14F66">
        <w:rPr>
          <w:rFonts w:ascii="Nudista" w:hAnsi="Nudista" w:cs="Times New Roman"/>
          <w:sz w:val="20"/>
          <w:szCs w:val="20"/>
        </w:rPr>
        <w:t xml:space="preserve">bude poskytovateľ informovaný v zmysle </w:t>
      </w:r>
      <w:r w:rsidR="007D1DE5" w:rsidRPr="00A14F66">
        <w:rPr>
          <w:rFonts w:ascii="Nudista" w:hAnsi="Nudista" w:cs="Times New Roman"/>
          <w:sz w:val="20"/>
          <w:szCs w:val="20"/>
        </w:rPr>
        <w:t>Prílohy č. 1</w:t>
      </w:r>
      <w:r w:rsidRPr="00A14F66">
        <w:rPr>
          <w:rFonts w:ascii="Nudista" w:hAnsi="Nudista" w:cs="Times New Roman"/>
          <w:sz w:val="20"/>
          <w:szCs w:val="20"/>
        </w:rPr>
        <w:t>.</w:t>
      </w:r>
    </w:p>
    <w:p w14:paraId="01CA2B87" w14:textId="6393AE5D" w:rsidR="0087416F" w:rsidRDefault="00E076AF" w:rsidP="00AD1BB6">
      <w:pPr>
        <w:pStyle w:val="Odsekzoznamu"/>
        <w:numPr>
          <w:ilvl w:val="0"/>
          <w:numId w:val="1"/>
        </w:numPr>
        <w:ind w:left="567" w:hanging="567"/>
        <w:jc w:val="both"/>
        <w:rPr>
          <w:rFonts w:ascii="Nudista" w:hAnsi="Nudista" w:cs="Times New Roman"/>
          <w:sz w:val="20"/>
          <w:szCs w:val="20"/>
        </w:rPr>
      </w:pPr>
      <w:r w:rsidRPr="00A14F66">
        <w:rPr>
          <w:rFonts w:ascii="Nudista" w:hAnsi="Nudista" w:cs="Times New Roman"/>
          <w:sz w:val="20"/>
          <w:szCs w:val="20"/>
        </w:rPr>
        <w:t xml:space="preserve">Objednávateľ sa zaväzuje </w:t>
      </w:r>
      <w:r w:rsidR="003C715F" w:rsidRPr="00A14F66">
        <w:rPr>
          <w:rFonts w:ascii="Nudista" w:hAnsi="Nudista" w:cs="Times New Roman"/>
          <w:sz w:val="20"/>
          <w:szCs w:val="20"/>
        </w:rPr>
        <w:t xml:space="preserve">za </w:t>
      </w:r>
      <w:r w:rsidRPr="00A14F66">
        <w:rPr>
          <w:rFonts w:ascii="Nudista" w:hAnsi="Nudista" w:cs="Times New Roman"/>
          <w:sz w:val="20"/>
          <w:szCs w:val="20"/>
        </w:rPr>
        <w:t>s</w:t>
      </w:r>
      <w:r w:rsidR="00BD0F62" w:rsidRPr="00A14F66">
        <w:rPr>
          <w:rFonts w:ascii="Nudista" w:hAnsi="Nudista" w:cs="Times New Roman"/>
          <w:sz w:val="20"/>
          <w:szCs w:val="20"/>
        </w:rPr>
        <w:t>lužby vykonané v dohodnutej lehote, kvalite a pri splnení ostatný</w:t>
      </w:r>
      <w:r w:rsidRPr="00A14F66">
        <w:rPr>
          <w:rFonts w:ascii="Nudista" w:hAnsi="Nudista" w:cs="Times New Roman"/>
          <w:sz w:val="20"/>
          <w:szCs w:val="20"/>
        </w:rPr>
        <w:t>ch podmienok dohodnutých touto z</w:t>
      </w:r>
      <w:r w:rsidR="003C715F" w:rsidRPr="00A14F66">
        <w:rPr>
          <w:rFonts w:ascii="Nudista" w:hAnsi="Nudista" w:cs="Times New Roman"/>
          <w:sz w:val="20"/>
          <w:szCs w:val="20"/>
        </w:rPr>
        <w:t xml:space="preserve">mluvou </w:t>
      </w:r>
      <w:r w:rsidR="00BD0F62" w:rsidRPr="00A14F66">
        <w:rPr>
          <w:rFonts w:ascii="Nudista" w:hAnsi="Nudista" w:cs="Times New Roman"/>
          <w:sz w:val="20"/>
          <w:szCs w:val="20"/>
        </w:rPr>
        <w:t xml:space="preserve">zaplatiť </w:t>
      </w:r>
      <w:r w:rsidR="00777EAD" w:rsidRPr="00A14F66">
        <w:rPr>
          <w:rFonts w:ascii="Nudista" w:hAnsi="Nudista" w:cs="Times New Roman"/>
          <w:sz w:val="20"/>
          <w:szCs w:val="20"/>
        </w:rPr>
        <w:t>do</w:t>
      </w:r>
      <w:r w:rsidR="003C715F" w:rsidRPr="00A14F66">
        <w:rPr>
          <w:rFonts w:ascii="Nudista" w:hAnsi="Nudista" w:cs="Times New Roman"/>
          <w:sz w:val="20"/>
          <w:szCs w:val="20"/>
        </w:rPr>
        <w:t xml:space="preserve">hodnutú cenu podľa </w:t>
      </w:r>
      <w:r w:rsidR="00BD0F62" w:rsidRPr="00A14F66">
        <w:rPr>
          <w:rFonts w:ascii="Nudista" w:hAnsi="Nudista" w:cs="Times New Roman"/>
          <w:sz w:val="20"/>
          <w:szCs w:val="20"/>
        </w:rPr>
        <w:t>platobných podm</w:t>
      </w:r>
      <w:r w:rsidRPr="00A14F66">
        <w:rPr>
          <w:rFonts w:ascii="Nudista" w:hAnsi="Nudista" w:cs="Times New Roman"/>
          <w:sz w:val="20"/>
          <w:szCs w:val="20"/>
        </w:rPr>
        <w:t>ienok dohodnutých v tejto zmluve a poskytnúť p</w:t>
      </w:r>
      <w:r w:rsidR="00BD0F62" w:rsidRPr="00A14F66">
        <w:rPr>
          <w:rFonts w:ascii="Nudista" w:hAnsi="Nudista" w:cs="Times New Roman"/>
          <w:sz w:val="20"/>
          <w:szCs w:val="20"/>
        </w:rPr>
        <w:t>oskytovateľovi potrebnú súčinnosť.</w:t>
      </w:r>
    </w:p>
    <w:p w14:paraId="66FB38B4" w14:textId="61B4FCEF" w:rsidR="007D465F" w:rsidRPr="007D465F" w:rsidRDefault="007D465F" w:rsidP="007D465F">
      <w:pPr>
        <w:pStyle w:val="Odsekzoznamu"/>
        <w:numPr>
          <w:ilvl w:val="0"/>
          <w:numId w:val="1"/>
        </w:numPr>
        <w:ind w:left="567" w:hanging="567"/>
        <w:jc w:val="both"/>
        <w:rPr>
          <w:rFonts w:cstheme="minorHAnsi"/>
          <w:b/>
          <w:bCs/>
          <w:sz w:val="20"/>
          <w:szCs w:val="20"/>
        </w:rPr>
      </w:pPr>
      <w:r w:rsidRPr="001B7277">
        <w:rPr>
          <w:rFonts w:cstheme="minorHAnsi"/>
          <w:bCs/>
          <w:sz w:val="20"/>
          <w:szCs w:val="20"/>
        </w:rPr>
        <w:t xml:space="preserve">Poskytovateľ </w:t>
      </w:r>
      <w:r w:rsidRPr="001B7277">
        <w:rPr>
          <w:rFonts w:eastAsia="Times New Roman" w:cstheme="minorHAnsi"/>
          <w:bCs/>
          <w:sz w:val="20"/>
          <w:szCs w:val="20"/>
          <w:lang w:eastAsia="sk-SK"/>
        </w:rPr>
        <w:t>berie na vedomie, že táto zmluva sa uzatvára v rámci projektu</w:t>
      </w:r>
      <w:r w:rsidRPr="007D465F">
        <w:rPr>
          <w:rFonts w:eastAsia="Times New Roman" w:cstheme="minorHAnsi"/>
          <w:b/>
          <w:bCs/>
          <w:sz w:val="20"/>
          <w:szCs w:val="20"/>
          <w:lang w:eastAsia="sk-SK"/>
        </w:rPr>
        <w:t xml:space="preserve"> </w:t>
      </w:r>
      <w:proofErr w:type="spellStart"/>
      <w:r w:rsidRPr="001B7277">
        <w:rPr>
          <w:rFonts w:eastAsia="Times New Roman" w:cstheme="minorHAnsi"/>
          <w:bCs/>
          <w:sz w:val="20"/>
          <w:szCs w:val="20"/>
          <w:lang w:eastAsia="sk-SK"/>
        </w:rPr>
        <w:t>Living</w:t>
      </w:r>
      <w:proofErr w:type="spellEnd"/>
      <w:r w:rsidRPr="001B7277">
        <w:rPr>
          <w:rFonts w:eastAsia="Times New Roman" w:cstheme="minorHAnsi"/>
          <w:bCs/>
          <w:sz w:val="20"/>
          <w:szCs w:val="20"/>
          <w:lang w:eastAsia="sk-SK"/>
        </w:rPr>
        <w:t xml:space="preserve"> </w:t>
      </w:r>
      <w:proofErr w:type="spellStart"/>
      <w:r w:rsidRPr="001B7277">
        <w:rPr>
          <w:rFonts w:eastAsia="Times New Roman" w:cstheme="minorHAnsi"/>
          <w:bCs/>
          <w:sz w:val="20"/>
          <w:szCs w:val="20"/>
          <w:lang w:eastAsia="sk-SK"/>
        </w:rPr>
        <w:t>Lab</w:t>
      </w:r>
      <w:proofErr w:type="spellEnd"/>
      <w:r w:rsidRPr="001B7277">
        <w:rPr>
          <w:rFonts w:eastAsia="Times New Roman" w:cstheme="minorHAnsi"/>
          <w:bCs/>
          <w:sz w:val="20"/>
          <w:szCs w:val="20"/>
          <w:lang w:eastAsia="sk-SK"/>
        </w:rPr>
        <w:t xml:space="preserve"> 2322 financovaného z Grantov EHP/Nórskych grantov a štátneho rozpočtu Slovenskej republiky.</w:t>
      </w:r>
    </w:p>
    <w:p w14:paraId="33951355" w14:textId="7879354E" w:rsidR="00CB4261" w:rsidRPr="001B7277" w:rsidRDefault="00CB4261" w:rsidP="001B7277">
      <w:pPr>
        <w:jc w:val="both"/>
        <w:rPr>
          <w:rFonts w:ascii="Nudista" w:hAnsi="Nudista" w:cs="Times New Roman"/>
          <w:sz w:val="20"/>
          <w:szCs w:val="20"/>
        </w:rPr>
      </w:pPr>
    </w:p>
    <w:p w14:paraId="1CDC451B" w14:textId="77777777" w:rsidR="0037197B" w:rsidRPr="00A14F66" w:rsidRDefault="0037197B" w:rsidP="006D523B">
      <w:pPr>
        <w:ind w:left="567" w:hanging="567"/>
        <w:jc w:val="center"/>
        <w:rPr>
          <w:rFonts w:ascii="Nudista" w:hAnsi="Nudista" w:cs="Times New Roman"/>
          <w:b/>
          <w:sz w:val="20"/>
          <w:szCs w:val="20"/>
        </w:rPr>
      </w:pPr>
    </w:p>
    <w:p w14:paraId="5676CB49" w14:textId="4E92F14D" w:rsidR="00E076AF" w:rsidRPr="00A14F66" w:rsidRDefault="00E076AF" w:rsidP="006D523B">
      <w:pPr>
        <w:ind w:left="567" w:hanging="567"/>
        <w:jc w:val="center"/>
        <w:rPr>
          <w:rFonts w:ascii="Nudista" w:hAnsi="Nudista" w:cs="Times New Roman"/>
          <w:b/>
          <w:sz w:val="20"/>
          <w:szCs w:val="20"/>
        </w:rPr>
      </w:pPr>
      <w:r w:rsidRPr="00A14F66">
        <w:rPr>
          <w:rFonts w:ascii="Nudista" w:hAnsi="Nudista" w:cs="Times New Roman"/>
          <w:b/>
          <w:sz w:val="20"/>
          <w:szCs w:val="20"/>
        </w:rPr>
        <w:t>Článok II.</w:t>
      </w:r>
    </w:p>
    <w:p w14:paraId="26618C82" w14:textId="77777777" w:rsidR="00E076AF" w:rsidRPr="00A14F66" w:rsidRDefault="00E076AF" w:rsidP="006D523B">
      <w:pPr>
        <w:ind w:left="567" w:hanging="567"/>
        <w:jc w:val="center"/>
        <w:rPr>
          <w:rFonts w:ascii="Nudista" w:hAnsi="Nudista" w:cs="Times New Roman"/>
          <w:b/>
          <w:sz w:val="20"/>
          <w:szCs w:val="20"/>
        </w:rPr>
      </w:pPr>
      <w:r w:rsidRPr="00A14F66">
        <w:rPr>
          <w:rFonts w:ascii="Nudista" w:hAnsi="Nudista" w:cs="Times New Roman"/>
          <w:b/>
          <w:sz w:val="20"/>
          <w:szCs w:val="20"/>
        </w:rPr>
        <w:t>Miesto a termín plnenia</w:t>
      </w:r>
    </w:p>
    <w:p w14:paraId="07581AAA" w14:textId="77777777" w:rsidR="00E076AF" w:rsidRPr="00A14F66" w:rsidRDefault="00E076AF" w:rsidP="006D523B">
      <w:pPr>
        <w:ind w:left="567" w:hanging="567"/>
        <w:jc w:val="both"/>
        <w:rPr>
          <w:rFonts w:ascii="Nudista" w:hAnsi="Nudista" w:cs="Times New Roman"/>
          <w:sz w:val="20"/>
          <w:szCs w:val="20"/>
        </w:rPr>
      </w:pPr>
    </w:p>
    <w:p w14:paraId="5A03B184" w14:textId="74064BF6" w:rsidR="00E076AF" w:rsidRPr="00A14F66" w:rsidRDefault="00E076AF" w:rsidP="00FA4EF7">
      <w:pPr>
        <w:numPr>
          <w:ilvl w:val="0"/>
          <w:numId w:val="12"/>
        </w:numPr>
        <w:ind w:left="567" w:hanging="567"/>
        <w:jc w:val="both"/>
        <w:rPr>
          <w:rFonts w:ascii="Nudista" w:hAnsi="Nudista" w:cs="Times New Roman"/>
          <w:sz w:val="20"/>
          <w:szCs w:val="20"/>
        </w:rPr>
      </w:pPr>
      <w:r w:rsidRPr="00A14F66">
        <w:rPr>
          <w:rFonts w:ascii="Nudista" w:hAnsi="Nudista" w:cs="Times New Roman"/>
          <w:sz w:val="20"/>
          <w:szCs w:val="20"/>
        </w:rPr>
        <w:t xml:space="preserve">Poskytovateľ sa zaväzuje </w:t>
      </w:r>
      <w:r w:rsidR="003C715F" w:rsidRPr="00A14F66">
        <w:rPr>
          <w:rFonts w:ascii="Nudista" w:hAnsi="Nudista" w:cs="Times New Roman"/>
          <w:sz w:val="20"/>
          <w:szCs w:val="20"/>
        </w:rPr>
        <w:t xml:space="preserve">poskytnúť </w:t>
      </w:r>
      <w:r w:rsidRPr="00A14F66">
        <w:rPr>
          <w:rFonts w:ascii="Nudista" w:hAnsi="Nudista" w:cs="Times New Roman"/>
          <w:sz w:val="20"/>
          <w:szCs w:val="20"/>
        </w:rPr>
        <w:t>s</w:t>
      </w:r>
      <w:r w:rsidR="00273E2A" w:rsidRPr="00A14F66">
        <w:rPr>
          <w:rFonts w:ascii="Nudista" w:hAnsi="Nudista" w:cs="Times New Roman"/>
          <w:sz w:val="20"/>
          <w:szCs w:val="20"/>
        </w:rPr>
        <w:t>lužbu</w:t>
      </w:r>
      <w:r w:rsidRPr="00A14F66">
        <w:rPr>
          <w:rFonts w:ascii="Nudista" w:hAnsi="Nudista" w:cs="Times New Roman"/>
          <w:sz w:val="20"/>
          <w:szCs w:val="20"/>
        </w:rPr>
        <w:t xml:space="preserve"> </w:t>
      </w:r>
      <w:r w:rsidR="005D3ACE">
        <w:rPr>
          <w:rFonts w:ascii="Nudista" w:hAnsi="Nudista" w:cs="Times New Roman"/>
          <w:sz w:val="20"/>
          <w:szCs w:val="20"/>
        </w:rPr>
        <w:t xml:space="preserve">na mieste a </w:t>
      </w:r>
      <w:r w:rsidR="006A0F7C" w:rsidRPr="00A14F66">
        <w:rPr>
          <w:rFonts w:ascii="Nudista" w:hAnsi="Nudista" w:cs="Times New Roman"/>
          <w:sz w:val="20"/>
          <w:szCs w:val="20"/>
        </w:rPr>
        <w:t>v</w:t>
      </w:r>
      <w:r w:rsidR="00C862E4">
        <w:rPr>
          <w:rFonts w:ascii="Nudista" w:hAnsi="Nudista" w:cs="Times New Roman"/>
          <w:sz w:val="20"/>
          <w:szCs w:val="20"/>
        </w:rPr>
        <w:t xml:space="preserve"> predpokladanom</w:t>
      </w:r>
      <w:r w:rsidR="006A0F7C" w:rsidRPr="00A14F66">
        <w:rPr>
          <w:rFonts w:ascii="Nudista" w:hAnsi="Nudista" w:cs="Times New Roman"/>
          <w:sz w:val="20"/>
          <w:szCs w:val="20"/>
        </w:rPr>
        <w:t> termíne</w:t>
      </w:r>
      <w:r w:rsidR="00CF2CB2" w:rsidRPr="00A14F66">
        <w:rPr>
          <w:rFonts w:ascii="Nudista" w:hAnsi="Nudista" w:cs="Times New Roman"/>
          <w:sz w:val="20"/>
          <w:szCs w:val="20"/>
        </w:rPr>
        <w:t xml:space="preserve"> </w:t>
      </w:r>
      <w:r w:rsidR="0037197B" w:rsidRPr="00A14F66">
        <w:rPr>
          <w:rFonts w:ascii="Nudista" w:hAnsi="Nudista" w:cs="Times New Roman"/>
          <w:sz w:val="20"/>
          <w:szCs w:val="20"/>
        </w:rPr>
        <w:t>v</w:t>
      </w:r>
      <w:r w:rsidR="004115F5" w:rsidRPr="00A14F66">
        <w:rPr>
          <w:rFonts w:ascii="Nudista" w:hAnsi="Nudista" w:cs="Times New Roman"/>
          <w:sz w:val="20"/>
          <w:szCs w:val="20"/>
        </w:rPr>
        <w:t xml:space="preserve"> zmysle </w:t>
      </w:r>
      <w:r w:rsidR="0037197B" w:rsidRPr="00A14F66">
        <w:rPr>
          <w:rFonts w:ascii="Nudista" w:hAnsi="Nudista" w:cs="Times New Roman"/>
          <w:sz w:val="20"/>
          <w:szCs w:val="20"/>
        </w:rPr>
        <w:t>Prí</w:t>
      </w:r>
      <w:r w:rsidR="006A0F7C" w:rsidRPr="00A14F66">
        <w:rPr>
          <w:rFonts w:ascii="Nudista" w:hAnsi="Nudista" w:cs="Times New Roman"/>
          <w:sz w:val="20"/>
          <w:szCs w:val="20"/>
        </w:rPr>
        <w:t>lohy č. 1</w:t>
      </w:r>
      <w:r w:rsidR="00C862E4">
        <w:rPr>
          <w:rFonts w:ascii="Nudista" w:hAnsi="Nudista" w:cs="Times New Roman"/>
          <w:sz w:val="20"/>
          <w:szCs w:val="20"/>
        </w:rPr>
        <w:t xml:space="preserve">, ak sa zmluvné strany </w:t>
      </w:r>
      <w:r w:rsidR="00A43BD2">
        <w:rPr>
          <w:rFonts w:ascii="Nudista" w:hAnsi="Nudista" w:cs="Times New Roman"/>
          <w:sz w:val="20"/>
          <w:szCs w:val="20"/>
        </w:rPr>
        <w:t xml:space="preserve">písomne </w:t>
      </w:r>
      <w:r w:rsidR="00C862E4">
        <w:rPr>
          <w:rFonts w:ascii="Nudista" w:hAnsi="Nudista" w:cs="Times New Roman"/>
          <w:sz w:val="20"/>
          <w:szCs w:val="20"/>
        </w:rPr>
        <w:t>nedohodnú inak</w:t>
      </w:r>
      <w:r w:rsidR="009836FF" w:rsidRPr="00A14F66">
        <w:rPr>
          <w:rFonts w:ascii="Nudista" w:hAnsi="Nudista" w:cs="Times New Roman"/>
          <w:sz w:val="20"/>
          <w:szCs w:val="20"/>
        </w:rPr>
        <w:t>.</w:t>
      </w:r>
    </w:p>
    <w:p w14:paraId="1DCCA1A3" w14:textId="0945B43D" w:rsidR="007C2E3D" w:rsidRPr="00A14F66" w:rsidRDefault="004115F5" w:rsidP="00FA4EF7">
      <w:pPr>
        <w:numPr>
          <w:ilvl w:val="0"/>
          <w:numId w:val="12"/>
        </w:numPr>
        <w:ind w:left="567" w:hanging="567"/>
        <w:jc w:val="both"/>
        <w:rPr>
          <w:rFonts w:ascii="Nudista" w:hAnsi="Nudista" w:cs="Times New Roman"/>
          <w:sz w:val="20"/>
          <w:szCs w:val="20"/>
        </w:rPr>
      </w:pPr>
      <w:bookmarkStart w:id="1" w:name="_Hlk131584584"/>
      <w:r w:rsidRPr="00A14F66">
        <w:rPr>
          <w:rFonts w:ascii="Nudista" w:hAnsi="Nudista" w:cs="Times New Roman"/>
          <w:sz w:val="20"/>
          <w:szCs w:val="20"/>
        </w:rPr>
        <w:t xml:space="preserve">Zmluvné strany sa zaväzujú </w:t>
      </w:r>
      <w:r w:rsidR="0087416F" w:rsidRPr="00A14F66">
        <w:rPr>
          <w:rFonts w:ascii="Nudista" w:hAnsi="Nudista" w:cs="Times New Roman"/>
          <w:sz w:val="20"/>
          <w:szCs w:val="20"/>
        </w:rPr>
        <w:t>písomne, prostredníctvom e-mailu</w:t>
      </w:r>
      <w:r w:rsidR="002A0189" w:rsidRPr="00A14F66">
        <w:rPr>
          <w:rFonts w:ascii="Nudista" w:hAnsi="Nudista" w:cs="Times New Roman"/>
          <w:sz w:val="20"/>
          <w:szCs w:val="20"/>
        </w:rPr>
        <w:t xml:space="preserve"> na adresy uvedené v záhlaví zmluvy</w:t>
      </w:r>
      <w:r w:rsidR="0087416F" w:rsidRPr="00A14F66">
        <w:rPr>
          <w:rFonts w:ascii="Nudista" w:hAnsi="Nudista" w:cs="Times New Roman"/>
          <w:sz w:val="20"/>
          <w:szCs w:val="20"/>
        </w:rPr>
        <w:t>,</w:t>
      </w:r>
      <w:r w:rsidR="006A0F7C" w:rsidRPr="00A14F66">
        <w:rPr>
          <w:rFonts w:ascii="Nudista" w:hAnsi="Nudista" w:cs="Times New Roman"/>
          <w:sz w:val="20"/>
          <w:szCs w:val="20"/>
        </w:rPr>
        <w:t xml:space="preserve"> potvrdiť presný termín plnenia</w:t>
      </w:r>
      <w:r w:rsidR="00022888" w:rsidRPr="00A14F66">
        <w:rPr>
          <w:rFonts w:ascii="Nudista" w:hAnsi="Nudista" w:cs="Times New Roman"/>
          <w:sz w:val="20"/>
          <w:szCs w:val="20"/>
        </w:rPr>
        <w:t xml:space="preserve"> predmetu zmluvy.</w:t>
      </w:r>
    </w:p>
    <w:bookmarkEnd w:id="1"/>
    <w:p w14:paraId="6E24DEDE" w14:textId="4C303671" w:rsidR="007C2E3D" w:rsidRPr="00A14F66" w:rsidRDefault="007C2E3D" w:rsidP="00FA4EF7">
      <w:pPr>
        <w:numPr>
          <w:ilvl w:val="0"/>
          <w:numId w:val="12"/>
        </w:numPr>
        <w:ind w:left="567" w:hanging="567"/>
        <w:jc w:val="both"/>
        <w:rPr>
          <w:rFonts w:ascii="Nudista" w:hAnsi="Nudista" w:cs="Times New Roman"/>
          <w:sz w:val="20"/>
          <w:szCs w:val="20"/>
        </w:rPr>
      </w:pPr>
      <w:r w:rsidRPr="00A14F66">
        <w:rPr>
          <w:rFonts w:ascii="Nudista" w:hAnsi="Nudista" w:cs="Times New Roman"/>
          <w:bCs/>
          <w:sz w:val="20"/>
          <w:szCs w:val="20"/>
        </w:rPr>
        <w:t xml:space="preserve">Objednávateľ má právo meniť alebo zrušiť termín plnenia predmetu zmluvy </w:t>
      </w:r>
      <w:r w:rsidR="00C862E4">
        <w:rPr>
          <w:rFonts w:ascii="Nudista" w:hAnsi="Nudista" w:cs="Times New Roman"/>
          <w:bCs/>
          <w:sz w:val="20"/>
          <w:szCs w:val="20"/>
        </w:rPr>
        <w:t xml:space="preserve">z preukázateľných objektívnych dôvodov alebo </w:t>
      </w:r>
      <w:r w:rsidRPr="00A14F66">
        <w:rPr>
          <w:rFonts w:ascii="Nudista" w:hAnsi="Nudista" w:cs="Times New Roman"/>
          <w:bCs/>
          <w:sz w:val="20"/>
          <w:szCs w:val="20"/>
        </w:rPr>
        <w:t xml:space="preserve">v prípade vzniku </w:t>
      </w:r>
      <w:r w:rsidRPr="00A14F66">
        <w:rPr>
          <w:rFonts w:ascii="Nudista" w:hAnsi="Nudista" w:cs="Times New Roman"/>
          <w:sz w:val="20"/>
          <w:szCs w:val="20"/>
        </w:rPr>
        <w:t>vyššej</w:t>
      </w:r>
      <w:r w:rsidRPr="00A14F66">
        <w:rPr>
          <w:rFonts w:ascii="Nudista" w:hAnsi="Nudista" w:cs="Times New Roman"/>
          <w:bCs/>
          <w:sz w:val="20"/>
          <w:szCs w:val="20"/>
        </w:rPr>
        <w:t xml:space="preserve"> moci resp. nepriaznivej </w:t>
      </w:r>
      <w:proofErr w:type="spellStart"/>
      <w:r w:rsidRPr="00A14F66">
        <w:rPr>
          <w:rFonts w:ascii="Nudista" w:hAnsi="Nudista" w:cs="Times New Roman"/>
          <w:bCs/>
          <w:sz w:val="20"/>
          <w:szCs w:val="20"/>
        </w:rPr>
        <w:t>pandemickej</w:t>
      </w:r>
      <w:proofErr w:type="spellEnd"/>
      <w:r w:rsidRPr="00A14F66">
        <w:rPr>
          <w:rFonts w:ascii="Nudista" w:hAnsi="Nudista" w:cs="Times New Roman"/>
          <w:bCs/>
          <w:sz w:val="20"/>
          <w:szCs w:val="20"/>
        </w:rPr>
        <w:t xml:space="preserve"> situácie a s tým súvisiacich platných opatrení v zmysle bodu 9.2 a 9.3 zmluvy.</w:t>
      </w:r>
    </w:p>
    <w:p w14:paraId="5ABDF2E9" w14:textId="60ED2AFE" w:rsidR="00E076AF" w:rsidRPr="00A14F66" w:rsidRDefault="00E076AF" w:rsidP="00FA4EF7">
      <w:pPr>
        <w:numPr>
          <w:ilvl w:val="0"/>
          <w:numId w:val="12"/>
        </w:numPr>
        <w:ind w:left="567" w:hanging="567"/>
        <w:jc w:val="both"/>
        <w:rPr>
          <w:rFonts w:ascii="Nudista" w:hAnsi="Nudista" w:cs="Times New Roman"/>
          <w:sz w:val="20"/>
          <w:szCs w:val="20"/>
        </w:rPr>
      </w:pPr>
      <w:r w:rsidRPr="00A14F66">
        <w:rPr>
          <w:rFonts w:ascii="Nudista" w:hAnsi="Nudista" w:cs="Times New Roman"/>
          <w:sz w:val="20"/>
          <w:szCs w:val="20"/>
        </w:rPr>
        <w:t xml:space="preserve">Objednávateľ sa </w:t>
      </w:r>
      <w:r w:rsidR="00FA2F2F" w:rsidRPr="00A14F66">
        <w:rPr>
          <w:rFonts w:ascii="Nudista" w:hAnsi="Nudista" w:cs="Times New Roman"/>
          <w:sz w:val="20"/>
          <w:szCs w:val="20"/>
        </w:rPr>
        <w:t>zaväzuje poskytnúť p</w:t>
      </w:r>
      <w:r w:rsidRPr="00A14F66">
        <w:rPr>
          <w:rFonts w:ascii="Nudista" w:hAnsi="Nudista" w:cs="Times New Roman"/>
          <w:sz w:val="20"/>
          <w:szCs w:val="20"/>
        </w:rPr>
        <w:t xml:space="preserve">oskytovateľovi </w:t>
      </w:r>
      <w:r w:rsidR="00E73A8B">
        <w:rPr>
          <w:rFonts w:ascii="Nudista" w:hAnsi="Nudista" w:cs="Times New Roman"/>
          <w:sz w:val="20"/>
          <w:szCs w:val="20"/>
        </w:rPr>
        <w:t xml:space="preserve">bezodkladné </w:t>
      </w:r>
      <w:r w:rsidRPr="00A14F66">
        <w:rPr>
          <w:rFonts w:ascii="Nudista" w:hAnsi="Nudista" w:cs="Times New Roman"/>
          <w:sz w:val="20"/>
          <w:szCs w:val="20"/>
        </w:rPr>
        <w:t>spolupôsobenie</w:t>
      </w:r>
      <w:r w:rsidR="00E73A8B">
        <w:rPr>
          <w:rFonts w:ascii="Nudista" w:hAnsi="Nudista" w:cs="Times New Roman"/>
          <w:sz w:val="20"/>
          <w:szCs w:val="20"/>
        </w:rPr>
        <w:t xml:space="preserve">, najneskôr však </w:t>
      </w:r>
      <w:r w:rsidRPr="00A14F66">
        <w:rPr>
          <w:rFonts w:ascii="Nudista" w:hAnsi="Nudista" w:cs="Times New Roman"/>
          <w:sz w:val="20"/>
          <w:szCs w:val="20"/>
        </w:rPr>
        <w:t xml:space="preserve">do 3 pracovných dní odo dňa </w:t>
      </w:r>
      <w:r w:rsidR="00FA2F2F" w:rsidRPr="00A14F66">
        <w:rPr>
          <w:rFonts w:ascii="Nudista" w:hAnsi="Nudista" w:cs="Times New Roman"/>
          <w:sz w:val="20"/>
          <w:szCs w:val="20"/>
        </w:rPr>
        <w:t>doručenia požiadavky p</w:t>
      </w:r>
      <w:r w:rsidRPr="00A14F66">
        <w:rPr>
          <w:rFonts w:ascii="Nudista" w:hAnsi="Nudista" w:cs="Times New Roman"/>
          <w:sz w:val="20"/>
          <w:szCs w:val="20"/>
        </w:rPr>
        <w:t>oskytovateľa.</w:t>
      </w:r>
    </w:p>
    <w:p w14:paraId="452CFCDD" w14:textId="76ED8840" w:rsidR="00CB4368" w:rsidRDefault="00CB4368" w:rsidP="006D523B">
      <w:pPr>
        <w:ind w:left="567" w:hanging="567"/>
        <w:jc w:val="both"/>
        <w:rPr>
          <w:rFonts w:ascii="Nudista" w:hAnsi="Nudista" w:cs="Times New Roman"/>
          <w:sz w:val="20"/>
          <w:szCs w:val="20"/>
        </w:rPr>
      </w:pPr>
    </w:p>
    <w:p w14:paraId="11910167" w14:textId="77777777" w:rsidR="00B84260" w:rsidRPr="00A14F66" w:rsidRDefault="00B84260" w:rsidP="006D523B">
      <w:pPr>
        <w:ind w:left="567" w:hanging="567"/>
        <w:jc w:val="both"/>
        <w:rPr>
          <w:rFonts w:ascii="Nudista" w:hAnsi="Nudista" w:cs="Times New Roman"/>
          <w:sz w:val="20"/>
          <w:szCs w:val="20"/>
        </w:rPr>
      </w:pPr>
    </w:p>
    <w:p w14:paraId="1FD6A940" w14:textId="059744FE" w:rsidR="00273E2A" w:rsidRPr="00A14F66" w:rsidRDefault="005B338A" w:rsidP="006D523B">
      <w:pPr>
        <w:ind w:left="567" w:hanging="567"/>
        <w:jc w:val="center"/>
        <w:rPr>
          <w:rFonts w:ascii="Nudista" w:hAnsi="Nudista" w:cs="Times New Roman"/>
          <w:b/>
          <w:sz w:val="20"/>
          <w:szCs w:val="20"/>
        </w:rPr>
      </w:pPr>
      <w:r w:rsidRPr="00A14F66">
        <w:rPr>
          <w:rFonts w:ascii="Nudista" w:hAnsi="Nudista" w:cs="Times New Roman"/>
          <w:b/>
          <w:sz w:val="20"/>
          <w:szCs w:val="20"/>
        </w:rPr>
        <w:t>Článok I</w:t>
      </w:r>
      <w:r w:rsidR="008A3F6E">
        <w:rPr>
          <w:rFonts w:ascii="Nudista" w:hAnsi="Nudista" w:cs="Times New Roman"/>
          <w:b/>
          <w:sz w:val="20"/>
          <w:szCs w:val="20"/>
        </w:rPr>
        <w:t>II</w:t>
      </w:r>
      <w:r w:rsidR="00273E2A" w:rsidRPr="00A14F66">
        <w:rPr>
          <w:rFonts w:ascii="Nudista" w:hAnsi="Nudista" w:cs="Times New Roman"/>
          <w:b/>
          <w:sz w:val="20"/>
          <w:szCs w:val="20"/>
        </w:rPr>
        <w:t>.</w:t>
      </w:r>
    </w:p>
    <w:p w14:paraId="0927B8B9" w14:textId="77777777" w:rsidR="00273E2A" w:rsidRPr="00A14F66" w:rsidRDefault="00273E2A" w:rsidP="006D523B">
      <w:pPr>
        <w:ind w:left="567" w:hanging="567"/>
        <w:jc w:val="center"/>
        <w:rPr>
          <w:rFonts w:ascii="Nudista" w:hAnsi="Nudista" w:cs="Times New Roman"/>
          <w:b/>
          <w:sz w:val="20"/>
          <w:szCs w:val="20"/>
        </w:rPr>
      </w:pPr>
      <w:r w:rsidRPr="00A14F66">
        <w:rPr>
          <w:rFonts w:ascii="Nudista" w:hAnsi="Nudista" w:cs="Times New Roman"/>
          <w:b/>
          <w:sz w:val="20"/>
          <w:szCs w:val="20"/>
        </w:rPr>
        <w:t>Cena za predmet zmluvy a platobné podmienky</w:t>
      </w:r>
    </w:p>
    <w:p w14:paraId="53E634B9" w14:textId="77777777" w:rsidR="00273E2A" w:rsidRPr="00A14F66" w:rsidRDefault="00273E2A" w:rsidP="006D523B">
      <w:pPr>
        <w:ind w:left="567" w:hanging="567"/>
        <w:jc w:val="both"/>
        <w:rPr>
          <w:rFonts w:ascii="Nudista" w:hAnsi="Nudista" w:cs="Times New Roman"/>
          <w:b/>
          <w:sz w:val="20"/>
          <w:szCs w:val="20"/>
        </w:rPr>
      </w:pPr>
    </w:p>
    <w:p w14:paraId="41817ACB" w14:textId="0C066F27" w:rsidR="006D523B" w:rsidRPr="00A14F66" w:rsidRDefault="00273E2A" w:rsidP="00FA4EF7">
      <w:pPr>
        <w:numPr>
          <w:ilvl w:val="0"/>
          <w:numId w:val="2"/>
        </w:numPr>
        <w:ind w:left="567" w:hanging="567"/>
        <w:jc w:val="both"/>
        <w:rPr>
          <w:rFonts w:ascii="Nudista" w:hAnsi="Nudista" w:cs="Times New Roman"/>
          <w:sz w:val="20"/>
          <w:szCs w:val="20"/>
        </w:rPr>
      </w:pPr>
      <w:r w:rsidRPr="00A14F66">
        <w:rPr>
          <w:rFonts w:ascii="Nudista" w:hAnsi="Nudista" w:cs="Times New Roman"/>
          <w:sz w:val="20"/>
          <w:szCs w:val="20"/>
        </w:rPr>
        <w:t xml:space="preserve">Cena za </w:t>
      </w:r>
      <w:r w:rsidR="00AD1BB6" w:rsidRPr="00A14F66">
        <w:rPr>
          <w:rFonts w:ascii="Nudista" w:hAnsi="Nudista" w:cs="Times New Roman"/>
          <w:sz w:val="20"/>
          <w:szCs w:val="20"/>
        </w:rPr>
        <w:t xml:space="preserve">plnenie </w:t>
      </w:r>
      <w:r w:rsidRPr="00A14F66">
        <w:rPr>
          <w:rFonts w:ascii="Nudista" w:hAnsi="Nudista" w:cs="Times New Roman"/>
          <w:sz w:val="20"/>
          <w:szCs w:val="20"/>
        </w:rPr>
        <w:t>predmet zmluvy v zmysle čl. I zmluvy</w:t>
      </w:r>
      <w:r w:rsidRPr="00A14F66">
        <w:rPr>
          <w:rFonts w:ascii="Nudista" w:hAnsi="Nudista" w:cs="Times New Roman"/>
          <w:bCs/>
          <w:iCs/>
          <w:sz w:val="20"/>
          <w:szCs w:val="20"/>
        </w:rPr>
        <w:t xml:space="preserve"> </w:t>
      </w:r>
      <w:r w:rsidR="00405A0A" w:rsidRPr="00A14F66">
        <w:rPr>
          <w:rFonts w:ascii="Nudista" w:hAnsi="Nudista" w:cs="Times New Roman"/>
          <w:sz w:val="20"/>
          <w:szCs w:val="20"/>
        </w:rPr>
        <w:t>je stanovená</w:t>
      </w:r>
      <w:r w:rsidRPr="00A14F66">
        <w:rPr>
          <w:rFonts w:ascii="Nudista" w:hAnsi="Nudista" w:cs="Times New Roman"/>
          <w:sz w:val="20"/>
          <w:szCs w:val="20"/>
        </w:rPr>
        <w:t xml:space="preserve"> </w:t>
      </w:r>
      <w:r w:rsidR="00A43BD2">
        <w:rPr>
          <w:rFonts w:ascii="Nudista" w:hAnsi="Nudista" w:cs="Times New Roman"/>
          <w:sz w:val="20"/>
          <w:szCs w:val="20"/>
        </w:rPr>
        <w:t xml:space="preserve">v súlade s Prílohou č. 2- Cenová tabuľka a návrh </w:t>
      </w:r>
      <w:r w:rsidR="00C92961">
        <w:rPr>
          <w:rFonts w:ascii="Nudista" w:hAnsi="Nudista" w:cs="Times New Roman"/>
          <w:sz w:val="20"/>
          <w:szCs w:val="20"/>
        </w:rPr>
        <w:t>na plnenie kritéria</w:t>
      </w:r>
      <w:r w:rsidR="00A43BD2">
        <w:rPr>
          <w:rFonts w:ascii="Nudista" w:hAnsi="Nudista" w:cs="Times New Roman"/>
          <w:sz w:val="20"/>
          <w:szCs w:val="20"/>
        </w:rPr>
        <w:t xml:space="preserve"> (ďalej </w:t>
      </w:r>
      <w:r w:rsidR="007C7F0E">
        <w:rPr>
          <w:rFonts w:ascii="Nudista" w:hAnsi="Nudista" w:cs="Times New Roman"/>
          <w:sz w:val="20"/>
          <w:szCs w:val="20"/>
        </w:rPr>
        <w:t>len „Príloha č. 2“)</w:t>
      </w:r>
      <w:r w:rsidR="00A43BD2">
        <w:rPr>
          <w:rFonts w:ascii="Nudista" w:hAnsi="Nudista" w:cs="Times New Roman"/>
          <w:sz w:val="20"/>
          <w:szCs w:val="20"/>
        </w:rPr>
        <w:t xml:space="preserve"> tejto zmluvy </w:t>
      </w:r>
      <w:r w:rsidRPr="00A14F66">
        <w:rPr>
          <w:rFonts w:ascii="Nudista" w:hAnsi="Nudista" w:cs="Times New Roman"/>
          <w:sz w:val="20"/>
          <w:szCs w:val="20"/>
        </w:rPr>
        <w:t>ako maximálna, a to</w:t>
      </w:r>
      <w:r w:rsidRPr="00A14F66">
        <w:rPr>
          <w:rFonts w:ascii="Nudista" w:hAnsi="Nudista" w:cs="Times New Roman"/>
          <w:b/>
          <w:bCs/>
          <w:sz w:val="20"/>
          <w:szCs w:val="20"/>
        </w:rPr>
        <w:t xml:space="preserve"> </w:t>
      </w:r>
      <w:r w:rsidRPr="00A14F66">
        <w:rPr>
          <w:rFonts w:ascii="Nudista" w:hAnsi="Nudista" w:cs="Times New Roman"/>
          <w:sz w:val="20"/>
          <w:szCs w:val="20"/>
        </w:rPr>
        <w:t xml:space="preserve">vo výške </w:t>
      </w:r>
      <w:r w:rsidR="00AD1BB6" w:rsidRPr="00A14F66">
        <w:rPr>
          <w:rFonts w:ascii="Nudista" w:hAnsi="Nudista" w:cstheme="minorHAnsi"/>
          <w:i/>
          <w:sz w:val="20"/>
          <w:szCs w:val="20"/>
          <w:highlight w:val="lightGray"/>
        </w:rPr>
        <w:t>[doplní uchádzač]</w:t>
      </w:r>
      <w:r w:rsidR="00AD1BB6" w:rsidRPr="00A14F66">
        <w:rPr>
          <w:rFonts w:ascii="Nudista" w:hAnsi="Nudista" w:cstheme="minorHAnsi"/>
          <w:i/>
          <w:sz w:val="20"/>
          <w:szCs w:val="20"/>
        </w:rPr>
        <w:t xml:space="preserve"> </w:t>
      </w:r>
      <w:r w:rsidRPr="00A14F66">
        <w:rPr>
          <w:rFonts w:ascii="Nudista" w:hAnsi="Nudista" w:cs="Times New Roman"/>
          <w:sz w:val="20"/>
          <w:szCs w:val="20"/>
        </w:rPr>
        <w:t>EUR bez DPH (slovo</w:t>
      </w:r>
      <w:r w:rsidR="0037197B" w:rsidRPr="00A14F66">
        <w:rPr>
          <w:rFonts w:ascii="Nudista" w:hAnsi="Nudista" w:cs="Times New Roman"/>
          <w:sz w:val="20"/>
          <w:szCs w:val="20"/>
        </w:rPr>
        <w:t xml:space="preserve">m: </w:t>
      </w:r>
      <w:r w:rsidR="00AD1BB6" w:rsidRPr="00A14F66">
        <w:rPr>
          <w:rFonts w:ascii="Nudista" w:hAnsi="Nudista" w:cstheme="minorHAnsi"/>
          <w:i/>
          <w:sz w:val="20"/>
          <w:szCs w:val="20"/>
          <w:highlight w:val="lightGray"/>
        </w:rPr>
        <w:t>[doplní uchádzač]</w:t>
      </w:r>
      <w:r w:rsidR="00AD1BB6" w:rsidRPr="00A14F66">
        <w:rPr>
          <w:rFonts w:ascii="Nudista" w:hAnsi="Nudista" w:cstheme="minorHAnsi"/>
          <w:i/>
          <w:sz w:val="20"/>
          <w:szCs w:val="20"/>
        </w:rPr>
        <w:t xml:space="preserve"> </w:t>
      </w:r>
      <w:r w:rsidRPr="00A14F66">
        <w:rPr>
          <w:rFonts w:ascii="Nudista" w:hAnsi="Nudista" w:cs="Times New Roman"/>
          <w:sz w:val="20"/>
          <w:szCs w:val="20"/>
        </w:rPr>
        <w:t>eur</w:t>
      </w:r>
      <w:r w:rsidR="00AD1BB6" w:rsidRPr="00A14F66">
        <w:rPr>
          <w:rFonts w:ascii="Nudista" w:hAnsi="Nudista" w:cs="Times New Roman"/>
          <w:sz w:val="20"/>
          <w:szCs w:val="20"/>
        </w:rPr>
        <w:t>o</w:t>
      </w:r>
      <w:r w:rsidRPr="00A14F66">
        <w:rPr>
          <w:rFonts w:ascii="Nudista" w:hAnsi="Nudista" w:cs="Times New Roman"/>
          <w:sz w:val="20"/>
          <w:szCs w:val="20"/>
        </w:rPr>
        <w:t xml:space="preserve">). K tejto cene bude pripočítaná DPH vo výške </w:t>
      </w:r>
      <w:r w:rsidR="00AD1BB6" w:rsidRPr="00A14F66">
        <w:rPr>
          <w:rFonts w:ascii="Nudista" w:hAnsi="Nudista" w:cstheme="minorHAnsi"/>
          <w:i/>
          <w:sz w:val="20"/>
          <w:szCs w:val="20"/>
          <w:highlight w:val="lightGray"/>
        </w:rPr>
        <w:lastRenderedPageBreak/>
        <w:t>[doplní uchádzač]</w:t>
      </w:r>
      <w:r w:rsidRPr="00A14F66">
        <w:rPr>
          <w:rFonts w:ascii="Nudista" w:hAnsi="Nudista" w:cs="Times New Roman"/>
          <w:sz w:val="20"/>
          <w:szCs w:val="20"/>
        </w:rPr>
        <w:t xml:space="preserve"> EUR. </w:t>
      </w:r>
      <w:r w:rsidRPr="00A14F66">
        <w:rPr>
          <w:rFonts w:ascii="Nudista" w:hAnsi="Nudista" w:cs="Times New Roman"/>
          <w:bCs/>
          <w:sz w:val="20"/>
          <w:szCs w:val="20"/>
        </w:rPr>
        <w:t>Celková cena za predmet zmluvy vrátane DPH</w:t>
      </w:r>
      <w:r w:rsidR="0037197B" w:rsidRPr="00A14F66">
        <w:rPr>
          <w:rFonts w:ascii="Nudista" w:hAnsi="Nudista" w:cs="Times New Roman"/>
          <w:sz w:val="20"/>
          <w:szCs w:val="20"/>
        </w:rPr>
        <w:t xml:space="preserve"> je stanovená vo výške </w:t>
      </w:r>
      <w:r w:rsidR="00AD1BB6" w:rsidRPr="00A14F66">
        <w:rPr>
          <w:rFonts w:ascii="Nudista" w:hAnsi="Nudista" w:cstheme="minorHAnsi"/>
          <w:i/>
          <w:sz w:val="20"/>
          <w:szCs w:val="20"/>
          <w:highlight w:val="lightGray"/>
        </w:rPr>
        <w:t>[doplní uchádzač]</w:t>
      </w:r>
      <w:r w:rsidR="0037197B" w:rsidRPr="00A14F66">
        <w:rPr>
          <w:rFonts w:ascii="Nudista" w:hAnsi="Nudista" w:cs="Times New Roman"/>
          <w:sz w:val="20"/>
          <w:szCs w:val="20"/>
        </w:rPr>
        <w:t xml:space="preserve"> </w:t>
      </w:r>
      <w:r w:rsidRPr="00A14F66">
        <w:rPr>
          <w:rFonts w:ascii="Nudista" w:hAnsi="Nudista" w:cs="Times New Roman"/>
          <w:b/>
          <w:sz w:val="20"/>
          <w:szCs w:val="20"/>
        </w:rPr>
        <w:t>EUR</w:t>
      </w:r>
      <w:r w:rsidRPr="00A14F66">
        <w:rPr>
          <w:rFonts w:ascii="Nudista" w:hAnsi="Nudista" w:cs="Times New Roman"/>
          <w:sz w:val="20"/>
          <w:szCs w:val="20"/>
        </w:rPr>
        <w:t xml:space="preserve"> (slovom: </w:t>
      </w:r>
      <w:r w:rsidR="00AD1BB6" w:rsidRPr="00A14F66">
        <w:rPr>
          <w:rFonts w:ascii="Nudista" w:hAnsi="Nudista" w:cstheme="minorHAnsi"/>
          <w:i/>
          <w:sz w:val="20"/>
          <w:szCs w:val="20"/>
          <w:highlight w:val="lightGray"/>
        </w:rPr>
        <w:t>[doplní uchádzač]</w:t>
      </w:r>
      <w:r w:rsidR="00AD1BB6" w:rsidRPr="00A14F66">
        <w:rPr>
          <w:rFonts w:ascii="Nudista" w:hAnsi="Nudista" w:cstheme="minorHAnsi"/>
          <w:i/>
          <w:sz w:val="20"/>
          <w:szCs w:val="20"/>
        </w:rPr>
        <w:t xml:space="preserve"> </w:t>
      </w:r>
      <w:r w:rsidRPr="00A14F66">
        <w:rPr>
          <w:rFonts w:ascii="Nudista" w:hAnsi="Nudista" w:cs="Times New Roman"/>
          <w:sz w:val="20"/>
          <w:szCs w:val="20"/>
        </w:rPr>
        <w:t>eur</w:t>
      </w:r>
      <w:r w:rsidR="00AD1BB6" w:rsidRPr="00A14F66">
        <w:rPr>
          <w:rFonts w:ascii="Nudista" w:hAnsi="Nudista" w:cs="Times New Roman"/>
          <w:sz w:val="20"/>
          <w:szCs w:val="20"/>
        </w:rPr>
        <w:t>o</w:t>
      </w:r>
      <w:r w:rsidRPr="00A14F66">
        <w:rPr>
          <w:rFonts w:ascii="Nudista" w:hAnsi="Nudista" w:cs="Times New Roman"/>
          <w:sz w:val="20"/>
          <w:szCs w:val="20"/>
        </w:rPr>
        <w:t>).</w:t>
      </w:r>
    </w:p>
    <w:p w14:paraId="1F509291" w14:textId="2E5729F3" w:rsidR="006D523B" w:rsidRPr="00A14F66" w:rsidRDefault="006D523B" w:rsidP="00FA4EF7">
      <w:pPr>
        <w:numPr>
          <w:ilvl w:val="0"/>
          <w:numId w:val="2"/>
        </w:numPr>
        <w:ind w:left="567" w:hanging="567"/>
        <w:jc w:val="both"/>
        <w:rPr>
          <w:rFonts w:ascii="Nudista" w:hAnsi="Nudista" w:cs="Times New Roman"/>
          <w:sz w:val="20"/>
          <w:szCs w:val="20"/>
        </w:rPr>
      </w:pPr>
      <w:r w:rsidRPr="00A14F66">
        <w:rPr>
          <w:rFonts w:ascii="Nudista" w:hAnsi="Nudista" w:cs="Times New Roman"/>
          <w:sz w:val="20"/>
          <w:szCs w:val="20"/>
        </w:rPr>
        <w:t>Zmluvné strany sa dohodli, že úhrada ceny predmetu</w:t>
      </w:r>
      <w:r w:rsidR="004115F5" w:rsidRPr="00A14F66">
        <w:rPr>
          <w:rFonts w:ascii="Nudista" w:hAnsi="Nudista" w:cs="Times New Roman"/>
          <w:sz w:val="20"/>
          <w:szCs w:val="20"/>
        </w:rPr>
        <w:t xml:space="preserve"> zmluvy sa uskutoční po vystavení faktúry za</w:t>
      </w:r>
      <w:r w:rsidR="0087416F" w:rsidRPr="00A14F66">
        <w:rPr>
          <w:rFonts w:ascii="Nudista" w:hAnsi="Nudista" w:cs="Times New Roman"/>
          <w:sz w:val="20"/>
          <w:szCs w:val="20"/>
        </w:rPr>
        <w:t xml:space="preserve"> skutočne</w:t>
      </w:r>
      <w:r w:rsidR="004115F5" w:rsidRPr="00A14F66">
        <w:rPr>
          <w:rFonts w:ascii="Nudista" w:hAnsi="Nudista" w:cs="Times New Roman"/>
          <w:sz w:val="20"/>
          <w:szCs w:val="20"/>
        </w:rPr>
        <w:t xml:space="preserve"> poskytnuté služby poskytovateľom</w:t>
      </w:r>
      <w:r w:rsidRPr="00A14F66">
        <w:rPr>
          <w:rFonts w:ascii="Nudista" w:hAnsi="Nudista" w:cs="Times New Roman"/>
          <w:sz w:val="20"/>
          <w:szCs w:val="20"/>
        </w:rPr>
        <w:t>.</w:t>
      </w:r>
    </w:p>
    <w:p w14:paraId="697AB987" w14:textId="0213F7E8" w:rsidR="004115F5" w:rsidRPr="00A14F66" w:rsidRDefault="004115F5" w:rsidP="00FA4EF7">
      <w:pPr>
        <w:numPr>
          <w:ilvl w:val="0"/>
          <w:numId w:val="2"/>
        </w:numPr>
        <w:ind w:left="567" w:hanging="567"/>
        <w:jc w:val="both"/>
        <w:rPr>
          <w:rFonts w:ascii="Nudista" w:hAnsi="Nudista" w:cs="Times New Roman"/>
          <w:sz w:val="20"/>
          <w:szCs w:val="20"/>
        </w:rPr>
      </w:pPr>
      <w:r w:rsidRPr="00A14F66">
        <w:rPr>
          <w:rFonts w:ascii="Nudista" w:hAnsi="Nudista" w:cs="Times New Roman"/>
          <w:sz w:val="20"/>
          <w:szCs w:val="20"/>
        </w:rPr>
        <w:t xml:space="preserve">Poskytovateľ je povinný vystaviť </w:t>
      </w:r>
      <w:r w:rsidR="00CB4368" w:rsidRPr="00A14F66">
        <w:rPr>
          <w:rFonts w:ascii="Nudista" w:hAnsi="Nudista" w:cs="Times New Roman"/>
          <w:sz w:val="20"/>
          <w:szCs w:val="20"/>
        </w:rPr>
        <w:t xml:space="preserve">a doručiť objednávateľovi </w:t>
      </w:r>
      <w:r w:rsidR="006A0F7C" w:rsidRPr="00A14F66">
        <w:rPr>
          <w:rFonts w:ascii="Nudista" w:hAnsi="Nudista" w:cs="Times New Roman"/>
          <w:sz w:val="20"/>
          <w:szCs w:val="20"/>
        </w:rPr>
        <w:t>faktúru najneskôr do 10 dní odo dňa riadneho</w:t>
      </w:r>
      <w:r w:rsidRPr="00A14F66">
        <w:rPr>
          <w:rFonts w:ascii="Nudista" w:hAnsi="Nudista" w:cs="Times New Roman"/>
          <w:sz w:val="20"/>
          <w:szCs w:val="20"/>
        </w:rPr>
        <w:t xml:space="preserve"> </w:t>
      </w:r>
      <w:r w:rsidR="006A0F7C" w:rsidRPr="00A14F66">
        <w:rPr>
          <w:rFonts w:ascii="Nudista" w:hAnsi="Nudista" w:cs="Times New Roman"/>
          <w:sz w:val="20"/>
          <w:szCs w:val="20"/>
        </w:rPr>
        <w:t>poskytnutia</w:t>
      </w:r>
      <w:r w:rsidR="0087416F" w:rsidRPr="00A14F66">
        <w:rPr>
          <w:rFonts w:ascii="Nudista" w:hAnsi="Nudista" w:cs="Times New Roman"/>
          <w:sz w:val="20"/>
          <w:szCs w:val="20"/>
        </w:rPr>
        <w:t xml:space="preserve"> </w:t>
      </w:r>
      <w:r w:rsidR="009836FF" w:rsidRPr="00A14F66">
        <w:rPr>
          <w:rFonts w:ascii="Nudista" w:hAnsi="Nudista" w:cs="Times New Roman"/>
          <w:sz w:val="20"/>
          <w:szCs w:val="20"/>
        </w:rPr>
        <w:t>služieb</w:t>
      </w:r>
      <w:r w:rsidRPr="00A14F66">
        <w:rPr>
          <w:rFonts w:ascii="Nudista" w:hAnsi="Nudista" w:cs="Times New Roman"/>
          <w:sz w:val="20"/>
          <w:szCs w:val="20"/>
        </w:rPr>
        <w:t>.</w:t>
      </w:r>
    </w:p>
    <w:p w14:paraId="71138FD4" w14:textId="6F1EC62C" w:rsidR="006D523B" w:rsidRPr="00A14F66" w:rsidRDefault="0087416F" w:rsidP="00FA4EF7">
      <w:pPr>
        <w:numPr>
          <w:ilvl w:val="0"/>
          <w:numId w:val="2"/>
        </w:numPr>
        <w:ind w:left="567" w:hanging="567"/>
        <w:jc w:val="both"/>
        <w:rPr>
          <w:rFonts w:ascii="Nudista" w:hAnsi="Nudista" w:cs="Times New Roman"/>
          <w:sz w:val="20"/>
          <w:szCs w:val="20"/>
        </w:rPr>
      </w:pPr>
      <w:r w:rsidRPr="00A14F66">
        <w:rPr>
          <w:rFonts w:ascii="Nudista" w:hAnsi="Nudista" w:cs="Times New Roman"/>
          <w:sz w:val="20"/>
          <w:szCs w:val="20"/>
        </w:rPr>
        <w:t>Lehota splatnosti</w:t>
      </w:r>
      <w:r w:rsidR="00F62E1D" w:rsidRPr="00A14F66">
        <w:rPr>
          <w:rFonts w:ascii="Nudista" w:hAnsi="Nudista" w:cs="Times New Roman"/>
          <w:sz w:val="20"/>
          <w:szCs w:val="20"/>
        </w:rPr>
        <w:t xml:space="preserve"> faktúr vystavených poskytovateľom za poskytnutie služby je</w:t>
      </w:r>
      <w:r w:rsidR="006D523B" w:rsidRPr="00A14F66">
        <w:rPr>
          <w:rFonts w:ascii="Nudista" w:hAnsi="Nudista" w:cs="Times New Roman"/>
          <w:sz w:val="20"/>
          <w:szCs w:val="20"/>
        </w:rPr>
        <w:t xml:space="preserve"> 30 dní od</w:t>
      </w:r>
      <w:r w:rsidR="009836FF" w:rsidRPr="00A14F66">
        <w:rPr>
          <w:rFonts w:ascii="Nudista" w:hAnsi="Nudista" w:cs="Times New Roman"/>
          <w:sz w:val="20"/>
          <w:szCs w:val="20"/>
        </w:rPr>
        <w:t>o dňa</w:t>
      </w:r>
      <w:r w:rsidR="006D523B" w:rsidRPr="00A14F66">
        <w:rPr>
          <w:rFonts w:ascii="Nudista" w:hAnsi="Nudista" w:cs="Times New Roman"/>
          <w:sz w:val="20"/>
          <w:szCs w:val="20"/>
        </w:rPr>
        <w:t xml:space="preserve"> jej doručenia objednávateľovi.</w:t>
      </w:r>
    </w:p>
    <w:p w14:paraId="168198FA" w14:textId="2E149206" w:rsidR="00EE1E53" w:rsidRPr="00A14F66" w:rsidRDefault="00DE7363" w:rsidP="00FA4EF7">
      <w:pPr>
        <w:numPr>
          <w:ilvl w:val="0"/>
          <w:numId w:val="2"/>
        </w:numPr>
        <w:ind w:left="567" w:hanging="567"/>
        <w:jc w:val="both"/>
        <w:rPr>
          <w:rFonts w:ascii="Nudista" w:hAnsi="Nudista" w:cs="Times New Roman"/>
          <w:sz w:val="20"/>
          <w:szCs w:val="20"/>
        </w:rPr>
      </w:pPr>
      <w:r w:rsidRPr="00A14F66">
        <w:rPr>
          <w:rFonts w:ascii="Nudista" w:hAnsi="Nudista" w:cs="Times New Roman"/>
          <w:sz w:val="20"/>
          <w:szCs w:val="20"/>
        </w:rPr>
        <w:t>C</w:t>
      </w:r>
      <w:r w:rsidR="00EE1E53" w:rsidRPr="00A14F66">
        <w:rPr>
          <w:rFonts w:ascii="Nudista" w:hAnsi="Nudista" w:cs="Times New Roman"/>
          <w:sz w:val="20"/>
          <w:szCs w:val="20"/>
        </w:rPr>
        <w:t xml:space="preserve">ena </w:t>
      </w:r>
      <w:r w:rsidRPr="00A14F66">
        <w:rPr>
          <w:rFonts w:ascii="Nudista" w:hAnsi="Nudista" w:cs="Times New Roman"/>
          <w:sz w:val="20"/>
          <w:szCs w:val="20"/>
        </w:rPr>
        <w:t xml:space="preserve">v zmysle bodu </w:t>
      </w:r>
      <w:r w:rsidR="00AD1BB6" w:rsidRPr="00A14F66">
        <w:rPr>
          <w:rFonts w:ascii="Nudista" w:hAnsi="Nudista" w:cs="Times New Roman"/>
          <w:sz w:val="20"/>
          <w:szCs w:val="20"/>
        </w:rPr>
        <w:t>3</w:t>
      </w:r>
      <w:r w:rsidRPr="00A14F66">
        <w:rPr>
          <w:rFonts w:ascii="Nudista" w:hAnsi="Nudista" w:cs="Times New Roman"/>
          <w:sz w:val="20"/>
          <w:szCs w:val="20"/>
        </w:rPr>
        <w:t xml:space="preserve">.1 </w:t>
      </w:r>
      <w:r w:rsidR="00EE1E53" w:rsidRPr="00A14F66">
        <w:rPr>
          <w:rFonts w:ascii="Nudista" w:hAnsi="Nudista" w:cs="Times New Roman"/>
          <w:sz w:val="20"/>
          <w:szCs w:val="20"/>
        </w:rPr>
        <w:t>zahŕňa cenu za poskytnutie služieb, ako aj všetky ostatné náklady súvisiace s poskytnutím služby objednávateľovi.</w:t>
      </w:r>
    </w:p>
    <w:p w14:paraId="04D66419" w14:textId="77777777" w:rsidR="00EE1E53" w:rsidRPr="00A14F66" w:rsidRDefault="00EE1E53" w:rsidP="00FA4EF7">
      <w:pPr>
        <w:numPr>
          <w:ilvl w:val="0"/>
          <w:numId w:val="2"/>
        </w:numPr>
        <w:ind w:left="567" w:hanging="567"/>
        <w:jc w:val="both"/>
        <w:rPr>
          <w:rFonts w:ascii="Nudista" w:hAnsi="Nudista" w:cs="Times New Roman"/>
          <w:sz w:val="20"/>
          <w:szCs w:val="20"/>
        </w:rPr>
      </w:pPr>
      <w:r w:rsidRPr="00A14F66">
        <w:rPr>
          <w:rFonts w:ascii="Nudista" w:hAnsi="Nudista" w:cs="Times New Roman"/>
          <w:sz w:val="20"/>
          <w:szCs w:val="20"/>
        </w:rPr>
        <w:t>Poskytovateľ berie na vedomie, že objednávateľ neposkytuje preddavok ani zálohovú platbu na predmet zmluvy.</w:t>
      </w:r>
    </w:p>
    <w:p w14:paraId="2FCACC2E" w14:textId="44A0D847" w:rsidR="00EE1E53" w:rsidRPr="00A14F66" w:rsidRDefault="00C862E4" w:rsidP="00FA4EF7">
      <w:pPr>
        <w:numPr>
          <w:ilvl w:val="0"/>
          <w:numId w:val="2"/>
        </w:numPr>
        <w:ind w:left="567" w:hanging="567"/>
        <w:jc w:val="both"/>
        <w:rPr>
          <w:rFonts w:ascii="Nudista" w:hAnsi="Nudista" w:cs="Times New Roman"/>
          <w:sz w:val="20"/>
          <w:szCs w:val="20"/>
        </w:rPr>
      </w:pPr>
      <w:r>
        <w:rPr>
          <w:rFonts w:ascii="Nudista" w:hAnsi="Nudista" w:cs="Times New Roman"/>
          <w:sz w:val="20"/>
          <w:szCs w:val="20"/>
        </w:rPr>
        <w:t xml:space="preserve">Poskytovateľ </w:t>
      </w:r>
      <w:r w:rsidRPr="00C862E4">
        <w:rPr>
          <w:rFonts w:ascii="Nudista" w:hAnsi="Nudista" w:cs="Times New Roman"/>
          <w:sz w:val="20"/>
          <w:szCs w:val="20"/>
        </w:rPr>
        <w:t>je povinný vystaviť faktúru minimálne s obsahom náležitostí podľa § 74 zákona č. 222/2004 Z. z. o dani z pridanej hodnoty, pričom faktúra musí obsahovať:</w:t>
      </w:r>
      <w:r w:rsidR="00EE1E53" w:rsidRPr="00A14F66">
        <w:rPr>
          <w:rFonts w:ascii="Nudista" w:hAnsi="Nudista" w:cs="Times New Roman"/>
          <w:sz w:val="20"/>
          <w:szCs w:val="20"/>
        </w:rPr>
        <w:t>:</w:t>
      </w:r>
    </w:p>
    <w:p w14:paraId="1207C3ED" w14:textId="77777777" w:rsidR="00EE1E53" w:rsidRPr="00A14F66" w:rsidRDefault="00EE1E53" w:rsidP="00FD3171">
      <w:pPr>
        <w:pStyle w:val="BodyText21"/>
        <w:widowControl/>
        <w:numPr>
          <w:ilvl w:val="0"/>
          <w:numId w:val="3"/>
        </w:numPr>
        <w:ind w:left="1134" w:hanging="283"/>
        <w:rPr>
          <w:rFonts w:ascii="Nudista" w:hAnsi="Nudista"/>
          <w:sz w:val="20"/>
          <w:szCs w:val="20"/>
        </w:rPr>
      </w:pPr>
      <w:r w:rsidRPr="00A14F66">
        <w:rPr>
          <w:rFonts w:ascii="Nudista" w:hAnsi="Nudista"/>
          <w:sz w:val="20"/>
          <w:szCs w:val="20"/>
        </w:rPr>
        <w:t>označenie zmluvných strán, obchodné meno, adresu, sídlo, IČO, DIČ,IČ DPH,</w:t>
      </w:r>
    </w:p>
    <w:p w14:paraId="4EF40BF3" w14:textId="77777777" w:rsidR="00EE1E53" w:rsidRPr="00A14F66" w:rsidRDefault="00EE1E53" w:rsidP="00FD3171">
      <w:pPr>
        <w:pStyle w:val="BodyText21"/>
        <w:widowControl/>
        <w:numPr>
          <w:ilvl w:val="0"/>
          <w:numId w:val="3"/>
        </w:numPr>
        <w:ind w:left="1134" w:hanging="283"/>
        <w:rPr>
          <w:rFonts w:ascii="Nudista" w:hAnsi="Nudista"/>
          <w:sz w:val="20"/>
          <w:szCs w:val="20"/>
        </w:rPr>
      </w:pPr>
      <w:r w:rsidRPr="00A14F66">
        <w:rPr>
          <w:rFonts w:ascii="Nudista" w:hAnsi="Nudista"/>
          <w:sz w:val="20"/>
          <w:szCs w:val="20"/>
        </w:rPr>
        <w:t>názov a číslo zmluvy,</w:t>
      </w:r>
    </w:p>
    <w:p w14:paraId="037B539B" w14:textId="77777777" w:rsidR="00EE1E53" w:rsidRPr="00A14F66" w:rsidRDefault="00EE1E53" w:rsidP="00FD3171">
      <w:pPr>
        <w:pStyle w:val="BodyText21"/>
        <w:widowControl/>
        <w:numPr>
          <w:ilvl w:val="0"/>
          <w:numId w:val="3"/>
        </w:numPr>
        <w:ind w:left="1134" w:hanging="283"/>
        <w:rPr>
          <w:rFonts w:ascii="Nudista" w:hAnsi="Nudista"/>
          <w:sz w:val="20"/>
          <w:szCs w:val="20"/>
        </w:rPr>
      </w:pPr>
      <w:r w:rsidRPr="00A14F66">
        <w:rPr>
          <w:rFonts w:ascii="Nudista" w:hAnsi="Nudista"/>
          <w:sz w:val="20"/>
          <w:szCs w:val="20"/>
        </w:rPr>
        <w:t>číslo faktúry,</w:t>
      </w:r>
    </w:p>
    <w:p w14:paraId="2D430B1F" w14:textId="77777777" w:rsidR="00EE1E53" w:rsidRPr="00A14F66" w:rsidRDefault="00EE1E53" w:rsidP="00FD3171">
      <w:pPr>
        <w:pStyle w:val="BodyText21"/>
        <w:widowControl/>
        <w:numPr>
          <w:ilvl w:val="0"/>
          <w:numId w:val="3"/>
        </w:numPr>
        <w:ind w:left="1134" w:hanging="283"/>
        <w:rPr>
          <w:rFonts w:ascii="Nudista" w:hAnsi="Nudista"/>
          <w:sz w:val="20"/>
          <w:szCs w:val="20"/>
        </w:rPr>
      </w:pPr>
      <w:r w:rsidRPr="00A14F66">
        <w:rPr>
          <w:rFonts w:ascii="Nudista" w:hAnsi="Nudista"/>
          <w:sz w:val="20"/>
          <w:szCs w:val="20"/>
        </w:rPr>
        <w:t xml:space="preserve">deň vystavenia a deň splatnosti faktúry, </w:t>
      </w:r>
    </w:p>
    <w:p w14:paraId="000E6561" w14:textId="77777777" w:rsidR="00EE1E53" w:rsidRPr="00A14F66" w:rsidRDefault="00EE1E53" w:rsidP="00FD3171">
      <w:pPr>
        <w:pStyle w:val="BodyText21"/>
        <w:widowControl/>
        <w:numPr>
          <w:ilvl w:val="0"/>
          <w:numId w:val="3"/>
        </w:numPr>
        <w:ind w:left="1134" w:hanging="283"/>
        <w:rPr>
          <w:rFonts w:ascii="Nudista" w:hAnsi="Nudista"/>
          <w:sz w:val="20"/>
          <w:szCs w:val="20"/>
        </w:rPr>
      </w:pPr>
      <w:r w:rsidRPr="00A14F66">
        <w:rPr>
          <w:rFonts w:ascii="Nudista" w:hAnsi="Nudista"/>
          <w:sz w:val="20"/>
          <w:szCs w:val="20"/>
        </w:rPr>
        <w:t>u faktúr s uplatnením DPH hodnotu DPH v % a v EUR,</w:t>
      </w:r>
    </w:p>
    <w:p w14:paraId="4353E7CB" w14:textId="77777777" w:rsidR="00EE1E53" w:rsidRPr="00A14F66" w:rsidRDefault="00EE1E53" w:rsidP="00FD3171">
      <w:pPr>
        <w:pStyle w:val="BodyText21"/>
        <w:widowControl/>
        <w:numPr>
          <w:ilvl w:val="0"/>
          <w:numId w:val="3"/>
        </w:numPr>
        <w:ind w:left="1134" w:hanging="283"/>
        <w:rPr>
          <w:rFonts w:ascii="Nudista" w:hAnsi="Nudista"/>
          <w:sz w:val="20"/>
          <w:szCs w:val="20"/>
        </w:rPr>
      </w:pPr>
      <w:r w:rsidRPr="00A14F66">
        <w:rPr>
          <w:rFonts w:ascii="Nudista" w:hAnsi="Nudista"/>
          <w:sz w:val="20"/>
          <w:szCs w:val="20"/>
        </w:rPr>
        <w:t>fakturovanú sumu v EUR,</w:t>
      </w:r>
    </w:p>
    <w:p w14:paraId="04F04160" w14:textId="77777777" w:rsidR="00EE1E53" w:rsidRPr="00A14F66" w:rsidRDefault="00EE1E53" w:rsidP="00FD3171">
      <w:pPr>
        <w:pStyle w:val="BodyText21"/>
        <w:widowControl/>
        <w:numPr>
          <w:ilvl w:val="0"/>
          <w:numId w:val="3"/>
        </w:numPr>
        <w:ind w:left="1134" w:hanging="283"/>
        <w:rPr>
          <w:rFonts w:ascii="Nudista" w:hAnsi="Nudista"/>
          <w:sz w:val="20"/>
          <w:szCs w:val="20"/>
        </w:rPr>
      </w:pPr>
      <w:r w:rsidRPr="00A14F66">
        <w:rPr>
          <w:rFonts w:ascii="Nudista" w:hAnsi="Nudista"/>
          <w:sz w:val="20"/>
          <w:szCs w:val="20"/>
        </w:rPr>
        <w:t>rozpis fakturovaných čiastok/služieb,</w:t>
      </w:r>
    </w:p>
    <w:p w14:paraId="1008ACD6" w14:textId="3DAD3A8C" w:rsidR="00EE1E53" w:rsidRDefault="00EE1E53" w:rsidP="00FD3171">
      <w:pPr>
        <w:pStyle w:val="BodyText21"/>
        <w:widowControl/>
        <w:numPr>
          <w:ilvl w:val="0"/>
          <w:numId w:val="3"/>
        </w:numPr>
        <w:ind w:left="1134" w:hanging="283"/>
        <w:rPr>
          <w:rFonts w:ascii="Nudista" w:hAnsi="Nudista"/>
          <w:sz w:val="20"/>
          <w:szCs w:val="20"/>
        </w:rPr>
      </w:pPr>
      <w:r w:rsidRPr="00A14F66">
        <w:rPr>
          <w:rFonts w:ascii="Nudista" w:hAnsi="Nudista"/>
          <w:sz w:val="20"/>
          <w:szCs w:val="20"/>
        </w:rPr>
        <w:t>označenie peňažného ústavu a číslo účtu na ktorý sa má platiť, konštantný a variabilný symbol,</w:t>
      </w:r>
    </w:p>
    <w:p w14:paraId="6E47DE3E" w14:textId="5625DB72" w:rsidR="007D465F" w:rsidRPr="001B7277" w:rsidRDefault="007D465F" w:rsidP="00FD3171">
      <w:pPr>
        <w:pStyle w:val="BodyText21"/>
        <w:widowControl/>
        <w:numPr>
          <w:ilvl w:val="0"/>
          <w:numId w:val="3"/>
        </w:numPr>
        <w:ind w:left="1134" w:hanging="283"/>
        <w:rPr>
          <w:rFonts w:asciiTheme="minorHAnsi" w:hAnsiTheme="minorHAnsi" w:cstheme="minorHAnsi"/>
          <w:bCs/>
          <w:sz w:val="20"/>
          <w:szCs w:val="20"/>
        </w:rPr>
      </w:pPr>
      <w:r w:rsidRPr="001B7277">
        <w:rPr>
          <w:rFonts w:asciiTheme="minorHAnsi" w:hAnsiTheme="minorHAnsi" w:cstheme="minorHAnsi"/>
          <w:bCs/>
          <w:sz w:val="20"/>
          <w:szCs w:val="20"/>
        </w:rPr>
        <w:t xml:space="preserve">zdroj financovania: Projekt </w:t>
      </w:r>
      <w:proofErr w:type="spellStart"/>
      <w:r w:rsidRPr="001B7277">
        <w:rPr>
          <w:rFonts w:asciiTheme="minorHAnsi" w:hAnsiTheme="minorHAnsi" w:cstheme="minorHAnsi"/>
          <w:bCs/>
          <w:sz w:val="20"/>
          <w:szCs w:val="20"/>
        </w:rPr>
        <w:t>Living</w:t>
      </w:r>
      <w:proofErr w:type="spellEnd"/>
      <w:r w:rsidRPr="001B7277">
        <w:rPr>
          <w:rFonts w:asciiTheme="minorHAnsi" w:hAnsiTheme="minorHAnsi" w:cstheme="minorHAnsi"/>
          <w:bCs/>
          <w:sz w:val="20"/>
          <w:szCs w:val="20"/>
        </w:rPr>
        <w:t xml:space="preserve"> </w:t>
      </w:r>
      <w:proofErr w:type="spellStart"/>
      <w:r w:rsidRPr="001B7277">
        <w:rPr>
          <w:rFonts w:asciiTheme="minorHAnsi" w:hAnsiTheme="minorHAnsi" w:cstheme="minorHAnsi"/>
          <w:bCs/>
          <w:sz w:val="20"/>
          <w:szCs w:val="20"/>
        </w:rPr>
        <w:t>Lab</w:t>
      </w:r>
      <w:proofErr w:type="spellEnd"/>
      <w:r w:rsidRPr="001B7277">
        <w:rPr>
          <w:rFonts w:asciiTheme="minorHAnsi" w:hAnsiTheme="minorHAnsi" w:cstheme="minorHAnsi"/>
          <w:bCs/>
          <w:sz w:val="20"/>
          <w:szCs w:val="20"/>
        </w:rPr>
        <w:t xml:space="preserve"> 2322</w:t>
      </w:r>
    </w:p>
    <w:p w14:paraId="37DB409F" w14:textId="7D11B721" w:rsidR="00EE1E53" w:rsidRPr="00A14F66" w:rsidRDefault="00EE1E53" w:rsidP="00FD3171">
      <w:pPr>
        <w:pStyle w:val="BodyText21"/>
        <w:widowControl/>
        <w:numPr>
          <w:ilvl w:val="0"/>
          <w:numId w:val="3"/>
        </w:numPr>
        <w:ind w:left="1134" w:hanging="283"/>
        <w:rPr>
          <w:rFonts w:ascii="Nudista" w:hAnsi="Nudista"/>
          <w:sz w:val="20"/>
          <w:szCs w:val="20"/>
        </w:rPr>
      </w:pPr>
      <w:r w:rsidRPr="00A14F66">
        <w:rPr>
          <w:rFonts w:ascii="Nudista" w:hAnsi="Nudista"/>
          <w:sz w:val="20"/>
          <w:szCs w:val="20"/>
        </w:rPr>
        <w:t>označenie osoby, ktorá faktúru vystavila,</w:t>
      </w:r>
    </w:p>
    <w:p w14:paraId="714AD40C" w14:textId="77777777" w:rsidR="00EE1E53" w:rsidRPr="00A14F66" w:rsidRDefault="00EE1E53" w:rsidP="00FD3171">
      <w:pPr>
        <w:pStyle w:val="BodyText21"/>
        <w:widowControl/>
        <w:numPr>
          <w:ilvl w:val="0"/>
          <w:numId w:val="3"/>
        </w:numPr>
        <w:ind w:left="1134" w:hanging="283"/>
        <w:rPr>
          <w:rFonts w:ascii="Nudista" w:hAnsi="Nudista"/>
          <w:sz w:val="20"/>
          <w:szCs w:val="20"/>
        </w:rPr>
      </w:pPr>
      <w:r w:rsidRPr="00A14F66">
        <w:rPr>
          <w:rFonts w:ascii="Nudista" w:hAnsi="Nudista"/>
          <w:sz w:val="20"/>
          <w:szCs w:val="20"/>
        </w:rPr>
        <w:t>pečiatku a podpis oprávnenej osoby poskytovateľa.</w:t>
      </w:r>
    </w:p>
    <w:p w14:paraId="5EB5CAB7" w14:textId="326939C2" w:rsidR="00273E2A" w:rsidRPr="00A14F66" w:rsidRDefault="00EE1E53" w:rsidP="00FA4EF7">
      <w:pPr>
        <w:numPr>
          <w:ilvl w:val="0"/>
          <w:numId w:val="2"/>
        </w:numPr>
        <w:ind w:left="567" w:hanging="567"/>
        <w:jc w:val="both"/>
        <w:rPr>
          <w:rFonts w:ascii="Nudista" w:hAnsi="Nudista" w:cs="Times New Roman"/>
          <w:sz w:val="20"/>
          <w:szCs w:val="20"/>
        </w:rPr>
      </w:pPr>
      <w:r w:rsidRPr="00A14F66">
        <w:rPr>
          <w:rFonts w:ascii="Nudista" w:hAnsi="Nudista"/>
          <w:sz w:val="20"/>
          <w:szCs w:val="20"/>
        </w:rPr>
        <w:t xml:space="preserve">Poskytovateľ je povinný objednávateľovi doručiť faktúru v tlačenej forme prostredníctvom poštovej služby na adresu sídla objednávateľa uvedenú v záhlaví zmluvy a to v troch </w:t>
      </w:r>
      <w:r w:rsidR="004115F5" w:rsidRPr="00A14F66">
        <w:rPr>
          <w:rFonts w:ascii="Nudista" w:hAnsi="Nudista"/>
          <w:sz w:val="20"/>
          <w:szCs w:val="20"/>
        </w:rPr>
        <w:t xml:space="preserve">(3) </w:t>
      </w:r>
      <w:r w:rsidRPr="00A14F66">
        <w:rPr>
          <w:rFonts w:ascii="Nudista" w:hAnsi="Nudista"/>
          <w:sz w:val="20"/>
          <w:szCs w:val="20"/>
        </w:rPr>
        <w:t xml:space="preserve">originálnych vyhotoveniach. Poskytovateľ má zároveň právo doručiť faktúru objednávateľovi aj v </w:t>
      </w:r>
      <w:r w:rsidRPr="00A14F66">
        <w:rPr>
          <w:rFonts w:ascii="Nudista" w:hAnsi="Nudista" w:cs="Times New Roman"/>
          <w:sz w:val="20"/>
          <w:szCs w:val="20"/>
        </w:rPr>
        <w:t>elektronickej forme na emailovú adresu objednávateľa: efaktury@sazp.sk.</w:t>
      </w:r>
    </w:p>
    <w:p w14:paraId="7F2EC025" w14:textId="77777777" w:rsidR="00EE1E53" w:rsidRPr="00A14F66" w:rsidRDefault="00EE1E53" w:rsidP="00FA4EF7">
      <w:pPr>
        <w:numPr>
          <w:ilvl w:val="0"/>
          <w:numId w:val="2"/>
        </w:numPr>
        <w:ind w:left="567" w:hanging="567"/>
        <w:jc w:val="both"/>
        <w:rPr>
          <w:rFonts w:ascii="Nudista" w:hAnsi="Nudista" w:cs="Times New Roman"/>
          <w:sz w:val="20"/>
          <w:szCs w:val="20"/>
        </w:rPr>
      </w:pPr>
      <w:r w:rsidRPr="00A14F66">
        <w:rPr>
          <w:rFonts w:ascii="Nudista" w:hAnsi="Nudista" w:cs="Times New Roman"/>
          <w:sz w:val="20"/>
          <w:szCs w:val="20"/>
        </w:rPr>
        <w:t>V prípade, že faktúra nebude obsahovať náležitosti uvedené v zmluve, objednávateľ je oprávnený ju vrátiť poskytovateľovi na doplnenie, ale v tomto prípade sa zastaví plynutie lehoty splatnosti faktúry a nová lehota splatnosti začne plynúť doručením opravenej faktúry objednávateľovi.</w:t>
      </w:r>
    </w:p>
    <w:p w14:paraId="3F8E3A56" w14:textId="77777777" w:rsidR="00EE1E53" w:rsidRPr="00A14F66" w:rsidRDefault="00EE1E53" w:rsidP="00FA4EF7">
      <w:pPr>
        <w:numPr>
          <w:ilvl w:val="0"/>
          <w:numId w:val="2"/>
        </w:numPr>
        <w:ind w:left="567" w:hanging="567"/>
        <w:jc w:val="both"/>
        <w:rPr>
          <w:rFonts w:ascii="Nudista" w:hAnsi="Nudista" w:cs="Times New Roman"/>
          <w:sz w:val="20"/>
          <w:szCs w:val="20"/>
        </w:rPr>
      </w:pPr>
      <w:r w:rsidRPr="00A14F66">
        <w:rPr>
          <w:rFonts w:ascii="Nudista" w:hAnsi="Nudista" w:cs="Times New Roman"/>
          <w:sz w:val="20"/>
          <w:szCs w:val="20"/>
        </w:rPr>
        <w:t>Úhrada faktúry sa vykoná bezhotovostným prevodom na účet poskytovateľa.</w:t>
      </w:r>
    </w:p>
    <w:p w14:paraId="4E60C87D" w14:textId="77777777" w:rsidR="00EE1E53" w:rsidRPr="00A14F66" w:rsidRDefault="00EE1E53" w:rsidP="00FA4EF7">
      <w:pPr>
        <w:numPr>
          <w:ilvl w:val="0"/>
          <w:numId w:val="2"/>
        </w:numPr>
        <w:ind w:left="567" w:hanging="567"/>
        <w:jc w:val="both"/>
        <w:rPr>
          <w:rFonts w:ascii="Nudista" w:hAnsi="Nudista" w:cs="Times New Roman"/>
          <w:sz w:val="20"/>
          <w:szCs w:val="20"/>
        </w:rPr>
      </w:pPr>
      <w:r w:rsidRPr="00A14F66">
        <w:rPr>
          <w:rFonts w:ascii="Nudista" w:hAnsi="Nudista" w:cs="Times New Roman"/>
          <w:sz w:val="20"/>
          <w:szCs w:val="20"/>
        </w:rPr>
        <w:t>Cena za predmet zmluvy sa považuje za uhradenú dňom jej pripísania na účet poskytovateľa.</w:t>
      </w:r>
    </w:p>
    <w:p w14:paraId="53F4DB04" w14:textId="2D885CD8" w:rsidR="00193FA8" w:rsidRPr="00A14F66" w:rsidRDefault="006D523B" w:rsidP="00FA4EF7">
      <w:pPr>
        <w:numPr>
          <w:ilvl w:val="0"/>
          <w:numId w:val="2"/>
        </w:numPr>
        <w:ind w:left="567" w:hanging="567"/>
        <w:jc w:val="both"/>
        <w:rPr>
          <w:rFonts w:ascii="Nudista" w:eastAsia="Times New Roman" w:hAnsi="Nudista" w:cs="Times New Roman"/>
          <w:sz w:val="20"/>
          <w:szCs w:val="20"/>
          <w:lang w:eastAsia="cs-CZ"/>
        </w:rPr>
      </w:pPr>
      <w:r w:rsidRPr="00A14F66">
        <w:rPr>
          <w:rFonts w:ascii="Nudista" w:hAnsi="Nudista" w:cs="Times New Roman"/>
          <w:sz w:val="20"/>
          <w:szCs w:val="20"/>
        </w:rPr>
        <w:t>Poskytovateľ beri</w:t>
      </w:r>
      <w:r w:rsidR="007261B9" w:rsidRPr="00A14F66">
        <w:rPr>
          <w:rFonts w:ascii="Nudista" w:hAnsi="Nudista" w:cs="Times New Roman"/>
          <w:sz w:val="20"/>
          <w:szCs w:val="20"/>
        </w:rPr>
        <w:t>e na vedomie, že úhrada faktúr o</w:t>
      </w:r>
      <w:r w:rsidRPr="00A14F66">
        <w:rPr>
          <w:rFonts w:ascii="Nudista" w:hAnsi="Nudista" w:cs="Times New Roman"/>
          <w:sz w:val="20"/>
          <w:szCs w:val="20"/>
        </w:rPr>
        <w:t>bjednávateľom podli</w:t>
      </w:r>
      <w:r w:rsidR="007261B9" w:rsidRPr="00A14F66">
        <w:rPr>
          <w:rFonts w:ascii="Nudista" w:hAnsi="Nudista" w:cs="Times New Roman"/>
          <w:sz w:val="20"/>
          <w:szCs w:val="20"/>
        </w:rPr>
        <w:t>eha schvaľovaniu zriaďovateľom o</w:t>
      </w:r>
      <w:r w:rsidRPr="00A14F66">
        <w:rPr>
          <w:rFonts w:ascii="Nudista" w:hAnsi="Nudista" w:cs="Times New Roman"/>
          <w:sz w:val="20"/>
          <w:szCs w:val="20"/>
        </w:rPr>
        <w:t>bjednávateľa, ktorým je Minister</w:t>
      </w:r>
      <w:r w:rsidR="007261B9" w:rsidRPr="00A14F66">
        <w:rPr>
          <w:rFonts w:ascii="Nudista" w:hAnsi="Nudista" w:cs="Times New Roman"/>
          <w:sz w:val="20"/>
          <w:szCs w:val="20"/>
        </w:rPr>
        <w:t>stvo životného prostredia SR a o</w:t>
      </w:r>
      <w:r w:rsidRPr="00A14F66">
        <w:rPr>
          <w:rFonts w:ascii="Nudista" w:hAnsi="Nudista" w:cs="Times New Roman"/>
          <w:sz w:val="20"/>
          <w:szCs w:val="20"/>
        </w:rPr>
        <w:t>bjednávateľ nie je v omeškaní s úhradou faktúr v rozsahu počtu dní zodpovedajúcim dĺžke schva</w:t>
      </w:r>
      <w:r w:rsidR="007261B9" w:rsidRPr="00A14F66">
        <w:rPr>
          <w:rFonts w:ascii="Nudista" w:hAnsi="Nudista" w:cs="Times New Roman"/>
          <w:sz w:val="20"/>
          <w:szCs w:val="20"/>
        </w:rPr>
        <w:t>ľovacieho procesu zriaďovateľa o</w:t>
      </w:r>
      <w:r w:rsidRPr="00A14F66">
        <w:rPr>
          <w:rFonts w:ascii="Nudista" w:hAnsi="Nudista" w:cs="Times New Roman"/>
          <w:sz w:val="20"/>
          <w:szCs w:val="20"/>
        </w:rPr>
        <w:t xml:space="preserve">bjednávateľa, ak táto doba presiahne lehotu splatnosti faktúr ustanovenú v bode </w:t>
      </w:r>
      <w:r w:rsidR="00AD1BB6" w:rsidRPr="00A14F66">
        <w:rPr>
          <w:rFonts w:ascii="Nudista" w:hAnsi="Nudista" w:cs="Times New Roman"/>
          <w:sz w:val="20"/>
          <w:szCs w:val="20"/>
        </w:rPr>
        <w:t>3</w:t>
      </w:r>
      <w:r w:rsidR="00AF4079" w:rsidRPr="00A14F66">
        <w:rPr>
          <w:rFonts w:ascii="Nudista" w:hAnsi="Nudista" w:cs="Times New Roman"/>
          <w:sz w:val="20"/>
          <w:szCs w:val="20"/>
        </w:rPr>
        <w:t>.4</w:t>
      </w:r>
      <w:r w:rsidRPr="00A14F66">
        <w:rPr>
          <w:rFonts w:ascii="Nudista" w:hAnsi="Nudista" w:cs="Times New Roman"/>
          <w:sz w:val="20"/>
          <w:szCs w:val="20"/>
        </w:rPr>
        <w:t xml:space="preserve"> tohto článku.</w:t>
      </w:r>
    </w:p>
    <w:p w14:paraId="789656FC" w14:textId="57AFD372" w:rsidR="00233470" w:rsidRDefault="00233470" w:rsidP="00D55A68">
      <w:pPr>
        <w:pStyle w:val="Odsekzoznamu"/>
        <w:ind w:left="567"/>
        <w:jc w:val="both"/>
        <w:rPr>
          <w:rFonts w:ascii="Nudista" w:eastAsia="Times New Roman" w:hAnsi="Nudista" w:cs="Times New Roman"/>
          <w:sz w:val="20"/>
          <w:szCs w:val="20"/>
          <w:lang w:eastAsia="cs-CZ"/>
        </w:rPr>
      </w:pPr>
    </w:p>
    <w:p w14:paraId="0F4FA132" w14:textId="77777777" w:rsidR="00B84260" w:rsidRPr="00A14F66" w:rsidRDefault="00B84260" w:rsidP="00D55A68">
      <w:pPr>
        <w:pStyle w:val="Odsekzoznamu"/>
        <w:ind w:left="567"/>
        <w:jc w:val="both"/>
        <w:rPr>
          <w:rFonts w:ascii="Nudista" w:eastAsia="Times New Roman" w:hAnsi="Nudista" w:cs="Times New Roman"/>
          <w:sz w:val="20"/>
          <w:szCs w:val="20"/>
          <w:lang w:eastAsia="cs-CZ"/>
        </w:rPr>
      </w:pPr>
    </w:p>
    <w:p w14:paraId="07ED1D3F" w14:textId="6832DD72" w:rsidR="004E4D92" w:rsidRPr="00A14F66" w:rsidRDefault="004E4D92" w:rsidP="004E4D92">
      <w:pPr>
        <w:jc w:val="center"/>
        <w:rPr>
          <w:rFonts w:ascii="Nudista" w:hAnsi="Nudista" w:cs="Times New Roman"/>
          <w:b/>
          <w:sz w:val="20"/>
          <w:szCs w:val="20"/>
        </w:rPr>
      </w:pPr>
      <w:r w:rsidRPr="00A14F66">
        <w:rPr>
          <w:rFonts w:ascii="Nudista" w:hAnsi="Nudista" w:cs="Times New Roman"/>
          <w:b/>
          <w:sz w:val="20"/>
          <w:szCs w:val="20"/>
        </w:rPr>
        <w:t xml:space="preserve">Článok </w:t>
      </w:r>
      <w:r w:rsidR="00AD1BB6" w:rsidRPr="00A14F66">
        <w:rPr>
          <w:rFonts w:ascii="Nudista" w:hAnsi="Nudista" w:cs="Times New Roman"/>
          <w:b/>
          <w:sz w:val="20"/>
          <w:szCs w:val="20"/>
        </w:rPr>
        <w:t>I</w:t>
      </w:r>
      <w:r w:rsidRPr="00A14F66">
        <w:rPr>
          <w:rFonts w:ascii="Nudista" w:hAnsi="Nudista" w:cs="Times New Roman"/>
          <w:b/>
          <w:sz w:val="20"/>
          <w:szCs w:val="20"/>
        </w:rPr>
        <w:t>V.</w:t>
      </w:r>
    </w:p>
    <w:p w14:paraId="2E87A93E" w14:textId="77777777" w:rsidR="004E4D92" w:rsidRPr="00A14F66" w:rsidRDefault="004E4D92" w:rsidP="004E4D92">
      <w:pPr>
        <w:jc w:val="center"/>
        <w:rPr>
          <w:rFonts w:ascii="Nudista" w:hAnsi="Nudista" w:cs="Times New Roman"/>
          <w:b/>
          <w:sz w:val="20"/>
          <w:szCs w:val="20"/>
        </w:rPr>
      </w:pPr>
      <w:r w:rsidRPr="00A14F66">
        <w:rPr>
          <w:rFonts w:ascii="Nudista" w:hAnsi="Nudista" w:cs="Times New Roman"/>
          <w:b/>
          <w:sz w:val="20"/>
          <w:szCs w:val="20"/>
        </w:rPr>
        <w:t>Práva a povinnosti zmluvných strán</w:t>
      </w:r>
    </w:p>
    <w:p w14:paraId="25748192" w14:textId="77777777" w:rsidR="004E4D92" w:rsidRPr="00A14F66" w:rsidRDefault="004E4D92" w:rsidP="004E4D92">
      <w:pPr>
        <w:jc w:val="both"/>
        <w:rPr>
          <w:rFonts w:ascii="Nudista" w:hAnsi="Nudista" w:cs="Times New Roman"/>
          <w:sz w:val="20"/>
          <w:szCs w:val="20"/>
        </w:rPr>
      </w:pPr>
    </w:p>
    <w:p w14:paraId="019B93E9" w14:textId="6227160B" w:rsidR="004E4D92" w:rsidRPr="00A14F66" w:rsidRDefault="004E4D92" w:rsidP="00FA4EF7">
      <w:pPr>
        <w:pStyle w:val="Odsekzoznamu"/>
        <w:numPr>
          <w:ilvl w:val="0"/>
          <w:numId w:val="13"/>
        </w:numPr>
        <w:ind w:left="567" w:hanging="567"/>
        <w:jc w:val="both"/>
        <w:rPr>
          <w:rFonts w:ascii="Nudista" w:hAnsi="Nudista" w:cs="Times New Roman"/>
          <w:sz w:val="20"/>
          <w:szCs w:val="20"/>
        </w:rPr>
      </w:pPr>
      <w:r w:rsidRPr="00A14F66">
        <w:rPr>
          <w:rFonts w:ascii="Nudista" w:hAnsi="Nudista" w:cs="Times New Roman"/>
          <w:sz w:val="20"/>
          <w:szCs w:val="20"/>
        </w:rPr>
        <w:t>Zmluvné strany sa zaväzujú dodržiavať práva a povinnosti ustanovené v jednotlivých bodoch tohto článku, ako aj práva a povinnosti vyplývajúce z ostatných článkov tejto z</w:t>
      </w:r>
      <w:r w:rsidR="00022888" w:rsidRPr="00A14F66">
        <w:rPr>
          <w:rFonts w:ascii="Nudista" w:hAnsi="Nudista" w:cs="Times New Roman"/>
          <w:sz w:val="20"/>
          <w:szCs w:val="20"/>
        </w:rPr>
        <w:t>mluvy a jej príloh.</w:t>
      </w:r>
    </w:p>
    <w:p w14:paraId="48860B44" w14:textId="77777777" w:rsidR="00DD306E" w:rsidRPr="00A14F66" w:rsidRDefault="004E4D92" w:rsidP="00FA4EF7">
      <w:pPr>
        <w:pStyle w:val="Odsekzoznamu"/>
        <w:numPr>
          <w:ilvl w:val="0"/>
          <w:numId w:val="13"/>
        </w:numPr>
        <w:ind w:left="567" w:hanging="567"/>
        <w:jc w:val="both"/>
        <w:rPr>
          <w:rFonts w:ascii="Nudista" w:hAnsi="Nudista" w:cs="Times New Roman"/>
          <w:sz w:val="20"/>
          <w:szCs w:val="20"/>
        </w:rPr>
      </w:pPr>
      <w:r w:rsidRPr="00A14F66">
        <w:rPr>
          <w:rFonts w:ascii="Nudista" w:hAnsi="Nudista" w:cs="Times New Roman"/>
          <w:sz w:val="20"/>
          <w:szCs w:val="20"/>
        </w:rPr>
        <w:t>Zmluvné strany sa dohodli, že ak niektorá zmluvná strana bude mať informáciu o akejkoľvek skutočnosti alebo okolnosti, ktorá by mohla priamo alebo nepriamo zmariť alebo podstatne sťažiť plnenie predmetu tejto zmluvy, je táto zmluvná strana povinná bezodkladne o tejto skutočnosti alebo okolnosti informovať druhú zmluvnú stranu. Tým nie je dotknutý nárok zmluvných strán na náhradu preukázateľnej škody vzniknutej v dôsledku takejto skutočnosti alebo okolnosti, ktorá je následkom porušenia zmluvných povinností niektorej zo zmluvných strán.</w:t>
      </w:r>
    </w:p>
    <w:p w14:paraId="596AFD54" w14:textId="31681A5C" w:rsidR="00DD306E" w:rsidRPr="00A14F66" w:rsidRDefault="00DD306E" w:rsidP="00FA4EF7">
      <w:pPr>
        <w:pStyle w:val="Odsekzoznamu"/>
        <w:numPr>
          <w:ilvl w:val="0"/>
          <w:numId w:val="13"/>
        </w:numPr>
        <w:ind w:left="567" w:hanging="567"/>
        <w:jc w:val="both"/>
        <w:rPr>
          <w:rFonts w:ascii="Nudista" w:hAnsi="Nudista" w:cs="Times New Roman"/>
          <w:sz w:val="20"/>
          <w:szCs w:val="20"/>
        </w:rPr>
      </w:pPr>
      <w:r w:rsidRPr="00A14F66">
        <w:rPr>
          <w:rFonts w:ascii="Nudista" w:hAnsi="Nudista" w:cs="Times New Roman"/>
          <w:sz w:val="20"/>
          <w:szCs w:val="20"/>
        </w:rPr>
        <w:t>Poskytovateľ sa</w:t>
      </w:r>
      <w:r w:rsidR="00BA3E3F" w:rsidRPr="00A14F66">
        <w:rPr>
          <w:rFonts w:ascii="Nudista" w:hAnsi="Nudista" w:cs="Times New Roman"/>
          <w:sz w:val="20"/>
          <w:szCs w:val="20"/>
        </w:rPr>
        <w:t xml:space="preserve"> zaväzuje</w:t>
      </w:r>
      <w:r w:rsidRPr="00A14F66">
        <w:rPr>
          <w:rFonts w:ascii="Nudista" w:hAnsi="Nudista" w:cs="Times New Roman"/>
          <w:sz w:val="20"/>
          <w:szCs w:val="20"/>
        </w:rPr>
        <w:t xml:space="preserve"> poskytovať služby </w:t>
      </w:r>
      <w:r w:rsidR="0037197B" w:rsidRPr="00A14F66">
        <w:rPr>
          <w:rFonts w:ascii="Nudista" w:hAnsi="Nudista" w:cs="Times New Roman"/>
          <w:sz w:val="20"/>
          <w:szCs w:val="20"/>
        </w:rPr>
        <w:t>v súlade s touto zmluvou a jej prílohami, v súlade s jeho ponukou</w:t>
      </w:r>
      <w:r w:rsidR="006A0F7C" w:rsidRPr="00A14F66">
        <w:rPr>
          <w:rFonts w:ascii="Nudista" w:hAnsi="Nudista" w:cs="Times New Roman"/>
          <w:sz w:val="20"/>
          <w:szCs w:val="20"/>
        </w:rPr>
        <w:t xml:space="preserve"> </w:t>
      </w:r>
      <w:r w:rsidR="0037197B" w:rsidRPr="00A14F66">
        <w:rPr>
          <w:rFonts w:ascii="Nudista" w:hAnsi="Nudista" w:cs="Times New Roman"/>
          <w:sz w:val="20"/>
          <w:szCs w:val="20"/>
        </w:rPr>
        <w:t>a príslušnými právnymi predpismi a normami vzťahujúcimi sa k plneniu predmetu zmluvy</w:t>
      </w:r>
      <w:r w:rsidRPr="00A14F66">
        <w:rPr>
          <w:rFonts w:ascii="Nudista" w:hAnsi="Nudista" w:cs="Times New Roman"/>
          <w:sz w:val="20"/>
          <w:szCs w:val="20"/>
        </w:rPr>
        <w:t>.</w:t>
      </w:r>
    </w:p>
    <w:p w14:paraId="57B7AEE3" w14:textId="7481BBE8" w:rsidR="00193FA8" w:rsidRPr="00A14F66" w:rsidRDefault="004E4D92" w:rsidP="00FA4EF7">
      <w:pPr>
        <w:pStyle w:val="Odsekzoznamu"/>
        <w:numPr>
          <w:ilvl w:val="0"/>
          <w:numId w:val="13"/>
        </w:numPr>
        <w:ind w:left="567" w:hanging="567"/>
        <w:jc w:val="both"/>
        <w:rPr>
          <w:rFonts w:ascii="Nudista" w:hAnsi="Nudista" w:cs="Times New Roman"/>
          <w:sz w:val="20"/>
          <w:szCs w:val="20"/>
        </w:rPr>
      </w:pPr>
      <w:r w:rsidRPr="00A14F66">
        <w:rPr>
          <w:rFonts w:ascii="Nudista" w:hAnsi="Nudista" w:cs="Times New Roman"/>
          <w:sz w:val="20"/>
          <w:szCs w:val="20"/>
        </w:rPr>
        <w:lastRenderedPageBreak/>
        <w:t>Objednávateľ' sa zaväzuje poskytnú</w:t>
      </w:r>
      <w:r w:rsidR="006035EB" w:rsidRPr="00A14F66">
        <w:rPr>
          <w:rFonts w:ascii="Nudista" w:hAnsi="Nudista" w:cs="Times New Roman"/>
          <w:sz w:val="20"/>
          <w:szCs w:val="20"/>
        </w:rPr>
        <w:t>ť</w:t>
      </w:r>
      <w:r w:rsidRPr="00A14F66">
        <w:rPr>
          <w:rFonts w:ascii="Nudista" w:hAnsi="Nudista" w:cs="Times New Roman"/>
          <w:sz w:val="20"/>
          <w:szCs w:val="20"/>
        </w:rPr>
        <w:t xml:space="preserve"> </w:t>
      </w:r>
      <w:r w:rsidR="00AD1BB6" w:rsidRPr="00A14F66">
        <w:rPr>
          <w:rFonts w:ascii="Nudista" w:hAnsi="Nudista" w:cs="Times New Roman"/>
          <w:sz w:val="20"/>
          <w:szCs w:val="20"/>
        </w:rPr>
        <w:t>súčinnosť</w:t>
      </w:r>
      <w:r w:rsidRPr="00A14F66">
        <w:rPr>
          <w:rFonts w:ascii="Nudista" w:hAnsi="Nudista" w:cs="Times New Roman"/>
          <w:sz w:val="20"/>
          <w:szCs w:val="20"/>
        </w:rPr>
        <w:t xml:space="preserve"> </w:t>
      </w:r>
      <w:r w:rsidR="00AD1BB6" w:rsidRPr="00A14F66">
        <w:rPr>
          <w:rFonts w:ascii="Nudista" w:hAnsi="Nudista" w:cs="Times New Roman"/>
          <w:sz w:val="20"/>
          <w:szCs w:val="20"/>
        </w:rPr>
        <w:t>nevyhnutnú</w:t>
      </w:r>
      <w:r w:rsidRPr="00A14F66">
        <w:rPr>
          <w:rFonts w:ascii="Nudista" w:hAnsi="Nudista" w:cs="Times New Roman"/>
          <w:sz w:val="20"/>
          <w:szCs w:val="20"/>
        </w:rPr>
        <w:t xml:space="preserve"> na riadne plnenie predmetu zmluvy.</w:t>
      </w:r>
    </w:p>
    <w:p w14:paraId="67921C08" w14:textId="20D8BE5B" w:rsidR="006035EB" w:rsidRPr="00A14F66" w:rsidRDefault="00C06626" w:rsidP="00FA4EF7">
      <w:pPr>
        <w:pStyle w:val="Odsekzoznamu"/>
        <w:numPr>
          <w:ilvl w:val="0"/>
          <w:numId w:val="13"/>
        </w:numPr>
        <w:ind w:left="567" w:hanging="567"/>
        <w:jc w:val="both"/>
        <w:rPr>
          <w:rFonts w:ascii="Nudista" w:hAnsi="Nudista" w:cs="Times New Roman"/>
          <w:sz w:val="20"/>
          <w:szCs w:val="20"/>
        </w:rPr>
      </w:pPr>
      <w:r w:rsidRPr="00A14F66">
        <w:rPr>
          <w:rFonts w:ascii="Nudista" w:hAnsi="Nudista" w:cs="Times New Roman"/>
          <w:sz w:val="20"/>
          <w:szCs w:val="20"/>
        </w:rPr>
        <w:t>Poskytovateľ najneskôr v čase uzavretia zmluvy uvedie údaje o všetkých známych subdodávateľoch (Príloha č. 3</w:t>
      </w:r>
      <w:r w:rsidR="002D01EF">
        <w:rPr>
          <w:rFonts w:ascii="Nudista" w:hAnsi="Nudista" w:cs="Times New Roman"/>
          <w:sz w:val="20"/>
          <w:szCs w:val="20"/>
        </w:rPr>
        <w:t>-</w:t>
      </w:r>
      <w:r w:rsidR="007D670C" w:rsidRPr="00A14F66">
        <w:rPr>
          <w:rFonts w:ascii="Nudista" w:hAnsi="Nudista" w:cs="Times New Roman"/>
          <w:sz w:val="20"/>
          <w:szCs w:val="20"/>
        </w:rPr>
        <w:t xml:space="preserve"> Zoznam subdodávateľov)</w:t>
      </w:r>
      <w:r w:rsidR="006035EB" w:rsidRPr="00A14F66">
        <w:rPr>
          <w:rFonts w:ascii="Nudista" w:hAnsi="Nudista" w:cs="Times New Roman"/>
          <w:sz w:val="20"/>
          <w:szCs w:val="20"/>
        </w:rPr>
        <w:t xml:space="preserve">. V zozname subdodávateľov sa uvádza podiel plnenia každého subdodávateľa z celkovej ceny plnenia a údaje o osobe oprávnenej konať za subdodávateľa v rozsahu meno a priezvisko, adresa pobytu, dátum narodenia. </w:t>
      </w:r>
      <w:r w:rsidR="00A9620F" w:rsidRPr="00A14F66">
        <w:rPr>
          <w:rFonts w:ascii="Nudista" w:hAnsi="Nudista" w:cs="Times New Roman"/>
          <w:sz w:val="20"/>
          <w:szCs w:val="20"/>
        </w:rPr>
        <w:t xml:space="preserve">Každý subdodávateľ, ktorý má takú povinnosť, musí byť zapísaný v registri partnerov verejného sektora podľa zákona č. 315/2016 Z. z. o registri partnerov verejného sektora a o zmene a doplnení niektorých zákonov (ďalej len „Zákon o RPVS“). Subdodávateľ zároveň nesmie mať v registri partnerov verejného sektora zapísanú ako konečného užívateľa výhod osobu podľa § 11 ods. 1 písm. c) Zákona o verejnom obstarávaní. </w:t>
      </w:r>
      <w:r w:rsidR="004C4AB6">
        <w:rPr>
          <w:rFonts w:ascii="Nudista" w:hAnsi="Nudista" w:cs="Times New Roman"/>
          <w:sz w:val="20"/>
          <w:szCs w:val="20"/>
        </w:rPr>
        <w:t xml:space="preserve">Subdodávateľ musí spĺňať rovnaké podmienky účasti v zmysle Zákona o verejnom obstarávaní ako poskytovateľ. </w:t>
      </w:r>
      <w:r w:rsidR="00A9620F" w:rsidRPr="00A14F66">
        <w:rPr>
          <w:rFonts w:ascii="Nudista" w:hAnsi="Nudista" w:cs="Times New Roman"/>
          <w:sz w:val="20"/>
          <w:szCs w:val="20"/>
        </w:rPr>
        <w:t>Nesplnenie povinností uvedených v tomto bode sa považuje za podstatné porušenie tejto zmluvy.</w:t>
      </w:r>
    </w:p>
    <w:p w14:paraId="6B4A5C55" w14:textId="4FDDF793" w:rsidR="006035EB" w:rsidRPr="00A14F66" w:rsidRDefault="006035EB" w:rsidP="00FA4EF7">
      <w:pPr>
        <w:pStyle w:val="Odsekzoznamu"/>
        <w:numPr>
          <w:ilvl w:val="0"/>
          <w:numId w:val="13"/>
        </w:numPr>
        <w:ind w:left="567" w:hanging="567"/>
        <w:jc w:val="both"/>
        <w:rPr>
          <w:rFonts w:ascii="Nudista" w:hAnsi="Nudista" w:cs="Times New Roman"/>
          <w:sz w:val="20"/>
          <w:szCs w:val="20"/>
        </w:rPr>
      </w:pPr>
      <w:r w:rsidRPr="00A14F66">
        <w:rPr>
          <w:rFonts w:ascii="Nudista" w:hAnsi="Nudista" w:cs="Times New Roman"/>
          <w:sz w:val="20"/>
          <w:szCs w:val="20"/>
        </w:rPr>
        <w:t>V prípade, ak má počas plnenia zmluvy poskytovateľ záujem zmeniť alebo doplniť svojich subdodávateľov, je povinný rešpektovať nasledovné pravidlá:</w:t>
      </w:r>
    </w:p>
    <w:p w14:paraId="337B7E81" w14:textId="77777777" w:rsidR="004816D8" w:rsidRPr="00A14F66" w:rsidRDefault="006035EB" w:rsidP="00FA4EF7">
      <w:pPr>
        <w:numPr>
          <w:ilvl w:val="1"/>
          <w:numId w:val="4"/>
        </w:numPr>
        <w:ind w:left="1134" w:hanging="567"/>
        <w:jc w:val="both"/>
        <w:rPr>
          <w:rFonts w:ascii="Nudista" w:hAnsi="Nudista" w:cs="Times New Roman"/>
          <w:sz w:val="20"/>
          <w:szCs w:val="20"/>
        </w:rPr>
      </w:pPr>
      <w:r w:rsidRPr="00A14F66">
        <w:rPr>
          <w:rFonts w:ascii="Nudista" w:hAnsi="Nudista" w:cs="Times New Roman"/>
          <w:sz w:val="20"/>
          <w:szCs w:val="20"/>
        </w:rPr>
        <w:t>subdodávateľ, ktorý má takú povinnosť, musí byť zapísaný v registri partnerov verejného sektora podľa Zákona o RPVS,</w:t>
      </w:r>
    </w:p>
    <w:p w14:paraId="4FAA8CD0" w14:textId="529B8649" w:rsidR="004816D8" w:rsidRPr="00A14F66" w:rsidRDefault="004816D8" w:rsidP="00FA4EF7">
      <w:pPr>
        <w:numPr>
          <w:ilvl w:val="1"/>
          <w:numId w:val="4"/>
        </w:numPr>
        <w:ind w:left="1134" w:hanging="567"/>
        <w:jc w:val="both"/>
        <w:rPr>
          <w:rFonts w:ascii="Nudista" w:hAnsi="Nudista" w:cs="Times New Roman"/>
          <w:sz w:val="20"/>
          <w:szCs w:val="20"/>
        </w:rPr>
      </w:pPr>
      <w:r w:rsidRPr="00A14F66">
        <w:rPr>
          <w:rFonts w:ascii="Nudista" w:hAnsi="Nudista" w:cs="Times New Roman"/>
          <w:sz w:val="20"/>
          <w:szCs w:val="20"/>
        </w:rPr>
        <w:t>konečným užívateľom výhod subdodávateľa nemôže byť osoba v zmysle § 11 ods. 1 písm. c) Zákona o verejnom obstarávaní,</w:t>
      </w:r>
    </w:p>
    <w:p w14:paraId="59F4D5C8" w14:textId="77777777" w:rsidR="004816D8" w:rsidRPr="00A14F66" w:rsidRDefault="006035EB" w:rsidP="00FA4EF7">
      <w:pPr>
        <w:numPr>
          <w:ilvl w:val="1"/>
          <w:numId w:val="4"/>
        </w:numPr>
        <w:ind w:left="1134" w:hanging="567"/>
        <w:jc w:val="both"/>
        <w:rPr>
          <w:rFonts w:ascii="Nudista" w:hAnsi="Nudista" w:cs="Times New Roman"/>
          <w:sz w:val="20"/>
          <w:szCs w:val="20"/>
        </w:rPr>
      </w:pPr>
      <w:r w:rsidRPr="00A14F66">
        <w:rPr>
          <w:rFonts w:ascii="Nudista" w:hAnsi="Nudista" w:cs="Times New Roman"/>
          <w:sz w:val="20"/>
          <w:szCs w:val="20"/>
        </w:rPr>
        <w:t>subdodávateľ, ktorého sa týka návrh na zmenu, musí byť schopný realizovať príslušnú časť predmetu zákazky a musí spĺňať rovnaké podmienky, ako pôvodný subdodávateľ (ak boli stanovené),</w:t>
      </w:r>
    </w:p>
    <w:p w14:paraId="42FE3F84" w14:textId="235DA0F6" w:rsidR="006035EB" w:rsidRPr="00A14F66" w:rsidRDefault="00681388" w:rsidP="00FA4EF7">
      <w:pPr>
        <w:numPr>
          <w:ilvl w:val="1"/>
          <w:numId w:val="4"/>
        </w:numPr>
        <w:ind w:left="1134" w:hanging="567"/>
        <w:jc w:val="both"/>
        <w:rPr>
          <w:rFonts w:ascii="Nudista" w:hAnsi="Nudista" w:cs="Times New Roman"/>
          <w:sz w:val="20"/>
          <w:szCs w:val="20"/>
        </w:rPr>
      </w:pPr>
      <w:r w:rsidRPr="00A14F66">
        <w:rPr>
          <w:rFonts w:ascii="Nudista" w:hAnsi="Nudista" w:cs="Times New Roman"/>
          <w:sz w:val="20"/>
          <w:szCs w:val="20"/>
        </w:rPr>
        <w:t>p</w:t>
      </w:r>
      <w:r w:rsidR="006035EB" w:rsidRPr="00A14F66">
        <w:rPr>
          <w:rFonts w:ascii="Nudista" w:hAnsi="Nudista" w:cs="Times New Roman"/>
          <w:sz w:val="20"/>
          <w:szCs w:val="20"/>
        </w:rPr>
        <w:t>oskytovateľ oznámi objednávateľovi návrh na zmenu subdodávateľa spolu s predložením dokladov preukazujúcich splnenie podmienok uvedených vyššie.</w:t>
      </w:r>
    </w:p>
    <w:p w14:paraId="2ED781CC" w14:textId="491E15E5" w:rsidR="006035EB" w:rsidRPr="00A14F66" w:rsidRDefault="006035EB" w:rsidP="00FA4EF7">
      <w:pPr>
        <w:pStyle w:val="Odsekzoznamu"/>
        <w:numPr>
          <w:ilvl w:val="0"/>
          <w:numId w:val="13"/>
        </w:numPr>
        <w:ind w:left="567" w:hanging="567"/>
        <w:jc w:val="both"/>
        <w:rPr>
          <w:rFonts w:ascii="Nudista" w:hAnsi="Nudista" w:cs="Times New Roman"/>
          <w:sz w:val="20"/>
          <w:szCs w:val="20"/>
        </w:rPr>
      </w:pPr>
      <w:r w:rsidRPr="00A14F66">
        <w:rPr>
          <w:rFonts w:ascii="Nudista" w:hAnsi="Nudista" w:cs="Times New Roman"/>
          <w:sz w:val="20"/>
          <w:szCs w:val="20"/>
        </w:rPr>
        <w:t xml:space="preserve">Návrh na zmenu subdodávateľa spolu s dokladmi podľa bodu </w:t>
      </w:r>
      <w:r w:rsidR="004816D8" w:rsidRPr="00A14F66">
        <w:rPr>
          <w:rFonts w:ascii="Nudista" w:hAnsi="Nudista" w:cs="Times New Roman"/>
          <w:sz w:val="20"/>
          <w:szCs w:val="20"/>
        </w:rPr>
        <w:t>4</w:t>
      </w:r>
      <w:r w:rsidR="00681388" w:rsidRPr="00A14F66">
        <w:rPr>
          <w:rFonts w:ascii="Nudista" w:hAnsi="Nudista" w:cs="Times New Roman"/>
          <w:sz w:val="20"/>
          <w:szCs w:val="20"/>
        </w:rPr>
        <w:t>.6.</w:t>
      </w:r>
      <w:r w:rsidR="004816D8" w:rsidRPr="00A14F66">
        <w:rPr>
          <w:rFonts w:ascii="Nudista" w:hAnsi="Nudista" w:cs="Times New Roman"/>
          <w:sz w:val="20"/>
          <w:szCs w:val="20"/>
        </w:rPr>
        <w:t>d</w:t>
      </w:r>
      <w:r w:rsidR="00681388" w:rsidRPr="00A14F66">
        <w:rPr>
          <w:rFonts w:ascii="Nudista" w:hAnsi="Nudista" w:cs="Times New Roman"/>
          <w:sz w:val="20"/>
          <w:szCs w:val="20"/>
        </w:rPr>
        <w:t>.</w:t>
      </w:r>
      <w:r w:rsidRPr="00A14F66">
        <w:rPr>
          <w:rFonts w:ascii="Nudista" w:hAnsi="Nudista" w:cs="Times New Roman"/>
          <w:sz w:val="20"/>
          <w:szCs w:val="20"/>
        </w:rPr>
        <w:t xml:space="preserve"> vyššie a aktualizovaným znením Prílohy č. 3 musí </w:t>
      </w:r>
      <w:r w:rsidR="00681388" w:rsidRPr="00A14F66">
        <w:rPr>
          <w:rFonts w:ascii="Nudista" w:hAnsi="Nudista" w:cs="Times New Roman"/>
          <w:sz w:val="20"/>
          <w:szCs w:val="20"/>
        </w:rPr>
        <w:t>p</w:t>
      </w:r>
      <w:r w:rsidRPr="00A14F66">
        <w:rPr>
          <w:rFonts w:ascii="Nudista" w:hAnsi="Nudista" w:cs="Times New Roman"/>
          <w:sz w:val="20"/>
          <w:szCs w:val="20"/>
        </w:rPr>
        <w:t xml:space="preserve">oskytovateľ predložiť </w:t>
      </w:r>
      <w:r w:rsidR="00681388" w:rsidRPr="00A14F66">
        <w:rPr>
          <w:rFonts w:ascii="Nudista" w:hAnsi="Nudista" w:cs="Times New Roman"/>
          <w:sz w:val="20"/>
          <w:szCs w:val="20"/>
        </w:rPr>
        <w:t>o</w:t>
      </w:r>
      <w:r w:rsidRPr="00A14F66">
        <w:rPr>
          <w:rFonts w:ascii="Nudista" w:hAnsi="Nudista" w:cs="Times New Roman"/>
          <w:sz w:val="20"/>
          <w:szCs w:val="20"/>
        </w:rPr>
        <w:t xml:space="preserve">bjednávateľovi najneskôr 3 pracovné dni pred začatím plánovanej subdodávky. Objednávateľ má právo zmenu odmietnuť, ak nie sú splnené podmienky uvedené v bode </w:t>
      </w:r>
      <w:r w:rsidR="004816D8" w:rsidRPr="00A14F66">
        <w:rPr>
          <w:rFonts w:ascii="Nudista" w:hAnsi="Nudista" w:cs="Times New Roman"/>
          <w:sz w:val="20"/>
          <w:szCs w:val="20"/>
        </w:rPr>
        <w:t>4</w:t>
      </w:r>
      <w:r w:rsidR="00681388" w:rsidRPr="00A14F66">
        <w:rPr>
          <w:rFonts w:ascii="Nudista" w:hAnsi="Nudista" w:cs="Times New Roman"/>
          <w:sz w:val="20"/>
          <w:szCs w:val="20"/>
        </w:rPr>
        <w:t>.6</w:t>
      </w:r>
      <w:r w:rsidRPr="00A14F66">
        <w:rPr>
          <w:rFonts w:ascii="Nudista" w:hAnsi="Nudista" w:cs="Times New Roman"/>
          <w:sz w:val="20"/>
          <w:szCs w:val="20"/>
        </w:rPr>
        <w:t xml:space="preserve"> vyššie.</w:t>
      </w:r>
    </w:p>
    <w:p w14:paraId="1C9B3698" w14:textId="616A094F" w:rsidR="006035EB" w:rsidRPr="00A14F66" w:rsidRDefault="006035EB" w:rsidP="00FA4EF7">
      <w:pPr>
        <w:pStyle w:val="Odsekzoznamu"/>
        <w:numPr>
          <w:ilvl w:val="0"/>
          <w:numId w:val="13"/>
        </w:numPr>
        <w:ind w:left="567" w:hanging="567"/>
        <w:jc w:val="both"/>
        <w:rPr>
          <w:rFonts w:ascii="Nudista" w:hAnsi="Nudista" w:cs="Times New Roman"/>
          <w:sz w:val="20"/>
          <w:szCs w:val="20"/>
        </w:rPr>
      </w:pPr>
      <w:r w:rsidRPr="00A14F66">
        <w:rPr>
          <w:rFonts w:ascii="Nudista" w:hAnsi="Nudista" w:cs="Times New Roman"/>
          <w:sz w:val="20"/>
          <w:szCs w:val="20"/>
        </w:rPr>
        <w:t xml:space="preserve">Pre vylúčenie pochybností sa </w:t>
      </w:r>
      <w:r w:rsidR="00681388" w:rsidRPr="00A14F66">
        <w:rPr>
          <w:rFonts w:ascii="Nudista" w:hAnsi="Nudista" w:cs="Times New Roman"/>
          <w:sz w:val="20"/>
          <w:szCs w:val="20"/>
        </w:rPr>
        <w:t>z</w:t>
      </w:r>
      <w:r w:rsidRPr="00A14F66">
        <w:rPr>
          <w:rFonts w:ascii="Nudista" w:hAnsi="Nudista" w:cs="Times New Roman"/>
          <w:sz w:val="20"/>
          <w:szCs w:val="20"/>
        </w:rPr>
        <w:t xml:space="preserve">mluvné strany dohodli, že pre zmenu alebo doplnenie </w:t>
      </w:r>
      <w:r w:rsidR="00681388" w:rsidRPr="00A14F66">
        <w:rPr>
          <w:rFonts w:ascii="Nudista" w:hAnsi="Nudista" w:cs="Times New Roman"/>
          <w:sz w:val="20"/>
          <w:szCs w:val="20"/>
        </w:rPr>
        <w:t>s</w:t>
      </w:r>
      <w:r w:rsidRPr="00A14F66">
        <w:rPr>
          <w:rFonts w:ascii="Nudista" w:hAnsi="Nudista" w:cs="Times New Roman"/>
          <w:sz w:val="20"/>
          <w:szCs w:val="20"/>
        </w:rPr>
        <w:t xml:space="preserve">ubdodávateľov nie je potrebné uzatvárať dodatok k tejto </w:t>
      </w:r>
      <w:r w:rsidR="00681388" w:rsidRPr="00A14F66">
        <w:rPr>
          <w:rFonts w:ascii="Nudista" w:hAnsi="Nudista" w:cs="Times New Roman"/>
          <w:sz w:val="20"/>
          <w:szCs w:val="20"/>
        </w:rPr>
        <w:t>z</w:t>
      </w:r>
      <w:r w:rsidRPr="00A14F66">
        <w:rPr>
          <w:rFonts w:ascii="Nudista" w:hAnsi="Nudista" w:cs="Times New Roman"/>
          <w:sz w:val="20"/>
          <w:szCs w:val="20"/>
        </w:rPr>
        <w:t>mluve, pokiaľ bude dodržaný postup podľa tohto bodu.</w:t>
      </w:r>
    </w:p>
    <w:p w14:paraId="098A23A3" w14:textId="4D37FF19" w:rsidR="006035EB" w:rsidRPr="00A14F66" w:rsidRDefault="006035EB" w:rsidP="00FA4EF7">
      <w:pPr>
        <w:pStyle w:val="Odsekzoznamu"/>
        <w:numPr>
          <w:ilvl w:val="0"/>
          <w:numId w:val="13"/>
        </w:numPr>
        <w:ind w:left="567" w:hanging="567"/>
        <w:jc w:val="both"/>
        <w:rPr>
          <w:rFonts w:ascii="Nudista" w:hAnsi="Nudista" w:cs="Times New Roman"/>
          <w:sz w:val="20"/>
          <w:szCs w:val="20"/>
        </w:rPr>
      </w:pPr>
      <w:r w:rsidRPr="00A14F66">
        <w:rPr>
          <w:rFonts w:ascii="Nudista" w:hAnsi="Nudista" w:cs="Times New Roman"/>
          <w:sz w:val="20"/>
          <w:szCs w:val="20"/>
        </w:rPr>
        <w:t xml:space="preserve">V prípade, ak </w:t>
      </w:r>
      <w:r w:rsidR="00681388" w:rsidRPr="00A14F66">
        <w:rPr>
          <w:rFonts w:ascii="Nudista" w:hAnsi="Nudista" w:cs="Times New Roman"/>
          <w:sz w:val="20"/>
          <w:szCs w:val="20"/>
        </w:rPr>
        <w:t>p</w:t>
      </w:r>
      <w:r w:rsidRPr="00A14F66">
        <w:rPr>
          <w:rFonts w:ascii="Nudista" w:hAnsi="Nudista" w:cs="Times New Roman"/>
          <w:sz w:val="20"/>
          <w:szCs w:val="20"/>
        </w:rPr>
        <w:t xml:space="preserve">oskytovateľ využije na plnenie ktorejkoľvek povinnosti podľa tejto </w:t>
      </w:r>
      <w:r w:rsidR="00681388" w:rsidRPr="00A14F66">
        <w:rPr>
          <w:rFonts w:ascii="Nudista" w:hAnsi="Nudista" w:cs="Times New Roman"/>
          <w:sz w:val="20"/>
          <w:szCs w:val="20"/>
        </w:rPr>
        <w:t>z</w:t>
      </w:r>
      <w:r w:rsidRPr="00A14F66">
        <w:rPr>
          <w:rFonts w:ascii="Nudista" w:hAnsi="Nudista" w:cs="Times New Roman"/>
          <w:sz w:val="20"/>
          <w:szCs w:val="20"/>
        </w:rPr>
        <w:t xml:space="preserve">mluvy </w:t>
      </w:r>
      <w:r w:rsidR="00681388" w:rsidRPr="00A14F66">
        <w:rPr>
          <w:rFonts w:ascii="Nudista" w:hAnsi="Nudista" w:cs="Times New Roman"/>
          <w:sz w:val="20"/>
          <w:szCs w:val="20"/>
        </w:rPr>
        <w:t>s</w:t>
      </w:r>
      <w:r w:rsidRPr="00A14F66">
        <w:rPr>
          <w:rFonts w:ascii="Nudista" w:hAnsi="Nudista" w:cs="Times New Roman"/>
          <w:sz w:val="20"/>
          <w:szCs w:val="20"/>
        </w:rPr>
        <w:t xml:space="preserve">ubdodávateľa, </w:t>
      </w:r>
      <w:r w:rsidR="00681388" w:rsidRPr="00A14F66">
        <w:rPr>
          <w:rFonts w:ascii="Nudista" w:hAnsi="Nudista" w:cs="Times New Roman"/>
          <w:sz w:val="20"/>
          <w:szCs w:val="20"/>
        </w:rPr>
        <w:t>p</w:t>
      </w:r>
      <w:r w:rsidRPr="00A14F66">
        <w:rPr>
          <w:rFonts w:ascii="Nudista" w:hAnsi="Nudista" w:cs="Times New Roman"/>
          <w:sz w:val="20"/>
          <w:szCs w:val="20"/>
        </w:rPr>
        <w:t xml:space="preserve">oskytovateľ za konanie </w:t>
      </w:r>
      <w:r w:rsidR="00681388" w:rsidRPr="00A14F66">
        <w:rPr>
          <w:rFonts w:ascii="Nudista" w:hAnsi="Nudista" w:cs="Times New Roman"/>
          <w:sz w:val="20"/>
          <w:szCs w:val="20"/>
        </w:rPr>
        <w:t>s</w:t>
      </w:r>
      <w:r w:rsidRPr="00A14F66">
        <w:rPr>
          <w:rFonts w:ascii="Nudista" w:hAnsi="Nudista" w:cs="Times New Roman"/>
          <w:sz w:val="20"/>
          <w:szCs w:val="20"/>
        </w:rPr>
        <w:t xml:space="preserve">ubdodávateľa voči </w:t>
      </w:r>
      <w:r w:rsidR="00681388" w:rsidRPr="00A14F66">
        <w:rPr>
          <w:rFonts w:ascii="Nudista" w:hAnsi="Nudista" w:cs="Times New Roman"/>
          <w:sz w:val="20"/>
          <w:szCs w:val="20"/>
        </w:rPr>
        <w:t>o</w:t>
      </w:r>
      <w:r w:rsidRPr="00A14F66">
        <w:rPr>
          <w:rFonts w:ascii="Nudista" w:hAnsi="Nudista" w:cs="Times New Roman"/>
          <w:sz w:val="20"/>
          <w:szCs w:val="20"/>
        </w:rPr>
        <w:t>bjednávateľovi zodpovedá, ako keby plnenie vykonával sám.</w:t>
      </w:r>
    </w:p>
    <w:p w14:paraId="1385E375" w14:textId="0157BFE0" w:rsidR="006035EB" w:rsidRPr="00A14F66" w:rsidRDefault="006035EB" w:rsidP="00FA4EF7">
      <w:pPr>
        <w:pStyle w:val="Odsekzoznamu"/>
        <w:numPr>
          <w:ilvl w:val="0"/>
          <w:numId w:val="13"/>
        </w:numPr>
        <w:ind w:left="567" w:hanging="567"/>
        <w:jc w:val="both"/>
        <w:rPr>
          <w:rFonts w:ascii="Nudista" w:hAnsi="Nudista" w:cs="Times New Roman"/>
          <w:sz w:val="20"/>
          <w:szCs w:val="20"/>
        </w:rPr>
      </w:pPr>
      <w:r w:rsidRPr="00A14F66">
        <w:rPr>
          <w:rFonts w:ascii="Nudista" w:hAnsi="Nudista" w:cs="Times New Roman"/>
          <w:sz w:val="20"/>
          <w:szCs w:val="20"/>
        </w:rPr>
        <w:t>Poskytovateľ nesie plnú zodpovednosť a prípadné sankcie za subdodávateľov, ktorí porušili zákaz nelegálneho zamestnávania.</w:t>
      </w:r>
    </w:p>
    <w:p w14:paraId="1E68A947" w14:textId="1F5779CC" w:rsidR="004816D8" w:rsidRDefault="004816D8" w:rsidP="004816D8">
      <w:pPr>
        <w:ind w:left="720"/>
        <w:jc w:val="both"/>
        <w:rPr>
          <w:rFonts w:ascii="Nudista" w:hAnsi="Nudista" w:cs="Times New Roman"/>
          <w:sz w:val="20"/>
          <w:szCs w:val="20"/>
        </w:rPr>
      </w:pPr>
    </w:p>
    <w:p w14:paraId="79E85A94" w14:textId="77777777" w:rsidR="00B84260" w:rsidRPr="00A14F66" w:rsidRDefault="00B84260" w:rsidP="004816D8">
      <w:pPr>
        <w:ind w:left="720"/>
        <w:jc w:val="both"/>
        <w:rPr>
          <w:rFonts w:ascii="Nudista" w:hAnsi="Nudista" w:cs="Times New Roman"/>
          <w:sz w:val="20"/>
          <w:szCs w:val="20"/>
        </w:rPr>
      </w:pPr>
    </w:p>
    <w:p w14:paraId="26A0A734" w14:textId="77777777" w:rsidR="00436403" w:rsidRPr="00A14F66" w:rsidRDefault="00436403" w:rsidP="00436403">
      <w:pPr>
        <w:jc w:val="center"/>
        <w:rPr>
          <w:rFonts w:ascii="Nudista" w:hAnsi="Nudista" w:cs="Times New Roman"/>
          <w:b/>
          <w:sz w:val="20"/>
          <w:szCs w:val="20"/>
        </w:rPr>
      </w:pPr>
      <w:r w:rsidRPr="00A14F66">
        <w:rPr>
          <w:rFonts w:ascii="Nudista" w:hAnsi="Nudista" w:cs="Times New Roman"/>
          <w:b/>
          <w:sz w:val="20"/>
          <w:szCs w:val="20"/>
        </w:rPr>
        <w:t>Článok V.</w:t>
      </w:r>
    </w:p>
    <w:p w14:paraId="7C3B3F04" w14:textId="77777777" w:rsidR="00436403" w:rsidRPr="00A14F66" w:rsidRDefault="00436403" w:rsidP="00436403">
      <w:pPr>
        <w:jc w:val="center"/>
        <w:rPr>
          <w:rFonts w:ascii="Nudista" w:hAnsi="Nudista" w:cs="Times New Roman"/>
          <w:b/>
          <w:sz w:val="20"/>
          <w:szCs w:val="20"/>
        </w:rPr>
      </w:pPr>
      <w:r w:rsidRPr="00A14F66">
        <w:rPr>
          <w:rFonts w:ascii="Nudista" w:hAnsi="Nudista" w:cs="Times New Roman"/>
          <w:b/>
          <w:sz w:val="20"/>
          <w:szCs w:val="20"/>
        </w:rPr>
        <w:t>Sankcie a pokuty za porušenie</w:t>
      </w:r>
    </w:p>
    <w:p w14:paraId="3B0C0F30" w14:textId="77777777" w:rsidR="00436403" w:rsidRPr="00A14F66" w:rsidRDefault="00436403" w:rsidP="00436403">
      <w:pPr>
        <w:jc w:val="both"/>
        <w:rPr>
          <w:rFonts w:ascii="Nudista" w:hAnsi="Nudista" w:cs="Times New Roman"/>
          <w:sz w:val="20"/>
          <w:szCs w:val="20"/>
        </w:rPr>
      </w:pPr>
    </w:p>
    <w:p w14:paraId="3A275E85" w14:textId="76F585DB" w:rsidR="00436403" w:rsidRPr="00A14F66" w:rsidRDefault="00777EAD" w:rsidP="00FA4EF7">
      <w:pPr>
        <w:numPr>
          <w:ilvl w:val="0"/>
          <w:numId w:val="14"/>
        </w:numPr>
        <w:ind w:left="567" w:hanging="567"/>
        <w:jc w:val="both"/>
        <w:rPr>
          <w:rFonts w:ascii="Nudista" w:hAnsi="Nudista" w:cs="Times New Roman"/>
          <w:sz w:val="20"/>
          <w:szCs w:val="20"/>
        </w:rPr>
      </w:pPr>
      <w:r w:rsidRPr="00A14F66">
        <w:rPr>
          <w:rFonts w:ascii="Nudista" w:hAnsi="Nudista" w:cs="Times New Roman"/>
          <w:sz w:val="20"/>
          <w:szCs w:val="20"/>
        </w:rPr>
        <w:t>Zmluvné strany sa dohodli, že v </w:t>
      </w:r>
      <w:r w:rsidR="007261B9" w:rsidRPr="00A14F66">
        <w:rPr>
          <w:rFonts w:ascii="Nudista" w:hAnsi="Nudista" w:cs="Times New Roman"/>
          <w:sz w:val="20"/>
          <w:szCs w:val="20"/>
        </w:rPr>
        <w:t xml:space="preserve">prípade omeškania objednávateľa </w:t>
      </w:r>
      <w:r w:rsidRPr="00A14F66">
        <w:rPr>
          <w:rFonts w:ascii="Nudista" w:hAnsi="Nudista" w:cs="Times New Roman"/>
          <w:sz w:val="20"/>
          <w:szCs w:val="20"/>
        </w:rPr>
        <w:t xml:space="preserve">s úhradou faktúry za riadne a včas poskytnuté služby poskytovateľa </w:t>
      </w:r>
      <w:r w:rsidR="006A0F7C" w:rsidRPr="00A14F66">
        <w:rPr>
          <w:rFonts w:ascii="Nudista" w:hAnsi="Nudista" w:cs="Times New Roman"/>
          <w:sz w:val="20"/>
          <w:szCs w:val="20"/>
        </w:rPr>
        <w:t>v zmysle článku</w:t>
      </w:r>
      <w:r w:rsidR="00436403" w:rsidRPr="00A14F66">
        <w:rPr>
          <w:rFonts w:ascii="Nudista" w:hAnsi="Nudista" w:cs="Times New Roman"/>
          <w:sz w:val="20"/>
          <w:szCs w:val="20"/>
        </w:rPr>
        <w:t xml:space="preserve"> </w:t>
      </w:r>
      <w:r w:rsidR="006A0F7C" w:rsidRPr="00A14F66">
        <w:rPr>
          <w:rFonts w:ascii="Nudista" w:hAnsi="Nudista" w:cs="Times New Roman"/>
          <w:sz w:val="20"/>
          <w:szCs w:val="20"/>
        </w:rPr>
        <w:t xml:space="preserve">I. zmluvy a </w:t>
      </w:r>
      <w:r w:rsidRPr="00A14F66">
        <w:rPr>
          <w:rFonts w:ascii="Nudista" w:hAnsi="Nudista" w:cs="Times New Roman"/>
          <w:sz w:val="20"/>
          <w:szCs w:val="20"/>
        </w:rPr>
        <w:t>špecifikované v Prí</w:t>
      </w:r>
      <w:r w:rsidR="00022888" w:rsidRPr="00A14F66">
        <w:rPr>
          <w:rFonts w:ascii="Nudista" w:hAnsi="Nudista" w:cs="Times New Roman"/>
          <w:sz w:val="20"/>
          <w:szCs w:val="20"/>
        </w:rPr>
        <w:t>lohe č. 1</w:t>
      </w:r>
      <w:r w:rsidRPr="00A14F66">
        <w:rPr>
          <w:rFonts w:ascii="Nudista" w:hAnsi="Nudista" w:cs="Times New Roman"/>
          <w:sz w:val="20"/>
          <w:szCs w:val="20"/>
        </w:rPr>
        <w:t xml:space="preserve">, </w:t>
      </w:r>
      <w:r w:rsidR="0006604D" w:rsidRPr="00A14F66">
        <w:rPr>
          <w:rFonts w:ascii="Nudista" w:hAnsi="Nudista" w:cs="Times New Roman"/>
          <w:sz w:val="20"/>
          <w:szCs w:val="20"/>
        </w:rPr>
        <w:t xml:space="preserve">je poskytovateľ </w:t>
      </w:r>
      <w:r w:rsidR="00CC2C5B" w:rsidRPr="00A14F66">
        <w:rPr>
          <w:rFonts w:ascii="Nudista" w:hAnsi="Nudista" w:cs="Times New Roman"/>
          <w:sz w:val="20"/>
          <w:szCs w:val="20"/>
        </w:rPr>
        <w:t>oprávnený uplatniť si voči objednávateľovi zaplatenie úrokov z omeškania za každý aj začatý deň omeškania vo výške 0,02 % zo sumy neuhradenej faktúry.</w:t>
      </w:r>
    </w:p>
    <w:p w14:paraId="0B394F38" w14:textId="7890A5D3" w:rsidR="00F52497" w:rsidRPr="00A14F66" w:rsidRDefault="00777EAD" w:rsidP="00FA4EF7">
      <w:pPr>
        <w:numPr>
          <w:ilvl w:val="0"/>
          <w:numId w:val="14"/>
        </w:numPr>
        <w:ind w:left="567" w:hanging="567"/>
        <w:jc w:val="both"/>
        <w:rPr>
          <w:rFonts w:ascii="Nudista" w:hAnsi="Nudista" w:cs="Times New Roman"/>
          <w:sz w:val="20"/>
          <w:szCs w:val="20"/>
        </w:rPr>
      </w:pPr>
      <w:r w:rsidRPr="00A14F66">
        <w:rPr>
          <w:rFonts w:ascii="Nudista" w:hAnsi="Nudista" w:cs="Times New Roman"/>
          <w:sz w:val="20"/>
          <w:szCs w:val="20"/>
        </w:rPr>
        <w:t>Za služby poskytovateľa d</w:t>
      </w:r>
      <w:r w:rsidR="007261B9" w:rsidRPr="00A14F66">
        <w:rPr>
          <w:rFonts w:ascii="Nudista" w:hAnsi="Nudista" w:cs="Times New Roman"/>
          <w:sz w:val="20"/>
          <w:szCs w:val="20"/>
        </w:rPr>
        <w:t>odané v rozpore s touto zmluvou</w:t>
      </w:r>
      <w:r w:rsidRPr="00A14F66">
        <w:rPr>
          <w:rFonts w:ascii="Nudista" w:hAnsi="Nudista" w:cs="Times New Roman"/>
          <w:sz w:val="20"/>
          <w:szCs w:val="20"/>
        </w:rPr>
        <w:t xml:space="preserve"> objednávateľ nie je povinný zaplatiť cenu služby. Zároveň je objednávateľ oprávnený uplatniť </w:t>
      </w:r>
      <w:r w:rsidR="0010195B" w:rsidRPr="00A14F66">
        <w:rPr>
          <w:rFonts w:ascii="Nudista" w:hAnsi="Nudista" w:cs="Times New Roman"/>
          <w:sz w:val="20"/>
          <w:szCs w:val="20"/>
        </w:rPr>
        <w:t xml:space="preserve">si </w:t>
      </w:r>
      <w:r w:rsidRPr="00A14F66">
        <w:rPr>
          <w:rFonts w:ascii="Nudista" w:hAnsi="Nudista" w:cs="Times New Roman"/>
          <w:sz w:val="20"/>
          <w:szCs w:val="20"/>
        </w:rPr>
        <w:t xml:space="preserve">voči poskytovateľovi zmluvnú pokutu vo výške </w:t>
      </w:r>
      <w:r w:rsidR="00A95CB4">
        <w:rPr>
          <w:rFonts w:ascii="Nudista" w:hAnsi="Nudista" w:cs="Times New Roman"/>
          <w:sz w:val="20"/>
          <w:szCs w:val="20"/>
        </w:rPr>
        <w:t>5</w:t>
      </w:r>
      <w:r w:rsidR="00AF4079" w:rsidRPr="00A14F66">
        <w:rPr>
          <w:rFonts w:ascii="Nudista" w:hAnsi="Nudista" w:cs="Times New Roman"/>
          <w:sz w:val="20"/>
          <w:szCs w:val="20"/>
        </w:rPr>
        <w:t>0 EUR</w:t>
      </w:r>
      <w:r w:rsidR="0010195B" w:rsidRPr="00A14F66">
        <w:rPr>
          <w:rFonts w:ascii="Nudista" w:hAnsi="Nudista" w:cs="Times New Roman"/>
          <w:sz w:val="20"/>
          <w:szCs w:val="20"/>
        </w:rPr>
        <w:t xml:space="preserve"> za každé </w:t>
      </w:r>
      <w:r w:rsidR="00A95CB4">
        <w:rPr>
          <w:rFonts w:ascii="Nudista" w:hAnsi="Nudista" w:cs="Times New Roman"/>
          <w:sz w:val="20"/>
          <w:szCs w:val="20"/>
        </w:rPr>
        <w:t>jednotlivé</w:t>
      </w:r>
      <w:r w:rsidR="0010195B" w:rsidRPr="00A14F66">
        <w:rPr>
          <w:rFonts w:ascii="Nudista" w:hAnsi="Nudista" w:cs="Times New Roman"/>
          <w:sz w:val="20"/>
          <w:szCs w:val="20"/>
        </w:rPr>
        <w:t xml:space="preserve"> porušenie</w:t>
      </w:r>
      <w:r w:rsidR="00A95CB4">
        <w:rPr>
          <w:rFonts w:ascii="Nudista" w:hAnsi="Nudista" w:cs="Times New Roman"/>
          <w:sz w:val="20"/>
          <w:szCs w:val="20"/>
        </w:rPr>
        <w:t xml:space="preserve"> zmluvných podmienok</w:t>
      </w:r>
      <w:r w:rsidR="0010195B" w:rsidRPr="00A14F66">
        <w:rPr>
          <w:rFonts w:ascii="Nudista" w:hAnsi="Nudista" w:cs="Times New Roman"/>
          <w:sz w:val="20"/>
          <w:szCs w:val="20"/>
        </w:rPr>
        <w:t>.</w:t>
      </w:r>
    </w:p>
    <w:p w14:paraId="30A0C1D5" w14:textId="0E3001AD" w:rsidR="00F52497" w:rsidRPr="00A14F66" w:rsidRDefault="00F52497" w:rsidP="001B7277">
      <w:pPr>
        <w:pStyle w:val="Odsekzoznamu"/>
        <w:numPr>
          <w:ilvl w:val="0"/>
          <w:numId w:val="14"/>
        </w:numPr>
        <w:ind w:left="567" w:hanging="567"/>
        <w:jc w:val="both"/>
        <w:rPr>
          <w:rFonts w:ascii="Nudista" w:hAnsi="Nudista" w:cs="Times New Roman"/>
          <w:sz w:val="20"/>
          <w:szCs w:val="20"/>
        </w:rPr>
      </w:pPr>
      <w:r w:rsidRPr="00A14F66">
        <w:rPr>
          <w:rFonts w:ascii="Nudista" w:hAnsi="Nudista" w:cs="Times New Roman"/>
          <w:sz w:val="20"/>
          <w:szCs w:val="20"/>
        </w:rPr>
        <w:t>Vznikom povinnosti poskytovateľa zaplatiť zmluvnú pokutu ani jej skutočným zaplatením nie je dotknutý nárok objednávateľa na náhradu škody, ktorá mu vznikla porušením povinnosti poskytovateľa, maximálne však do výšky ceny predmetu zmluvy uvedenej v</w:t>
      </w:r>
      <w:r w:rsidR="00BA3E3F" w:rsidRPr="00A14F66">
        <w:rPr>
          <w:rFonts w:ascii="Nudista" w:hAnsi="Nudista" w:cs="Times New Roman"/>
          <w:sz w:val="20"/>
          <w:szCs w:val="20"/>
        </w:rPr>
        <w:t xml:space="preserve"> bode </w:t>
      </w:r>
      <w:r w:rsidR="00436403" w:rsidRPr="00A14F66">
        <w:rPr>
          <w:rFonts w:ascii="Nudista" w:hAnsi="Nudista" w:cs="Times New Roman"/>
          <w:sz w:val="20"/>
          <w:szCs w:val="20"/>
        </w:rPr>
        <w:t>3</w:t>
      </w:r>
      <w:r w:rsidRPr="00A14F66">
        <w:rPr>
          <w:rFonts w:ascii="Nudista" w:hAnsi="Nudista" w:cs="Times New Roman"/>
          <w:sz w:val="20"/>
          <w:szCs w:val="20"/>
        </w:rPr>
        <w:t>.1</w:t>
      </w:r>
      <w:r w:rsidR="00BA3E3F" w:rsidRPr="00A14F66">
        <w:rPr>
          <w:rFonts w:ascii="Nudista" w:hAnsi="Nudista" w:cs="Times New Roman"/>
          <w:sz w:val="20"/>
          <w:szCs w:val="20"/>
        </w:rPr>
        <w:t xml:space="preserve"> </w:t>
      </w:r>
      <w:r w:rsidRPr="00A14F66">
        <w:rPr>
          <w:rFonts w:ascii="Nudista" w:hAnsi="Nudista" w:cs="Times New Roman"/>
          <w:sz w:val="20"/>
          <w:szCs w:val="20"/>
        </w:rPr>
        <w:t>zmluvy. Zmluvná pokuta sa na náhradu škody nezapočítava</w:t>
      </w:r>
      <w:r w:rsidRPr="00A14F66">
        <w:rPr>
          <w:rFonts w:ascii="Nudista" w:hAnsi="Nudista" w:cs="Times New Roman"/>
          <w:b/>
          <w:bCs/>
          <w:sz w:val="20"/>
          <w:szCs w:val="20"/>
        </w:rPr>
        <w:t>.</w:t>
      </w:r>
    </w:p>
    <w:p w14:paraId="2238D27A" w14:textId="2B0DE9AE" w:rsidR="0010195B" w:rsidRDefault="0010195B" w:rsidP="0010195B">
      <w:pPr>
        <w:jc w:val="both"/>
        <w:rPr>
          <w:rFonts w:ascii="Nudista" w:hAnsi="Nudista" w:cs="Times New Roman"/>
          <w:sz w:val="20"/>
          <w:szCs w:val="20"/>
        </w:rPr>
      </w:pPr>
    </w:p>
    <w:p w14:paraId="4FCA70B5" w14:textId="18F5D09E" w:rsidR="00B00642" w:rsidRDefault="00B00642" w:rsidP="0010195B">
      <w:pPr>
        <w:jc w:val="both"/>
        <w:rPr>
          <w:rFonts w:ascii="Nudista" w:hAnsi="Nudista" w:cs="Times New Roman"/>
          <w:sz w:val="20"/>
          <w:szCs w:val="20"/>
        </w:rPr>
      </w:pPr>
    </w:p>
    <w:p w14:paraId="2950EEEE" w14:textId="77777777" w:rsidR="00B00642" w:rsidRDefault="00B00642" w:rsidP="0010195B">
      <w:pPr>
        <w:jc w:val="both"/>
        <w:rPr>
          <w:rFonts w:ascii="Nudista" w:hAnsi="Nudista" w:cs="Times New Roman"/>
          <w:sz w:val="20"/>
          <w:szCs w:val="20"/>
        </w:rPr>
      </w:pPr>
    </w:p>
    <w:p w14:paraId="694A7EFD" w14:textId="77777777" w:rsidR="00B84260" w:rsidRPr="00A14F66" w:rsidRDefault="00B84260" w:rsidP="0010195B">
      <w:pPr>
        <w:jc w:val="both"/>
        <w:rPr>
          <w:rFonts w:ascii="Nudista" w:hAnsi="Nudista" w:cs="Times New Roman"/>
          <w:sz w:val="20"/>
          <w:szCs w:val="20"/>
        </w:rPr>
      </w:pPr>
    </w:p>
    <w:p w14:paraId="0BCE19CA" w14:textId="77777777" w:rsidR="00913A9E" w:rsidRDefault="00913A9E" w:rsidP="0010195B">
      <w:pPr>
        <w:jc w:val="center"/>
        <w:rPr>
          <w:rFonts w:ascii="Nudista" w:hAnsi="Nudista" w:cs="Times New Roman"/>
          <w:b/>
          <w:bCs/>
          <w:sz w:val="20"/>
          <w:szCs w:val="20"/>
        </w:rPr>
      </w:pPr>
    </w:p>
    <w:p w14:paraId="78EF4F32" w14:textId="684A7742" w:rsidR="0010195B" w:rsidRPr="00A14F66" w:rsidRDefault="0010195B" w:rsidP="0010195B">
      <w:pPr>
        <w:jc w:val="center"/>
        <w:rPr>
          <w:rFonts w:ascii="Nudista" w:hAnsi="Nudista" w:cs="Times New Roman"/>
          <w:b/>
          <w:bCs/>
          <w:sz w:val="20"/>
          <w:szCs w:val="20"/>
        </w:rPr>
      </w:pPr>
      <w:r w:rsidRPr="00A14F66">
        <w:rPr>
          <w:rFonts w:ascii="Nudista" w:hAnsi="Nudista" w:cs="Times New Roman"/>
          <w:b/>
          <w:bCs/>
          <w:sz w:val="20"/>
          <w:szCs w:val="20"/>
        </w:rPr>
        <w:lastRenderedPageBreak/>
        <w:t>Článok VI.</w:t>
      </w:r>
    </w:p>
    <w:p w14:paraId="0FBE348E" w14:textId="69BF08A5" w:rsidR="0010195B" w:rsidRPr="00A14F66" w:rsidRDefault="0010195B" w:rsidP="0010195B">
      <w:pPr>
        <w:jc w:val="center"/>
        <w:rPr>
          <w:rFonts w:ascii="Nudista" w:hAnsi="Nudista" w:cs="Times New Roman"/>
          <w:b/>
          <w:bCs/>
          <w:sz w:val="20"/>
          <w:szCs w:val="20"/>
        </w:rPr>
      </w:pPr>
      <w:r w:rsidRPr="00A14F66">
        <w:rPr>
          <w:rFonts w:ascii="Nudista" w:hAnsi="Nudista" w:cs="Times New Roman"/>
          <w:b/>
          <w:bCs/>
          <w:sz w:val="20"/>
          <w:szCs w:val="20"/>
        </w:rPr>
        <w:t>Trvanie zmluvy</w:t>
      </w:r>
    </w:p>
    <w:p w14:paraId="60BB80F3" w14:textId="77777777" w:rsidR="00436403" w:rsidRPr="00A14F66" w:rsidRDefault="00436403" w:rsidP="0010195B">
      <w:pPr>
        <w:jc w:val="center"/>
        <w:rPr>
          <w:rFonts w:ascii="Nudista" w:hAnsi="Nudista" w:cs="Times New Roman"/>
          <w:b/>
          <w:bCs/>
          <w:sz w:val="20"/>
          <w:szCs w:val="20"/>
        </w:rPr>
      </w:pPr>
    </w:p>
    <w:p w14:paraId="166FB9F8" w14:textId="048EC60E" w:rsidR="0010195B" w:rsidRPr="00A14F66" w:rsidRDefault="0010195B" w:rsidP="00FA4EF7">
      <w:pPr>
        <w:pStyle w:val="Odsekzoznamu"/>
        <w:numPr>
          <w:ilvl w:val="0"/>
          <w:numId w:val="15"/>
        </w:numPr>
        <w:tabs>
          <w:tab w:val="left" w:pos="567"/>
        </w:tabs>
        <w:ind w:left="567" w:hanging="567"/>
        <w:jc w:val="both"/>
        <w:rPr>
          <w:rFonts w:ascii="Nudista" w:hAnsi="Nudista" w:cs="Times New Roman"/>
          <w:sz w:val="20"/>
          <w:szCs w:val="20"/>
        </w:rPr>
      </w:pPr>
      <w:r w:rsidRPr="00A14F66">
        <w:rPr>
          <w:rFonts w:ascii="Nudista" w:hAnsi="Nudista" w:cs="Times New Roman"/>
          <w:sz w:val="20"/>
          <w:szCs w:val="20"/>
        </w:rPr>
        <w:t>Z</w:t>
      </w:r>
      <w:r w:rsidR="004E589C" w:rsidRPr="00A14F66">
        <w:rPr>
          <w:rFonts w:ascii="Nudista" w:hAnsi="Nudista" w:cs="Times New Roman"/>
          <w:sz w:val="20"/>
          <w:szCs w:val="20"/>
        </w:rPr>
        <w:t xml:space="preserve">mluva sa uzatvára na dobu určitú, a to do splnenia </w:t>
      </w:r>
      <w:r w:rsidRPr="00A14F66">
        <w:rPr>
          <w:rFonts w:ascii="Nudista" w:hAnsi="Nudista" w:cs="Times New Roman"/>
          <w:sz w:val="20"/>
          <w:szCs w:val="20"/>
        </w:rPr>
        <w:t>všetkých záväzkov oboch zmluvných strán.</w:t>
      </w:r>
    </w:p>
    <w:p w14:paraId="75EEFA8B" w14:textId="0A0B53B6" w:rsidR="00B84260" w:rsidRDefault="00B84260" w:rsidP="00233470">
      <w:pPr>
        <w:rPr>
          <w:rFonts w:ascii="Nudista" w:hAnsi="Nudista" w:cs="Times New Roman"/>
          <w:b/>
          <w:bCs/>
          <w:sz w:val="20"/>
          <w:szCs w:val="20"/>
        </w:rPr>
      </w:pPr>
    </w:p>
    <w:p w14:paraId="5097BB87" w14:textId="77777777" w:rsidR="00B84260" w:rsidRPr="00A14F66" w:rsidRDefault="00B84260" w:rsidP="00233470">
      <w:pPr>
        <w:rPr>
          <w:rFonts w:ascii="Nudista" w:hAnsi="Nudista" w:cs="Times New Roman"/>
          <w:b/>
          <w:bCs/>
          <w:sz w:val="20"/>
          <w:szCs w:val="20"/>
        </w:rPr>
      </w:pPr>
    </w:p>
    <w:p w14:paraId="069157BA" w14:textId="321067A9" w:rsidR="0010195B" w:rsidRPr="00A14F66" w:rsidRDefault="00193FA8" w:rsidP="0010195B">
      <w:pPr>
        <w:jc w:val="center"/>
        <w:rPr>
          <w:rFonts w:ascii="Nudista" w:hAnsi="Nudista" w:cs="Times New Roman"/>
          <w:b/>
          <w:bCs/>
          <w:sz w:val="20"/>
          <w:szCs w:val="20"/>
        </w:rPr>
      </w:pPr>
      <w:r w:rsidRPr="00A14F66">
        <w:rPr>
          <w:rFonts w:ascii="Nudista" w:hAnsi="Nudista" w:cs="Times New Roman"/>
          <w:b/>
          <w:bCs/>
          <w:sz w:val="20"/>
          <w:szCs w:val="20"/>
        </w:rPr>
        <w:t xml:space="preserve">Článok </w:t>
      </w:r>
      <w:r w:rsidR="004B64BE" w:rsidRPr="00A14F66">
        <w:rPr>
          <w:rFonts w:ascii="Nudista" w:hAnsi="Nudista" w:cs="Times New Roman"/>
          <w:b/>
          <w:bCs/>
          <w:sz w:val="20"/>
          <w:szCs w:val="20"/>
        </w:rPr>
        <w:t>VII</w:t>
      </w:r>
      <w:r w:rsidR="0010195B" w:rsidRPr="00A14F66">
        <w:rPr>
          <w:rFonts w:ascii="Nudista" w:hAnsi="Nudista" w:cs="Times New Roman"/>
          <w:b/>
          <w:bCs/>
          <w:sz w:val="20"/>
          <w:szCs w:val="20"/>
        </w:rPr>
        <w:t>.</w:t>
      </w:r>
    </w:p>
    <w:p w14:paraId="10DF383D" w14:textId="77777777" w:rsidR="0010195B" w:rsidRPr="00A14F66" w:rsidRDefault="0010195B" w:rsidP="0010195B">
      <w:pPr>
        <w:jc w:val="center"/>
        <w:rPr>
          <w:rFonts w:ascii="Nudista" w:hAnsi="Nudista" w:cs="Times New Roman"/>
          <w:b/>
          <w:bCs/>
          <w:sz w:val="20"/>
          <w:szCs w:val="20"/>
        </w:rPr>
      </w:pPr>
      <w:r w:rsidRPr="00A14F66">
        <w:rPr>
          <w:rFonts w:ascii="Nudista" w:hAnsi="Nudista" w:cs="Times New Roman"/>
          <w:b/>
          <w:bCs/>
          <w:sz w:val="20"/>
          <w:szCs w:val="20"/>
        </w:rPr>
        <w:t>Skončenie zmluvy</w:t>
      </w:r>
    </w:p>
    <w:p w14:paraId="5E7D4271" w14:textId="77777777" w:rsidR="0010195B" w:rsidRPr="00A14F66" w:rsidRDefault="0010195B" w:rsidP="0010195B">
      <w:pPr>
        <w:jc w:val="both"/>
        <w:rPr>
          <w:rFonts w:ascii="Nudista" w:hAnsi="Nudista" w:cs="Times New Roman"/>
          <w:bCs/>
          <w:sz w:val="20"/>
          <w:szCs w:val="20"/>
        </w:rPr>
      </w:pPr>
    </w:p>
    <w:p w14:paraId="00FF70A2" w14:textId="77777777" w:rsidR="00AF4079" w:rsidRPr="00A14F66" w:rsidRDefault="00193FA8" w:rsidP="00FA4EF7">
      <w:pPr>
        <w:pStyle w:val="Odsekzoznamu"/>
        <w:numPr>
          <w:ilvl w:val="0"/>
          <w:numId w:val="6"/>
        </w:numPr>
        <w:ind w:left="567" w:hanging="567"/>
        <w:jc w:val="both"/>
        <w:rPr>
          <w:rFonts w:ascii="Nudista" w:hAnsi="Nudista" w:cs="Times New Roman"/>
          <w:bCs/>
          <w:sz w:val="20"/>
          <w:szCs w:val="20"/>
        </w:rPr>
      </w:pPr>
      <w:r w:rsidRPr="00A14F66">
        <w:rPr>
          <w:rFonts w:ascii="Nudista" w:hAnsi="Nudista" w:cs="Times New Roman"/>
          <w:bCs/>
          <w:sz w:val="20"/>
          <w:szCs w:val="20"/>
        </w:rPr>
        <w:t xml:space="preserve">Zmluva končí </w:t>
      </w:r>
      <w:r w:rsidR="0010195B" w:rsidRPr="00A14F66">
        <w:rPr>
          <w:rFonts w:ascii="Nudista" w:hAnsi="Nudista" w:cs="Times New Roman"/>
          <w:bCs/>
          <w:sz w:val="20"/>
          <w:szCs w:val="20"/>
        </w:rPr>
        <w:t>splnením povinností oboch zmluvných strán</w:t>
      </w:r>
      <w:r w:rsidR="00AF4079" w:rsidRPr="00A14F66">
        <w:rPr>
          <w:rFonts w:ascii="Nudista" w:hAnsi="Nudista" w:cs="Times New Roman"/>
          <w:bCs/>
          <w:sz w:val="20"/>
          <w:szCs w:val="20"/>
        </w:rPr>
        <w:t>.</w:t>
      </w:r>
    </w:p>
    <w:p w14:paraId="066AD16E" w14:textId="25D2C361" w:rsidR="004E4D92" w:rsidRPr="00A14F66" w:rsidRDefault="00AF4079" w:rsidP="00FA4EF7">
      <w:pPr>
        <w:pStyle w:val="Odsekzoznamu"/>
        <w:numPr>
          <w:ilvl w:val="0"/>
          <w:numId w:val="6"/>
        </w:numPr>
        <w:ind w:left="567" w:hanging="567"/>
        <w:jc w:val="both"/>
        <w:rPr>
          <w:rFonts w:ascii="Nudista" w:hAnsi="Nudista" w:cs="Times New Roman"/>
          <w:bCs/>
          <w:sz w:val="20"/>
          <w:szCs w:val="20"/>
        </w:rPr>
      </w:pPr>
      <w:r w:rsidRPr="00A14F66">
        <w:rPr>
          <w:rFonts w:ascii="Nudista" w:hAnsi="Nudista" w:cs="Times New Roman"/>
          <w:bCs/>
          <w:sz w:val="20"/>
          <w:szCs w:val="20"/>
        </w:rPr>
        <w:t xml:space="preserve">Zmluvu možno skončiť aj </w:t>
      </w:r>
      <w:r w:rsidR="00BB125D" w:rsidRPr="00A14F66">
        <w:rPr>
          <w:rFonts w:ascii="Nudista" w:hAnsi="Nudista" w:cs="Times New Roman"/>
          <w:bCs/>
          <w:sz w:val="20"/>
          <w:szCs w:val="20"/>
        </w:rPr>
        <w:t>vzájomnou dohodou z</w:t>
      </w:r>
      <w:r w:rsidRPr="00A14F66">
        <w:rPr>
          <w:rFonts w:ascii="Nudista" w:hAnsi="Nudista" w:cs="Times New Roman"/>
          <w:bCs/>
          <w:sz w:val="20"/>
          <w:szCs w:val="20"/>
        </w:rPr>
        <w:t>mluvných strán</w:t>
      </w:r>
      <w:r w:rsidR="00BB125D" w:rsidRPr="00A14F66">
        <w:rPr>
          <w:rFonts w:ascii="Nudista" w:hAnsi="Nudista" w:cs="Times New Roman"/>
          <w:bCs/>
          <w:sz w:val="20"/>
          <w:szCs w:val="20"/>
        </w:rPr>
        <w:t>.</w:t>
      </w:r>
    </w:p>
    <w:p w14:paraId="4AF11D69" w14:textId="77777777" w:rsidR="00BB125D" w:rsidRPr="00A14F66" w:rsidRDefault="00BB125D" w:rsidP="00FA4EF7">
      <w:pPr>
        <w:pStyle w:val="Odsekzoznamu"/>
        <w:numPr>
          <w:ilvl w:val="0"/>
          <w:numId w:val="6"/>
        </w:numPr>
        <w:ind w:left="567" w:hanging="567"/>
        <w:jc w:val="both"/>
        <w:rPr>
          <w:rFonts w:ascii="Nudista" w:hAnsi="Nudista" w:cs="Times New Roman"/>
          <w:bCs/>
          <w:sz w:val="20"/>
          <w:szCs w:val="20"/>
        </w:rPr>
      </w:pPr>
      <w:r w:rsidRPr="00A14F66">
        <w:rPr>
          <w:rFonts w:ascii="Nudista" w:hAnsi="Nudista" w:cs="Times New Roman"/>
          <w:bCs/>
          <w:sz w:val="20"/>
          <w:szCs w:val="20"/>
        </w:rPr>
        <w:t>Dohoda musí mať písomnú formu a musí byť podpísaná obidvomi zmluvnými stranami. Zmluva v tomto prípade končí dňom určeným v dohode.</w:t>
      </w:r>
    </w:p>
    <w:p w14:paraId="1F0224AE" w14:textId="09AE8F2D" w:rsidR="005B338A" w:rsidRPr="00A14F66" w:rsidRDefault="005B338A" w:rsidP="00FA4EF7">
      <w:pPr>
        <w:pStyle w:val="Odsekzoznamu"/>
        <w:numPr>
          <w:ilvl w:val="0"/>
          <w:numId w:val="6"/>
        </w:numPr>
        <w:ind w:left="567" w:hanging="567"/>
        <w:jc w:val="both"/>
        <w:rPr>
          <w:rFonts w:ascii="Nudista" w:hAnsi="Nudista" w:cs="Times New Roman"/>
          <w:bCs/>
          <w:sz w:val="20"/>
          <w:szCs w:val="20"/>
        </w:rPr>
      </w:pPr>
      <w:r w:rsidRPr="00A14F66">
        <w:rPr>
          <w:rFonts w:ascii="Nudista" w:hAnsi="Nudista" w:cs="Times New Roman"/>
          <w:bCs/>
          <w:sz w:val="20"/>
          <w:szCs w:val="20"/>
        </w:rPr>
        <w:t xml:space="preserve">Od zmluvy je možné odstúpiť v prípadoch ustanovených v Obchodnom zákonníku, </w:t>
      </w:r>
      <w:r w:rsidR="00436403" w:rsidRPr="00A14F66">
        <w:rPr>
          <w:rFonts w:ascii="Nudista" w:hAnsi="Nudista" w:cs="Times New Roman"/>
          <w:bCs/>
          <w:sz w:val="20"/>
          <w:szCs w:val="20"/>
        </w:rPr>
        <w:t xml:space="preserve">v Zákone o verejnom obstarávaní a </w:t>
      </w:r>
      <w:r w:rsidRPr="00A14F66">
        <w:rPr>
          <w:rFonts w:ascii="Nudista" w:hAnsi="Nudista" w:cs="Times New Roman"/>
          <w:bCs/>
          <w:sz w:val="20"/>
          <w:szCs w:val="20"/>
        </w:rPr>
        <w:t xml:space="preserve">v zmluve alebo ak ktorákoľvek zo zmluvných strán podstatným spôsobom porušuje povinnosti vyplývajúce zo zmluvy. Odstúpenie od zmluvy je potrebné urobiť písomne a doručiť druhej zmluvnej strane na adresu sídla uvedenú v záhlaví zmluvy.  </w:t>
      </w:r>
    </w:p>
    <w:p w14:paraId="7182BF97" w14:textId="77777777" w:rsidR="00436403" w:rsidRPr="00A14F66" w:rsidRDefault="005B338A" w:rsidP="00FA4EF7">
      <w:pPr>
        <w:pStyle w:val="Odsekzoznamu"/>
        <w:numPr>
          <w:ilvl w:val="0"/>
          <w:numId w:val="6"/>
        </w:numPr>
        <w:ind w:left="567" w:hanging="567"/>
        <w:jc w:val="both"/>
        <w:rPr>
          <w:rFonts w:ascii="Nudista" w:hAnsi="Nudista" w:cs="Times New Roman"/>
          <w:bCs/>
          <w:sz w:val="20"/>
          <w:szCs w:val="20"/>
        </w:rPr>
      </w:pPr>
      <w:r w:rsidRPr="00A14F66">
        <w:rPr>
          <w:rFonts w:ascii="Nudista" w:hAnsi="Nudista" w:cs="Times New Roman"/>
          <w:bCs/>
          <w:sz w:val="20"/>
          <w:szCs w:val="20"/>
        </w:rPr>
        <w:t>Za podstatné porušenie tejto zmluvy sa považuje:</w:t>
      </w:r>
    </w:p>
    <w:p w14:paraId="064A5C6D" w14:textId="0315A66F" w:rsidR="005B338A" w:rsidRPr="00A14F66" w:rsidRDefault="005B338A" w:rsidP="00FA4EF7">
      <w:pPr>
        <w:pStyle w:val="Odsekzoznamu"/>
        <w:numPr>
          <w:ilvl w:val="1"/>
          <w:numId w:val="6"/>
        </w:numPr>
        <w:ind w:left="993" w:hanging="426"/>
        <w:jc w:val="both"/>
        <w:rPr>
          <w:rFonts w:ascii="Nudista" w:hAnsi="Nudista" w:cs="Times New Roman"/>
          <w:bCs/>
          <w:sz w:val="20"/>
          <w:szCs w:val="20"/>
        </w:rPr>
      </w:pPr>
      <w:r w:rsidRPr="00A14F66">
        <w:rPr>
          <w:rFonts w:ascii="Nudista" w:hAnsi="Nudista" w:cs="Times New Roman"/>
          <w:bCs/>
          <w:sz w:val="20"/>
          <w:szCs w:val="20"/>
        </w:rPr>
        <w:t>ak poskytovateľ neposkytuje službu v požadovanej kvalite a v súlade s touto zmluvou</w:t>
      </w:r>
      <w:r w:rsidR="00A95CB4">
        <w:rPr>
          <w:rFonts w:ascii="Nudista" w:hAnsi="Nudista" w:cs="Times New Roman"/>
          <w:bCs/>
          <w:sz w:val="20"/>
          <w:szCs w:val="20"/>
        </w:rPr>
        <w:t xml:space="preserve"> a bol objednávateľom písomne vyzvaný na riadne plnenie</w:t>
      </w:r>
      <w:r w:rsidRPr="00A14F66">
        <w:rPr>
          <w:rFonts w:ascii="Nudista" w:hAnsi="Nudista" w:cs="Times New Roman"/>
          <w:bCs/>
          <w:sz w:val="20"/>
          <w:szCs w:val="20"/>
        </w:rPr>
        <w:t>,</w:t>
      </w:r>
    </w:p>
    <w:p w14:paraId="40173581" w14:textId="1EB2F4B2" w:rsidR="00AF4079" w:rsidRPr="00A14F66" w:rsidRDefault="00AF4079" w:rsidP="00FA4EF7">
      <w:pPr>
        <w:pStyle w:val="Odsekzoznamu"/>
        <w:numPr>
          <w:ilvl w:val="1"/>
          <w:numId w:val="6"/>
        </w:numPr>
        <w:ind w:left="993" w:hanging="426"/>
        <w:jc w:val="both"/>
        <w:rPr>
          <w:rFonts w:ascii="Nudista" w:hAnsi="Nudista" w:cs="Times New Roman"/>
          <w:bCs/>
          <w:sz w:val="20"/>
          <w:szCs w:val="20"/>
        </w:rPr>
      </w:pPr>
      <w:r w:rsidRPr="00A14F66">
        <w:rPr>
          <w:rFonts w:ascii="Nudista" w:hAnsi="Nudista" w:cs="Times New Roman"/>
          <w:bCs/>
          <w:sz w:val="20"/>
          <w:szCs w:val="20"/>
        </w:rPr>
        <w:t>ak poskytovateľ neinformuje objednávateľa o nemožnosti poskytnutia služby najneskôr 7 dní pred termínom plnenia.</w:t>
      </w:r>
    </w:p>
    <w:p w14:paraId="40C6EE7A" w14:textId="77777777" w:rsidR="005B338A" w:rsidRPr="00A14F66" w:rsidRDefault="005B338A" w:rsidP="00FA4EF7">
      <w:pPr>
        <w:pStyle w:val="Odsekzoznamu"/>
        <w:numPr>
          <w:ilvl w:val="0"/>
          <w:numId w:val="6"/>
        </w:numPr>
        <w:ind w:left="567" w:hanging="567"/>
        <w:jc w:val="both"/>
        <w:rPr>
          <w:rFonts w:ascii="Nudista" w:hAnsi="Nudista" w:cs="Times New Roman"/>
          <w:bCs/>
          <w:sz w:val="20"/>
          <w:szCs w:val="20"/>
        </w:rPr>
      </w:pPr>
      <w:r w:rsidRPr="00A14F66">
        <w:rPr>
          <w:rFonts w:ascii="Nudista" w:hAnsi="Nudista" w:cs="Times New Roman"/>
          <w:bCs/>
          <w:sz w:val="20"/>
          <w:szCs w:val="20"/>
        </w:rPr>
        <w:t>Zmluvné strany berú na vedomie, že odstúpením od zmluvy ostáva zachovaný nárok na náhradu škody vzniknutej porušením zmluvy.</w:t>
      </w:r>
    </w:p>
    <w:p w14:paraId="57767802" w14:textId="17230BC9" w:rsidR="007C2E3D" w:rsidRPr="00A14F66" w:rsidRDefault="005B338A" w:rsidP="00FA4EF7">
      <w:pPr>
        <w:pStyle w:val="Odsekzoznamu"/>
        <w:numPr>
          <w:ilvl w:val="0"/>
          <w:numId w:val="6"/>
        </w:numPr>
        <w:ind w:left="567" w:hanging="567"/>
        <w:jc w:val="both"/>
        <w:rPr>
          <w:rFonts w:ascii="Nudista" w:hAnsi="Nudista" w:cs="Times New Roman"/>
          <w:bCs/>
          <w:sz w:val="20"/>
          <w:szCs w:val="20"/>
        </w:rPr>
      </w:pPr>
      <w:r w:rsidRPr="00A14F66">
        <w:rPr>
          <w:rFonts w:ascii="Nudista" w:hAnsi="Nudista" w:cs="Times New Roman"/>
          <w:bCs/>
          <w:sz w:val="20"/>
          <w:szCs w:val="20"/>
        </w:rPr>
        <w:t>Zánikom zmluvy nezaniká právo zmluvných strán na zaplatenie pohľadávok vzniknutých na základe zmluvy, ako ani právo objednávateľa na náhradu škody spôsobenú porušením zmluvnej povinnosti poskytovateľa riadne a včas zabezpečiť služby na základe tejto zmluvy v rozsahu a za podmienok dohodnutých v zmluve.</w:t>
      </w:r>
    </w:p>
    <w:p w14:paraId="3687CF19" w14:textId="78FE1B0F" w:rsidR="007C2E3D" w:rsidRDefault="007C2E3D" w:rsidP="007C2E3D">
      <w:pPr>
        <w:pStyle w:val="Odsekzoznamu"/>
        <w:ind w:left="567"/>
        <w:jc w:val="both"/>
        <w:rPr>
          <w:rFonts w:ascii="Nudista" w:hAnsi="Nudista" w:cs="Times New Roman"/>
          <w:bCs/>
          <w:sz w:val="20"/>
          <w:szCs w:val="20"/>
        </w:rPr>
      </w:pPr>
    </w:p>
    <w:p w14:paraId="47610583" w14:textId="77777777" w:rsidR="00B84260" w:rsidRPr="00A14F66" w:rsidRDefault="00B84260" w:rsidP="007C2E3D">
      <w:pPr>
        <w:pStyle w:val="Odsekzoznamu"/>
        <w:ind w:left="567"/>
        <w:jc w:val="both"/>
        <w:rPr>
          <w:rFonts w:ascii="Nudista" w:hAnsi="Nudista" w:cs="Times New Roman"/>
          <w:bCs/>
          <w:sz w:val="20"/>
          <w:szCs w:val="20"/>
        </w:rPr>
      </w:pPr>
    </w:p>
    <w:p w14:paraId="1D9A3C20" w14:textId="1ED038E8" w:rsidR="005B338A" w:rsidRPr="00A14F66" w:rsidRDefault="00193FA8" w:rsidP="005B338A">
      <w:pPr>
        <w:jc w:val="center"/>
        <w:rPr>
          <w:rFonts w:ascii="Nudista" w:hAnsi="Nudista" w:cs="Times New Roman"/>
          <w:b/>
          <w:bCs/>
          <w:sz w:val="20"/>
          <w:szCs w:val="20"/>
        </w:rPr>
      </w:pPr>
      <w:r w:rsidRPr="00A14F66">
        <w:rPr>
          <w:rFonts w:ascii="Nudista" w:hAnsi="Nudista" w:cs="Times New Roman"/>
          <w:b/>
          <w:bCs/>
          <w:sz w:val="20"/>
          <w:szCs w:val="20"/>
        </w:rPr>
        <w:t xml:space="preserve">Článok </w:t>
      </w:r>
      <w:r w:rsidR="00436403" w:rsidRPr="00A14F66">
        <w:rPr>
          <w:rFonts w:ascii="Nudista" w:hAnsi="Nudista" w:cs="Times New Roman"/>
          <w:b/>
          <w:bCs/>
          <w:sz w:val="20"/>
          <w:szCs w:val="20"/>
        </w:rPr>
        <w:t>VIII</w:t>
      </w:r>
      <w:r w:rsidR="005B338A" w:rsidRPr="00A14F66">
        <w:rPr>
          <w:rFonts w:ascii="Nudista" w:hAnsi="Nudista" w:cs="Times New Roman"/>
          <w:b/>
          <w:bCs/>
          <w:sz w:val="20"/>
          <w:szCs w:val="20"/>
        </w:rPr>
        <w:t>.</w:t>
      </w:r>
    </w:p>
    <w:p w14:paraId="410169BF" w14:textId="77777777" w:rsidR="00DD306E" w:rsidRPr="00A14F66" w:rsidRDefault="00DD306E" w:rsidP="00DD306E">
      <w:pPr>
        <w:jc w:val="center"/>
        <w:rPr>
          <w:rFonts w:ascii="Nudista" w:hAnsi="Nudista" w:cs="Times New Roman"/>
          <w:b/>
          <w:bCs/>
          <w:sz w:val="20"/>
          <w:szCs w:val="20"/>
        </w:rPr>
      </w:pPr>
      <w:r w:rsidRPr="00A14F66">
        <w:rPr>
          <w:rFonts w:ascii="Nudista" w:hAnsi="Nudista" w:cs="Times New Roman"/>
          <w:b/>
          <w:bCs/>
          <w:sz w:val="20"/>
          <w:szCs w:val="20"/>
        </w:rPr>
        <w:t>Zodpovednosť za škodu</w:t>
      </w:r>
    </w:p>
    <w:p w14:paraId="6E42A138" w14:textId="77777777" w:rsidR="00DD306E" w:rsidRPr="00A14F66" w:rsidRDefault="00DD306E" w:rsidP="00DD306E">
      <w:pPr>
        <w:jc w:val="center"/>
        <w:rPr>
          <w:rFonts w:ascii="Nudista" w:hAnsi="Nudista" w:cs="Times New Roman"/>
          <w:bCs/>
          <w:sz w:val="20"/>
          <w:szCs w:val="20"/>
        </w:rPr>
      </w:pPr>
    </w:p>
    <w:p w14:paraId="0D2FE393" w14:textId="77777777" w:rsidR="000B5A3D" w:rsidRPr="00A14F66" w:rsidRDefault="000B5A3D" w:rsidP="00FA4EF7">
      <w:pPr>
        <w:pStyle w:val="Odsekzoznamu"/>
        <w:numPr>
          <w:ilvl w:val="0"/>
          <w:numId w:val="7"/>
        </w:numPr>
        <w:ind w:left="567" w:hanging="567"/>
        <w:jc w:val="both"/>
        <w:rPr>
          <w:rFonts w:ascii="Nudista" w:hAnsi="Nudista" w:cs="Times New Roman"/>
          <w:bCs/>
          <w:sz w:val="20"/>
          <w:szCs w:val="20"/>
        </w:rPr>
      </w:pPr>
      <w:r w:rsidRPr="00A14F66">
        <w:rPr>
          <w:rFonts w:ascii="Nudista" w:hAnsi="Nudista" w:cs="Times New Roman"/>
          <w:bCs/>
          <w:sz w:val="20"/>
          <w:szCs w:val="20"/>
        </w:rPr>
        <w:t>V prípade porušenia povinnosti vzniknutej na základe tohto záväzkového vzťahu, je zmluvná strana, ktorá porušila svoje povinnosti v zmysle zmluvy povinná nahradiť škodu tým spôsobenú druhej zmluvnej strane, ibaže by preukázala, že porušenie povinnosti bolo spôsobené okolnosťami vylučujúcimi zodpovednosť.</w:t>
      </w:r>
    </w:p>
    <w:p w14:paraId="013A2632" w14:textId="77777777" w:rsidR="00DD306E" w:rsidRPr="00A14F66" w:rsidRDefault="00DD306E" w:rsidP="00FA4EF7">
      <w:pPr>
        <w:pStyle w:val="Odsekzoznamu"/>
        <w:numPr>
          <w:ilvl w:val="0"/>
          <w:numId w:val="7"/>
        </w:numPr>
        <w:ind w:left="567" w:hanging="567"/>
        <w:jc w:val="both"/>
        <w:rPr>
          <w:rFonts w:ascii="Nudista" w:hAnsi="Nudista" w:cs="Times New Roman"/>
          <w:bCs/>
          <w:sz w:val="20"/>
          <w:szCs w:val="20"/>
        </w:rPr>
      </w:pPr>
      <w:r w:rsidRPr="00A14F66">
        <w:rPr>
          <w:rFonts w:ascii="Nudista" w:hAnsi="Nudista" w:cs="Times New Roman"/>
          <w:bCs/>
          <w:sz w:val="20"/>
          <w:szCs w:val="20"/>
        </w:rPr>
        <w:t>Zmluvné strany nezodpovedajú za porušenie a omeškanie svojich záväzkov, a to v zmysle ustanovenia § 374 a nasl. Obchodného zákonníka, spôsobené tzv. vyššou mocou, t. j. okolnosťami</w:t>
      </w:r>
      <w:r w:rsidR="000B5A3D" w:rsidRPr="00A14F66">
        <w:rPr>
          <w:rFonts w:ascii="Nudista" w:hAnsi="Nudista" w:cs="Times New Roman"/>
          <w:bCs/>
          <w:sz w:val="20"/>
          <w:szCs w:val="20"/>
        </w:rPr>
        <w:t xml:space="preserve"> vylučujúcimi zodpovednosť</w:t>
      </w:r>
      <w:r w:rsidRPr="00A14F66">
        <w:rPr>
          <w:rFonts w:ascii="Nudista" w:hAnsi="Nudista" w:cs="Times New Roman"/>
          <w:bCs/>
          <w:sz w:val="20"/>
          <w:szCs w:val="20"/>
        </w:rPr>
        <w:t>, ktoré nastali nezávisle od vôle zmluvných strán a bránia im v splnení povinností, pričom nemožno rozumne predpokladať, že by zmluvná strana túto prekážku alebo jej následky odvrátila alebo prekonal</w:t>
      </w:r>
      <w:r w:rsidR="000B5A3D" w:rsidRPr="00A14F66">
        <w:rPr>
          <w:rFonts w:ascii="Nudista" w:hAnsi="Nudista" w:cs="Times New Roman"/>
          <w:bCs/>
          <w:sz w:val="20"/>
          <w:szCs w:val="20"/>
        </w:rPr>
        <w:t>a</w:t>
      </w:r>
      <w:r w:rsidRPr="00A14F66">
        <w:rPr>
          <w:rFonts w:ascii="Nudista" w:hAnsi="Nudista" w:cs="Times New Roman"/>
          <w:bCs/>
          <w:sz w:val="20"/>
          <w:szCs w:val="20"/>
        </w:rPr>
        <w:t>.</w:t>
      </w:r>
    </w:p>
    <w:p w14:paraId="2ED7EA96" w14:textId="06F63658" w:rsidR="00DD306E" w:rsidRPr="00A14F66" w:rsidRDefault="00DD306E" w:rsidP="00FA4EF7">
      <w:pPr>
        <w:pStyle w:val="Odsekzoznamu"/>
        <w:numPr>
          <w:ilvl w:val="0"/>
          <w:numId w:val="7"/>
        </w:numPr>
        <w:ind w:left="567" w:hanging="567"/>
        <w:jc w:val="both"/>
        <w:rPr>
          <w:rFonts w:ascii="Nudista" w:hAnsi="Nudista" w:cs="Times New Roman"/>
          <w:bCs/>
          <w:sz w:val="20"/>
          <w:szCs w:val="20"/>
        </w:rPr>
      </w:pPr>
      <w:r w:rsidRPr="00A14F66">
        <w:rPr>
          <w:rFonts w:ascii="Nudista" w:hAnsi="Nudista" w:cs="Times New Roman"/>
          <w:bCs/>
          <w:sz w:val="20"/>
          <w:szCs w:val="20"/>
        </w:rPr>
        <w:t>Na základe dohody z</w:t>
      </w:r>
      <w:r w:rsidR="000B5A3D" w:rsidRPr="00A14F66">
        <w:rPr>
          <w:rFonts w:ascii="Nudista" w:hAnsi="Nudista" w:cs="Times New Roman"/>
          <w:bCs/>
          <w:sz w:val="20"/>
          <w:szCs w:val="20"/>
        </w:rPr>
        <w:t xml:space="preserve">mluvných strán, sa za </w:t>
      </w:r>
      <w:r w:rsidR="00B93053" w:rsidRPr="00A14F66">
        <w:rPr>
          <w:rFonts w:ascii="Nudista" w:hAnsi="Nudista" w:cs="Times New Roman"/>
          <w:bCs/>
          <w:sz w:val="20"/>
          <w:szCs w:val="20"/>
        </w:rPr>
        <w:t xml:space="preserve">vyššiu moc, resp. </w:t>
      </w:r>
      <w:r w:rsidR="000B5A3D" w:rsidRPr="00A14F66">
        <w:rPr>
          <w:rFonts w:ascii="Nudista" w:hAnsi="Nudista" w:cs="Times New Roman"/>
          <w:bCs/>
          <w:sz w:val="20"/>
          <w:szCs w:val="20"/>
        </w:rPr>
        <w:t>o</w:t>
      </w:r>
      <w:r w:rsidRPr="00A14F66">
        <w:rPr>
          <w:rFonts w:ascii="Nudista" w:hAnsi="Nudista" w:cs="Times New Roman"/>
          <w:bCs/>
          <w:sz w:val="20"/>
          <w:szCs w:val="20"/>
        </w:rPr>
        <w:t>kolnosti vylučujúce zodpovednosť považuje i prijatie takých opatrení štátu z dôvodu zabránenia šírenia epidémií alebo iných okolností ohrozujúcich obyvateľstvo, ktoré bránia v splnení povinností zmluvných strán, pričom nemožno rozumne očakávať, že by zmluvná strana túto prekážku prekonala, a to i v prípade, ak zmluvná strana, vzhľadom na okolnosti, mohla alebo mala ukladanie takýchto opatrení štátom predvídať alebo očakávať.</w:t>
      </w:r>
    </w:p>
    <w:p w14:paraId="26358742" w14:textId="77777777" w:rsidR="00AF4079" w:rsidRPr="00A14F66" w:rsidRDefault="00DD306E" w:rsidP="00FA4EF7">
      <w:pPr>
        <w:pStyle w:val="Odsekzoznamu"/>
        <w:numPr>
          <w:ilvl w:val="0"/>
          <w:numId w:val="7"/>
        </w:numPr>
        <w:ind w:left="567" w:hanging="567"/>
        <w:jc w:val="both"/>
        <w:rPr>
          <w:rFonts w:ascii="Nudista" w:hAnsi="Nudista" w:cs="Times New Roman"/>
          <w:bCs/>
          <w:sz w:val="20"/>
          <w:szCs w:val="20"/>
        </w:rPr>
      </w:pPr>
      <w:r w:rsidRPr="00A14F66">
        <w:rPr>
          <w:rFonts w:ascii="Nudista" w:hAnsi="Nudista" w:cs="Times New Roman"/>
          <w:bCs/>
          <w:sz w:val="20"/>
          <w:szCs w:val="20"/>
        </w:rPr>
        <w:t xml:space="preserve">Podmienkou vylúčenia zo zodpovednosti </w:t>
      </w:r>
      <w:r w:rsidR="000B5A3D" w:rsidRPr="00A14F66">
        <w:rPr>
          <w:rFonts w:ascii="Nudista" w:hAnsi="Nudista" w:cs="Times New Roman"/>
          <w:bCs/>
          <w:sz w:val="20"/>
          <w:szCs w:val="20"/>
        </w:rPr>
        <w:t xml:space="preserve">za škodu </w:t>
      </w:r>
      <w:r w:rsidRPr="00A14F66">
        <w:rPr>
          <w:rFonts w:ascii="Nudista" w:hAnsi="Nudista" w:cs="Times New Roman"/>
          <w:bCs/>
          <w:sz w:val="20"/>
          <w:szCs w:val="20"/>
        </w:rPr>
        <w:t>je, že dotknutá zmluvná strana bez zbytočného odkladu upozorní druhú zmluvnú stranu na za</w:t>
      </w:r>
      <w:r w:rsidR="000B5A3D" w:rsidRPr="00A14F66">
        <w:rPr>
          <w:rFonts w:ascii="Nudista" w:hAnsi="Nudista" w:cs="Times New Roman"/>
          <w:bCs/>
          <w:sz w:val="20"/>
          <w:szCs w:val="20"/>
        </w:rPr>
        <w:t xml:space="preserve">čiatok a podstatu vyskytnutia </w:t>
      </w:r>
      <w:r w:rsidRPr="00A14F66">
        <w:rPr>
          <w:rFonts w:ascii="Nudista" w:hAnsi="Nudista" w:cs="Times New Roman"/>
          <w:bCs/>
          <w:sz w:val="20"/>
          <w:szCs w:val="20"/>
        </w:rPr>
        <w:t>vyššej moci. V prípade omeškania s plnením záväzku, spôs</w:t>
      </w:r>
      <w:r w:rsidR="000B5A3D" w:rsidRPr="00A14F66">
        <w:rPr>
          <w:rFonts w:ascii="Nudista" w:hAnsi="Nudista" w:cs="Times New Roman"/>
          <w:bCs/>
          <w:sz w:val="20"/>
          <w:szCs w:val="20"/>
        </w:rPr>
        <w:t>obeného vyššou mocou platí, že z</w:t>
      </w:r>
      <w:r w:rsidRPr="00A14F66">
        <w:rPr>
          <w:rFonts w:ascii="Nudista" w:hAnsi="Nudista" w:cs="Times New Roman"/>
          <w:bCs/>
          <w:sz w:val="20"/>
          <w:szCs w:val="20"/>
        </w:rPr>
        <w:t xml:space="preserve">mluvná strana nie je v omeškaní po dobu trvania takýchto prekážok. Dodacie lehoty a všetky ostatné lehoty sa po dobu trvania vyššej moci predlžujú o dobu jej pôsobenia. Zmluvná strana, ktorá sa odvoláva na vyššiu moc, bez zbytočného odkladu oznámi druhej </w:t>
      </w:r>
      <w:r w:rsidR="000B5A3D" w:rsidRPr="00A14F66">
        <w:rPr>
          <w:rFonts w:ascii="Nudista" w:hAnsi="Nudista" w:cs="Times New Roman"/>
          <w:bCs/>
          <w:sz w:val="20"/>
          <w:szCs w:val="20"/>
        </w:rPr>
        <w:t xml:space="preserve">zmluvnej </w:t>
      </w:r>
      <w:r w:rsidR="00AF4079" w:rsidRPr="00A14F66">
        <w:rPr>
          <w:rFonts w:ascii="Nudista" w:hAnsi="Nudista" w:cs="Times New Roman"/>
          <w:bCs/>
          <w:sz w:val="20"/>
          <w:szCs w:val="20"/>
        </w:rPr>
        <w:t>strane jej zánik.</w:t>
      </w:r>
    </w:p>
    <w:p w14:paraId="59517081" w14:textId="7CBFE449" w:rsidR="007C2E3D" w:rsidRPr="00A14F66" w:rsidRDefault="00AF4079" w:rsidP="00FA4EF7">
      <w:pPr>
        <w:pStyle w:val="Odsekzoznamu"/>
        <w:numPr>
          <w:ilvl w:val="0"/>
          <w:numId w:val="7"/>
        </w:numPr>
        <w:ind w:left="567" w:hanging="567"/>
        <w:jc w:val="both"/>
        <w:rPr>
          <w:rFonts w:ascii="Nudista" w:hAnsi="Nudista" w:cs="Times New Roman"/>
          <w:bCs/>
          <w:sz w:val="20"/>
          <w:szCs w:val="20"/>
        </w:rPr>
      </w:pPr>
      <w:r w:rsidRPr="00A14F66">
        <w:rPr>
          <w:rFonts w:ascii="Nudista" w:hAnsi="Nudista" w:cs="Times New Roman"/>
          <w:bCs/>
          <w:sz w:val="20"/>
          <w:szCs w:val="20"/>
        </w:rPr>
        <w:lastRenderedPageBreak/>
        <w:t>Ak z dôvodu vyššej moci nebude možné plniť predmet zmluvy, zmluvné strany písomne dohodnú nový termí</w:t>
      </w:r>
      <w:r w:rsidR="00B93053" w:rsidRPr="00A14F66">
        <w:rPr>
          <w:rFonts w:ascii="Nudista" w:hAnsi="Nudista" w:cs="Times New Roman"/>
          <w:bCs/>
          <w:sz w:val="20"/>
          <w:szCs w:val="20"/>
        </w:rPr>
        <w:t xml:space="preserve">n </w:t>
      </w:r>
      <w:r w:rsidR="0053002F" w:rsidRPr="00A14F66">
        <w:rPr>
          <w:rFonts w:ascii="Nudista" w:hAnsi="Nudista" w:cs="Times New Roman"/>
          <w:bCs/>
          <w:sz w:val="20"/>
          <w:szCs w:val="20"/>
        </w:rPr>
        <w:t>plnenia, pričom cena za predmet zmluvy ostan</w:t>
      </w:r>
      <w:r w:rsidR="0003486B" w:rsidRPr="00A14F66">
        <w:rPr>
          <w:rFonts w:ascii="Nudista" w:hAnsi="Nudista" w:cs="Times New Roman"/>
          <w:bCs/>
          <w:sz w:val="20"/>
          <w:szCs w:val="20"/>
        </w:rPr>
        <w:t>e zachovaná. Zmluvné strany súhlasia</w:t>
      </w:r>
      <w:r w:rsidR="0053002F" w:rsidRPr="00A14F66">
        <w:rPr>
          <w:rFonts w:ascii="Nudista" w:hAnsi="Nudista" w:cs="Times New Roman"/>
          <w:bCs/>
          <w:sz w:val="20"/>
          <w:szCs w:val="20"/>
        </w:rPr>
        <w:t>,</w:t>
      </w:r>
      <w:r w:rsidR="0003486B" w:rsidRPr="00A14F66">
        <w:rPr>
          <w:rFonts w:ascii="Nudista" w:hAnsi="Nudista" w:cs="Times New Roman"/>
          <w:bCs/>
          <w:sz w:val="20"/>
          <w:szCs w:val="20"/>
        </w:rPr>
        <w:t xml:space="preserve"> že</w:t>
      </w:r>
      <w:r w:rsidR="0053002F" w:rsidRPr="00A14F66">
        <w:rPr>
          <w:rFonts w:ascii="Nudista" w:hAnsi="Nudista" w:cs="Times New Roman"/>
          <w:bCs/>
          <w:sz w:val="20"/>
          <w:szCs w:val="20"/>
        </w:rPr>
        <w:t xml:space="preserve"> z dôvodu nemožnosti p</w:t>
      </w:r>
      <w:r w:rsidR="0003486B" w:rsidRPr="00A14F66">
        <w:rPr>
          <w:rFonts w:ascii="Nudista" w:hAnsi="Nudista" w:cs="Times New Roman"/>
          <w:bCs/>
          <w:sz w:val="20"/>
          <w:szCs w:val="20"/>
        </w:rPr>
        <w:t>lnenia podľa prvej vety</w:t>
      </w:r>
      <w:r w:rsidR="008C49BE" w:rsidRPr="00A14F66">
        <w:rPr>
          <w:rFonts w:ascii="Nudista" w:hAnsi="Nudista" w:cs="Times New Roman"/>
          <w:bCs/>
          <w:sz w:val="20"/>
          <w:szCs w:val="20"/>
        </w:rPr>
        <w:t xml:space="preserve"> a nedohodnutia nového termínu plnenia</w:t>
      </w:r>
      <w:r w:rsidR="0003486B" w:rsidRPr="00A14F66">
        <w:rPr>
          <w:rFonts w:ascii="Nudista" w:hAnsi="Nudista" w:cs="Times New Roman"/>
          <w:bCs/>
          <w:sz w:val="20"/>
          <w:szCs w:val="20"/>
        </w:rPr>
        <w:t>, skončia</w:t>
      </w:r>
      <w:r w:rsidR="0053002F" w:rsidRPr="00A14F66">
        <w:rPr>
          <w:rFonts w:ascii="Nudista" w:hAnsi="Nudista" w:cs="Times New Roman"/>
          <w:bCs/>
          <w:sz w:val="20"/>
          <w:szCs w:val="20"/>
        </w:rPr>
        <w:t xml:space="preserve"> zmluvu vzájomnou dohodou v zmysle článku VII. tejto zmluvy.</w:t>
      </w:r>
    </w:p>
    <w:p w14:paraId="13FC4F85" w14:textId="43B5BD20" w:rsidR="00B93053" w:rsidRPr="00E83934" w:rsidRDefault="00B93053" w:rsidP="00E83934">
      <w:pPr>
        <w:pStyle w:val="Odsekzoznamu"/>
        <w:numPr>
          <w:ilvl w:val="0"/>
          <w:numId w:val="7"/>
        </w:numPr>
        <w:ind w:left="567" w:hanging="567"/>
        <w:jc w:val="both"/>
        <w:rPr>
          <w:rFonts w:ascii="Nudista" w:hAnsi="Nudista" w:cs="Times New Roman"/>
          <w:bCs/>
          <w:sz w:val="20"/>
          <w:szCs w:val="20"/>
        </w:rPr>
      </w:pPr>
      <w:r w:rsidRPr="00A14F66">
        <w:rPr>
          <w:rFonts w:ascii="Nudista" w:hAnsi="Nudista" w:cs="Times New Roman"/>
          <w:bCs/>
          <w:sz w:val="20"/>
          <w:szCs w:val="20"/>
        </w:rPr>
        <w:t>Zmluvné strany sa dohodli, že na zmenu termínu plnenia z dôvodu vyššej moci nie je potrebné uzavrieť dodatok k zmluve.</w:t>
      </w:r>
    </w:p>
    <w:p w14:paraId="071B180D" w14:textId="77777777" w:rsidR="00436403" w:rsidRPr="00A14F66" w:rsidRDefault="00436403" w:rsidP="000B5A3D">
      <w:pPr>
        <w:jc w:val="center"/>
        <w:rPr>
          <w:rFonts w:ascii="Nudista" w:hAnsi="Nudista" w:cs="Times New Roman"/>
          <w:b/>
          <w:bCs/>
          <w:sz w:val="20"/>
          <w:szCs w:val="20"/>
        </w:rPr>
      </w:pPr>
    </w:p>
    <w:p w14:paraId="5AAB9F71" w14:textId="77777777" w:rsidR="00E942AF" w:rsidRDefault="00E942AF" w:rsidP="000B5A3D">
      <w:pPr>
        <w:jc w:val="center"/>
        <w:rPr>
          <w:rFonts w:ascii="Nudista" w:hAnsi="Nudista" w:cs="Times New Roman"/>
          <w:b/>
          <w:bCs/>
          <w:sz w:val="20"/>
          <w:szCs w:val="20"/>
        </w:rPr>
      </w:pPr>
    </w:p>
    <w:p w14:paraId="45B3173B" w14:textId="568F8344" w:rsidR="000B5A3D" w:rsidRPr="00A14F66" w:rsidRDefault="000B5A3D" w:rsidP="000B5A3D">
      <w:pPr>
        <w:jc w:val="center"/>
        <w:rPr>
          <w:rFonts w:ascii="Nudista" w:hAnsi="Nudista" w:cs="Times New Roman"/>
          <w:b/>
          <w:bCs/>
          <w:sz w:val="20"/>
          <w:szCs w:val="20"/>
        </w:rPr>
      </w:pPr>
      <w:r w:rsidRPr="00A14F66">
        <w:rPr>
          <w:rFonts w:ascii="Nudista" w:hAnsi="Nudista" w:cs="Times New Roman"/>
          <w:b/>
          <w:bCs/>
          <w:sz w:val="20"/>
          <w:szCs w:val="20"/>
        </w:rPr>
        <w:t xml:space="preserve">Článok </w:t>
      </w:r>
      <w:r w:rsidR="00436403" w:rsidRPr="00A14F66">
        <w:rPr>
          <w:rFonts w:ascii="Nudista" w:hAnsi="Nudista" w:cs="Times New Roman"/>
          <w:b/>
          <w:bCs/>
          <w:sz w:val="20"/>
          <w:szCs w:val="20"/>
        </w:rPr>
        <w:t>I</w:t>
      </w:r>
      <w:r w:rsidRPr="00A14F66">
        <w:rPr>
          <w:rFonts w:ascii="Nudista" w:hAnsi="Nudista" w:cs="Times New Roman"/>
          <w:b/>
          <w:bCs/>
          <w:sz w:val="20"/>
          <w:szCs w:val="20"/>
        </w:rPr>
        <w:t>X.</w:t>
      </w:r>
    </w:p>
    <w:p w14:paraId="028F060F" w14:textId="77777777" w:rsidR="000B5A3D" w:rsidRPr="00A14F66" w:rsidRDefault="000B5A3D" w:rsidP="000B5A3D">
      <w:pPr>
        <w:jc w:val="center"/>
        <w:rPr>
          <w:rFonts w:ascii="Nudista" w:hAnsi="Nudista" w:cs="Times New Roman"/>
          <w:b/>
          <w:bCs/>
          <w:sz w:val="20"/>
          <w:szCs w:val="20"/>
        </w:rPr>
      </w:pPr>
      <w:r w:rsidRPr="00A14F66">
        <w:rPr>
          <w:rFonts w:ascii="Nudista" w:hAnsi="Nudista" w:cs="Times New Roman"/>
          <w:b/>
          <w:bCs/>
          <w:sz w:val="20"/>
          <w:szCs w:val="20"/>
        </w:rPr>
        <w:t>Doručovanie a ochrana dôverných informácií</w:t>
      </w:r>
    </w:p>
    <w:p w14:paraId="43E815D6" w14:textId="77777777" w:rsidR="00BB125D" w:rsidRPr="00A14F66" w:rsidRDefault="00BB125D" w:rsidP="00BB125D">
      <w:pPr>
        <w:jc w:val="both"/>
        <w:rPr>
          <w:rFonts w:ascii="Nudista" w:hAnsi="Nudista" w:cs="Times New Roman"/>
          <w:bCs/>
          <w:sz w:val="20"/>
          <w:szCs w:val="20"/>
        </w:rPr>
      </w:pPr>
    </w:p>
    <w:p w14:paraId="45EA2DC3" w14:textId="77777777" w:rsidR="00F02038" w:rsidRPr="00A14F66" w:rsidRDefault="000B5A3D" w:rsidP="00FA4EF7">
      <w:pPr>
        <w:numPr>
          <w:ilvl w:val="0"/>
          <w:numId w:val="8"/>
        </w:numPr>
        <w:ind w:left="567" w:hanging="567"/>
        <w:jc w:val="both"/>
        <w:rPr>
          <w:rFonts w:ascii="Nudista" w:hAnsi="Nudista" w:cs="Times New Roman"/>
          <w:bCs/>
          <w:sz w:val="20"/>
          <w:szCs w:val="20"/>
        </w:rPr>
      </w:pPr>
      <w:r w:rsidRPr="00A14F66">
        <w:rPr>
          <w:rFonts w:ascii="Nudista" w:hAnsi="Nudista" w:cs="Times New Roman"/>
          <w:bCs/>
          <w:sz w:val="20"/>
          <w:szCs w:val="20"/>
        </w:rPr>
        <w:t>Všetky písomnosti týkajúce sa právnych vzťahov založených medzi zmluvnými stranami touto zmluvou sa môžu doručovať nasledujúcimi spôsobmi:</w:t>
      </w:r>
    </w:p>
    <w:p w14:paraId="78833F23" w14:textId="1317E50D" w:rsidR="000B5A3D" w:rsidRPr="00A14F66" w:rsidRDefault="000B5A3D" w:rsidP="00FA4EF7">
      <w:pPr>
        <w:numPr>
          <w:ilvl w:val="1"/>
          <w:numId w:val="8"/>
        </w:numPr>
        <w:ind w:left="1134" w:hanging="567"/>
        <w:jc w:val="both"/>
        <w:rPr>
          <w:rFonts w:ascii="Nudista" w:hAnsi="Nudista" w:cs="Times New Roman"/>
          <w:bCs/>
          <w:sz w:val="20"/>
          <w:szCs w:val="20"/>
        </w:rPr>
      </w:pPr>
      <w:r w:rsidRPr="00A14F66">
        <w:rPr>
          <w:rFonts w:ascii="Nudista" w:hAnsi="Nudista" w:cs="Times New Roman"/>
          <w:bCs/>
          <w:sz w:val="20"/>
          <w:szCs w:val="20"/>
        </w:rPr>
        <w:t>poštou doporučene na adresu zmluvnej strany uvedenú v zmluve,</w:t>
      </w:r>
    </w:p>
    <w:p w14:paraId="5E1A2284" w14:textId="77777777" w:rsidR="000B5A3D" w:rsidRPr="00A14F66" w:rsidRDefault="000B5A3D" w:rsidP="00FA4EF7">
      <w:pPr>
        <w:numPr>
          <w:ilvl w:val="1"/>
          <w:numId w:val="8"/>
        </w:numPr>
        <w:ind w:left="1134" w:hanging="567"/>
        <w:jc w:val="both"/>
        <w:rPr>
          <w:rFonts w:ascii="Nudista" w:hAnsi="Nudista" w:cs="Times New Roman"/>
          <w:bCs/>
          <w:sz w:val="20"/>
          <w:szCs w:val="20"/>
        </w:rPr>
      </w:pPr>
      <w:r w:rsidRPr="00A14F66">
        <w:rPr>
          <w:rFonts w:ascii="Nudista" w:hAnsi="Nudista" w:cs="Times New Roman"/>
          <w:bCs/>
          <w:sz w:val="20"/>
          <w:szCs w:val="20"/>
        </w:rPr>
        <w:t>treťou osobou oprávnenou doručovať zásielky,</w:t>
      </w:r>
    </w:p>
    <w:p w14:paraId="2BAB0516" w14:textId="77777777" w:rsidR="000B5A3D" w:rsidRPr="00A14F66" w:rsidRDefault="000B5A3D" w:rsidP="00FA4EF7">
      <w:pPr>
        <w:numPr>
          <w:ilvl w:val="1"/>
          <w:numId w:val="8"/>
        </w:numPr>
        <w:ind w:left="1134" w:hanging="567"/>
        <w:jc w:val="both"/>
        <w:rPr>
          <w:rFonts w:ascii="Nudista" w:hAnsi="Nudista" w:cs="Times New Roman"/>
          <w:bCs/>
          <w:sz w:val="20"/>
          <w:szCs w:val="20"/>
        </w:rPr>
      </w:pPr>
      <w:r w:rsidRPr="00A14F66">
        <w:rPr>
          <w:rFonts w:ascii="Nudista" w:hAnsi="Nudista" w:cs="Times New Roman"/>
          <w:bCs/>
          <w:sz w:val="20"/>
          <w:szCs w:val="20"/>
        </w:rPr>
        <w:t>osobne,</w:t>
      </w:r>
    </w:p>
    <w:p w14:paraId="5AEEDC61" w14:textId="591A6FC7" w:rsidR="000B5A3D" w:rsidRPr="00A14F66" w:rsidRDefault="000B5A3D" w:rsidP="00FA4EF7">
      <w:pPr>
        <w:numPr>
          <w:ilvl w:val="1"/>
          <w:numId w:val="8"/>
        </w:numPr>
        <w:ind w:left="1134" w:hanging="567"/>
        <w:jc w:val="both"/>
        <w:rPr>
          <w:rFonts w:ascii="Nudista" w:hAnsi="Nudista" w:cs="Times New Roman"/>
          <w:bCs/>
          <w:sz w:val="20"/>
          <w:szCs w:val="20"/>
        </w:rPr>
      </w:pPr>
      <w:r w:rsidRPr="00A14F66">
        <w:rPr>
          <w:rFonts w:ascii="Nudista" w:hAnsi="Nudista" w:cs="Times New Roman"/>
          <w:bCs/>
          <w:sz w:val="20"/>
          <w:szCs w:val="20"/>
        </w:rPr>
        <w:t>elekt</w:t>
      </w:r>
      <w:r w:rsidR="004B64BE" w:rsidRPr="00A14F66">
        <w:rPr>
          <w:rFonts w:ascii="Nudista" w:hAnsi="Nudista" w:cs="Times New Roman"/>
          <w:bCs/>
          <w:sz w:val="20"/>
          <w:szCs w:val="20"/>
        </w:rPr>
        <w:t xml:space="preserve">ronicky v zmysle bodu </w:t>
      </w:r>
      <w:bookmarkStart w:id="2" w:name="_Hlk131584601"/>
      <w:r w:rsidR="002A0189" w:rsidRPr="00A14F66">
        <w:rPr>
          <w:rFonts w:ascii="Nudista" w:hAnsi="Nudista" w:cs="Times New Roman"/>
          <w:bCs/>
          <w:sz w:val="20"/>
          <w:szCs w:val="20"/>
        </w:rPr>
        <w:t xml:space="preserve">2.2 a </w:t>
      </w:r>
      <w:bookmarkEnd w:id="2"/>
      <w:r w:rsidR="00F02038" w:rsidRPr="00A14F66">
        <w:rPr>
          <w:rFonts w:ascii="Nudista" w:hAnsi="Nudista" w:cs="Times New Roman"/>
          <w:bCs/>
          <w:sz w:val="20"/>
          <w:szCs w:val="20"/>
        </w:rPr>
        <w:t>3</w:t>
      </w:r>
      <w:r w:rsidR="004B64BE" w:rsidRPr="00A14F66">
        <w:rPr>
          <w:rFonts w:ascii="Nudista" w:hAnsi="Nudista" w:cs="Times New Roman"/>
          <w:bCs/>
          <w:sz w:val="20"/>
          <w:szCs w:val="20"/>
        </w:rPr>
        <w:t>.8</w:t>
      </w:r>
      <w:r w:rsidRPr="00A14F66">
        <w:rPr>
          <w:rFonts w:ascii="Nudista" w:hAnsi="Nudista" w:cs="Times New Roman"/>
          <w:bCs/>
          <w:sz w:val="20"/>
          <w:szCs w:val="20"/>
        </w:rPr>
        <w:t xml:space="preserve"> zmluvy a podľa dohody zmluvných strán</w:t>
      </w:r>
    </w:p>
    <w:p w14:paraId="188968B5" w14:textId="77777777" w:rsidR="00D21108" w:rsidRPr="00A14F66" w:rsidRDefault="000B5A3D" w:rsidP="00FA4EF7">
      <w:pPr>
        <w:numPr>
          <w:ilvl w:val="0"/>
          <w:numId w:val="8"/>
        </w:numPr>
        <w:ind w:left="567" w:hanging="567"/>
        <w:jc w:val="both"/>
        <w:rPr>
          <w:rFonts w:ascii="Nudista" w:hAnsi="Nudista" w:cs="Times New Roman"/>
          <w:sz w:val="20"/>
          <w:szCs w:val="20"/>
        </w:rPr>
      </w:pPr>
      <w:r w:rsidRPr="00A14F66">
        <w:rPr>
          <w:rFonts w:ascii="Nudista" w:hAnsi="Nudista" w:cs="Times New Roman"/>
          <w:sz w:val="20"/>
          <w:szCs w:val="20"/>
        </w:rPr>
        <w:t>Písomnosti doručované poštou sa</w:t>
      </w:r>
      <w:r w:rsidR="00D21108" w:rsidRPr="00A14F66">
        <w:rPr>
          <w:rFonts w:ascii="Nudista" w:hAnsi="Nudista" w:cs="Times New Roman"/>
          <w:sz w:val="20"/>
          <w:szCs w:val="20"/>
        </w:rPr>
        <w:t xml:space="preserve"> doručujú doporučene na adresu z</w:t>
      </w:r>
      <w:r w:rsidRPr="00A14F66">
        <w:rPr>
          <w:rFonts w:ascii="Nudista" w:hAnsi="Nudista" w:cs="Times New Roman"/>
          <w:sz w:val="20"/>
          <w:szCs w:val="20"/>
        </w:rPr>
        <w:t xml:space="preserve">mluvnej </w:t>
      </w:r>
      <w:r w:rsidR="00D21108" w:rsidRPr="00A14F66">
        <w:rPr>
          <w:rFonts w:ascii="Nudista" w:hAnsi="Nudista" w:cs="Times New Roman"/>
          <w:sz w:val="20"/>
          <w:szCs w:val="20"/>
        </w:rPr>
        <w:t>strany uvedenú v záhlaví tejto zmluvy. Každá z</w:t>
      </w:r>
      <w:r w:rsidRPr="00A14F66">
        <w:rPr>
          <w:rFonts w:ascii="Nudista" w:hAnsi="Nudista" w:cs="Times New Roman"/>
          <w:sz w:val="20"/>
          <w:szCs w:val="20"/>
        </w:rPr>
        <w:t>mluvná st</w:t>
      </w:r>
      <w:r w:rsidR="00D21108" w:rsidRPr="00A14F66">
        <w:rPr>
          <w:rFonts w:ascii="Nudista" w:hAnsi="Nudista" w:cs="Times New Roman"/>
          <w:sz w:val="20"/>
          <w:szCs w:val="20"/>
        </w:rPr>
        <w:t>rana je povinná oznámiť druhej z</w:t>
      </w:r>
      <w:r w:rsidRPr="00A14F66">
        <w:rPr>
          <w:rFonts w:ascii="Nudista" w:hAnsi="Nudista" w:cs="Times New Roman"/>
          <w:sz w:val="20"/>
          <w:szCs w:val="20"/>
        </w:rPr>
        <w:t>mluvnej strane každú zmenu svojho sídla podľa zásad uvedených v tomto článku do troch dní odo dňa zmeny sídla.</w:t>
      </w:r>
    </w:p>
    <w:p w14:paraId="6A8297B5" w14:textId="77777777" w:rsidR="00D21108" w:rsidRPr="00A14F66" w:rsidRDefault="00D21108" w:rsidP="00FA4EF7">
      <w:pPr>
        <w:numPr>
          <w:ilvl w:val="0"/>
          <w:numId w:val="8"/>
        </w:numPr>
        <w:ind w:left="567" w:hanging="567"/>
        <w:jc w:val="both"/>
        <w:rPr>
          <w:rFonts w:ascii="Nudista" w:hAnsi="Nudista" w:cs="Times New Roman"/>
          <w:sz w:val="20"/>
          <w:szCs w:val="20"/>
        </w:rPr>
      </w:pPr>
      <w:r w:rsidRPr="00A14F66">
        <w:rPr>
          <w:rFonts w:ascii="Nudista" w:hAnsi="Nudista" w:cs="Times New Roman"/>
          <w:sz w:val="20"/>
          <w:szCs w:val="20"/>
        </w:rPr>
        <w:t>Ak adresát neprevezme písomnosť na adrese uvedenej v záhlaví zmluvy, je odosielateľ povinný opakovane doručiť písomnosť na adresu druhej zmluvnej strany zapísanú v obchodnom registri alebo inom registri, v ktorom je príslušná zmluvná strana zapísaná, prípadne na inú adresu známu odosielateľovi.</w:t>
      </w:r>
    </w:p>
    <w:p w14:paraId="2F02DE2F" w14:textId="2F0E7DB4" w:rsidR="00D21108" w:rsidRPr="00A14F66" w:rsidRDefault="00D21108" w:rsidP="00FA4EF7">
      <w:pPr>
        <w:numPr>
          <w:ilvl w:val="0"/>
          <w:numId w:val="8"/>
        </w:numPr>
        <w:ind w:left="567" w:hanging="567"/>
        <w:jc w:val="both"/>
        <w:rPr>
          <w:rFonts w:ascii="Nudista" w:hAnsi="Nudista" w:cs="Times New Roman"/>
          <w:sz w:val="20"/>
          <w:szCs w:val="20"/>
        </w:rPr>
      </w:pPr>
      <w:r w:rsidRPr="00A14F66">
        <w:rPr>
          <w:rFonts w:ascii="Nudista" w:hAnsi="Nudista" w:cs="Times New Roman"/>
          <w:sz w:val="20"/>
          <w:szCs w:val="20"/>
        </w:rPr>
        <w:t xml:space="preserve">Ak si adresát neprevezme písomnosť na adrese uvedenej v tejto zmluve, ani na adrese podľa bodu </w:t>
      </w:r>
      <w:r w:rsidR="00F02038" w:rsidRPr="00A14F66">
        <w:rPr>
          <w:rFonts w:ascii="Nudista" w:hAnsi="Nudista" w:cs="Times New Roman"/>
          <w:bCs/>
          <w:sz w:val="20"/>
          <w:szCs w:val="20"/>
        </w:rPr>
        <w:t>9</w:t>
      </w:r>
      <w:r w:rsidRPr="00A14F66">
        <w:rPr>
          <w:rFonts w:ascii="Nudista" w:hAnsi="Nudista" w:cs="Times New Roman"/>
          <w:sz w:val="20"/>
          <w:szCs w:val="20"/>
        </w:rPr>
        <w:t xml:space="preserve">.3 tohto článku, považuje sa písomnosť za doručenú dňom jej odoslania na adresu podľa bodu </w:t>
      </w:r>
      <w:r w:rsidR="00F02038" w:rsidRPr="00A14F66">
        <w:rPr>
          <w:rFonts w:ascii="Nudista" w:hAnsi="Nudista" w:cs="Times New Roman"/>
          <w:sz w:val="20"/>
          <w:szCs w:val="20"/>
        </w:rPr>
        <w:t>9</w:t>
      </w:r>
      <w:r w:rsidRPr="00A14F66">
        <w:rPr>
          <w:rFonts w:ascii="Nudista" w:hAnsi="Nudista" w:cs="Times New Roman"/>
          <w:sz w:val="20"/>
          <w:szCs w:val="20"/>
        </w:rPr>
        <w:t>.2 tohto článku a to aj vtedy, ak sa adresát o tom nedozvie. Za predpokladu, že adresát písomnosti bezdôvodne odoprie prijať doručovanú písomnosť, považuje sa písomnosť za doručenú dňom, keď prijatie písomnosti bolo odopreté. Všetky právne účinky doručovaných písomností nastanú v tomto prípade dňom, ktorým sa písomnosť považuje za doručenú.</w:t>
      </w:r>
    </w:p>
    <w:p w14:paraId="1C128C57" w14:textId="77777777" w:rsidR="00D21108" w:rsidRPr="00A14F66" w:rsidRDefault="00D21108" w:rsidP="00FA4EF7">
      <w:pPr>
        <w:numPr>
          <w:ilvl w:val="0"/>
          <w:numId w:val="8"/>
        </w:numPr>
        <w:ind w:left="567" w:hanging="567"/>
        <w:jc w:val="both"/>
        <w:rPr>
          <w:rFonts w:ascii="Nudista" w:hAnsi="Nudista" w:cs="Times New Roman"/>
          <w:sz w:val="20"/>
          <w:szCs w:val="20"/>
        </w:rPr>
      </w:pPr>
      <w:r w:rsidRPr="00A14F66">
        <w:rPr>
          <w:rFonts w:ascii="Nudista" w:hAnsi="Nudista" w:cs="Times New Roman"/>
          <w:sz w:val="20"/>
          <w:szCs w:val="20"/>
        </w:rPr>
        <w:t xml:space="preserve">Písomnosť doručovaná osobne sa považuje za doručenú dňom, kedy zmluvná strana písomnosť </w:t>
      </w:r>
      <w:r w:rsidRPr="00A14F66">
        <w:rPr>
          <w:rFonts w:ascii="Nudista" w:hAnsi="Nudista" w:cs="Times New Roman"/>
          <w:bCs/>
          <w:sz w:val="20"/>
          <w:szCs w:val="20"/>
        </w:rPr>
        <w:t>prevzala</w:t>
      </w:r>
      <w:r w:rsidRPr="00A14F66">
        <w:rPr>
          <w:rFonts w:ascii="Nudista" w:hAnsi="Nudista" w:cs="Times New Roman"/>
          <w:sz w:val="20"/>
          <w:szCs w:val="20"/>
        </w:rPr>
        <w:t xml:space="preserve"> alebo dňom, kedy odmietla písomnosť prevziať.</w:t>
      </w:r>
    </w:p>
    <w:p w14:paraId="0E9EA23A" w14:textId="77777777" w:rsidR="00D21108" w:rsidRPr="00A14F66" w:rsidRDefault="00D21108" w:rsidP="00FA4EF7">
      <w:pPr>
        <w:numPr>
          <w:ilvl w:val="0"/>
          <w:numId w:val="8"/>
        </w:numPr>
        <w:ind w:left="567" w:hanging="567"/>
        <w:jc w:val="both"/>
        <w:rPr>
          <w:rFonts w:ascii="Nudista" w:hAnsi="Nudista" w:cs="Times New Roman"/>
          <w:sz w:val="20"/>
          <w:szCs w:val="20"/>
        </w:rPr>
      </w:pPr>
      <w:r w:rsidRPr="00A14F66">
        <w:rPr>
          <w:rFonts w:ascii="Nudista" w:hAnsi="Nudista" w:cs="Times New Roman"/>
          <w:sz w:val="20"/>
          <w:szCs w:val="20"/>
        </w:rPr>
        <w:t>Poskytovateľ sa zaväzuje neposkytovať informácie získané od objednávateľa pri poskytovaní služby podľa zmluvy tretím osobám a/alebo ich využívať pre svoj prospech, bez predchádzajúceho písomného súhlasu objednávateľa. Táto povinnosť trvá aj po skončení platnosti zmluvy. Porušenie tejto povinnosti je považované za podstatné porušenie zmluvy.</w:t>
      </w:r>
    </w:p>
    <w:p w14:paraId="205A636E" w14:textId="7DB3B0A2" w:rsidR="00405A0A" w:rsidRPr="00B84260" w:rsidRDefault="00D21108" w:rsidP="00B84260">
      <w:pPr>
        <w:numPr>
          <w:ilvl w:val="0"/>
          <w:numId w:val="8"/>
        </w:numPr>
        <w:ind w:left="567" w:hanging="567"/>
        <w:jc w:val="both"/>
        <w:rPr>
          <w:rFonts w:ascii="Nudista" w:hAnsi="Nudista" w:cs="Times New Roman"/>
          <w:sz w:val="20"/>
          <w:szCs w:val="20"/>
        </w:rPr>
      </w:pPr>
      <w:r w:rsidRPr="00A14F66">
        <w:rPr>
          <w:rFonts w:ascii="Nudista" w:hAnsi="Nudista" w:cs="Times New Roman"/>
          <w:sz w:val="20"/>
          <w:szCs w:val="20"/>
        </w:rPr>
        <w:t xml:space="preserve">Poskytovateľ vyhlasuje, že všetky informácie, ktoré počas plnenia zmluvy získa, a ktoré nie sú verejne </w:t>
      </w:r>
      <w:r w:rsidRPr="00A14F66">
        <w:rPr>
          <w:rFonts w:ascii="Nudista" w:hAnsi="Nudista" w:cs="Times New Roman"/>
          <w:bCs/>
          <w:sz w:val="20"/>
          <w:szCs w:val="20"/>
        </w:rPr>
        <w:t>dostupné</w:t>
      </w:r>
      <w:r w:rsidRPr="00A14F66">
        <w:rPr>
          <w:rFonts w:ascii="Nudista" w:hAnsi="Nudista" w:cs="Times New Roman"/>
          <w:sz w:val="20"/>
          <w:szCs w:val="20"/>
        </w:rPr>
        <w:t>, budú použité výhradne pre potreby plnenia  zmluvy a považujú sa za dôverné v zmysle § 17 Obchodného zákonníka. Poskytovateľ je povinný dodržiavať pred treťou stranou povinnosť mlčanlivosti o všetkých skutočnostiach a informáciách, o ktorých sa v súvislosti s plnením zmluvy dozvedel. Povinnosť mlčanlivosti trvá aj po skončení platnosti tejto zmluvy. Porušenie tejto povinnosti je považované za podstatné porušenie zmluvy.</w:t>
      </w:r>
    </w:p>
    <w:p w14:paraId="26382249" w14:textId="254151A4" w:rsidR="00CC760A" w:rsidRDefault="00CC760A" w:rsidP="00CC760A">
      <w:pPr>
        <w:pStyle w:val="Odsekzoznamu"/>
        <w:ind w:left="567"/>
        <w:jc w:val="both"/>
        <w:rPr>
          <w:rFonts w:ascii="Nudista" w:hAnsi="Nudista" w:cs="Times New Roman"/>
          <w:b/>
          <w:sz w:val="20"/>
          <w:szCs w:val="20"/>
        </w:rPr>
      </w:pPr>
    </w:p>
    <w:p w14:paraId="435D37E4" w14:textId="77777777" w:rsidR="00913A9E" w:rsidRDefault="00913A9E" w:rsidP="007D465F">
      <w:pPr>
        <w:jc w:val="center"/>
        <w:rPr>
          <w:rFonts w:ascii="Nudista" w:hAnsi="Nudista" w:cs="Times New Roman"/>
          <w:b/>
          <w:sz w:val="20"/>
          <w:szCs w:val="20"/>
        </w:rPr>
      </w:pPr>
    </w:p>
    <w:p w14:paraId="4FA12C4E" w14:textId="5104E1F4" w:rsidR="007D465F" w:rsidRPr="00A14F66" w:rsidRDefault="007D465F" w:rsidP="007D465F">
      <w:pPr>
        <w:jc w:val="center"/>
        <w:rPr>
          <w:rFonts w:ascii="Nudista" w:hAnsi="Nudista" w:cs="Times New Roman"/>
          <w:b/>
          <w:sz w:val="20"/>
          <w:szCs w:val="20"/>
        </w:rPr>
      </w:pPr>
      <w:r w:rsidRPr="00A14F66">
        <w:rPr>
          <w:rFonts w:ascii="Nudista" w:hAnsi="Nudista" w:cs="Times New Roman"/>
          <w:b/>
          <w:sz w:val="20"/>
          <w:szCs w:val="20"/>
        </w:rPr>
        <w:t>Článok X.</w:t>
      </w:r>
    </w:p>
    <w:p w14:paraId="752D94A2" w14:textId="138D9FDD" w:rsidR="007D465F" w:rsidRDefault="007D465F" w:rsidP="007D465F">
      <w:pPr>
        <w:jc w:val="center"/>
        <w:rPr>
          <w:rFonts w:ascii="Nudista" w:hAnsi="Nudista" w:cs="Times New Roman"/>
          <w:b/>
          <w:sz w:val="20"/>
          <w:szCs w:val="20"/>
        </w:rPr>
      </w:pPr>
      <w:r>
        <w:rPr>
          <w:rFonts w:ascii="Nudista" w:hAnsi="Nudista" w:cs="Times New Roman"/>
          <w:b/>
          <w:sz w:val="20"/>
          <w:szCs w:val="20"/>
        </w:rPr>
        <w:t>Kontrola a audit</w:t>
      </w:r>
    </w:p>
    <w:p w14:paraId="192D57CD" w14:textId="77777777" w:rsidR="007D465F" w:rsidRPr="00A14F66" w:rsidRDefault="007D465F" w:rsidP="007D465F">
      <w:pPr>
        <w:jc w:val="center"/>
        <w:rPr>
          <w:rFonts w:ascii="Nudista" w:hAnsi="Nudista" w:cs="Times New Roman"/>
          <w:b/>
          <w:sz w:val="20"/>
          <w:szCs w:val="20"/>
        </w:rPr>
      </w:pPr>
    </w:p>
    <w:p w14:paraId="259788EA" w14:textId="4F2FF704" w:rsidR="007D465F" w:rsidRPr="001B7277" w:rsidRDefault="007D465F" w:rsidP="00913A9E">
      <w:pPr>
        <w:pStyle w:val="Odsekzoznamu"/>
        <w:numPr>
          <w:ilvl w:val="1"/>
          <w:numId w:val="25"/>
        </w:numPr>
        <w:ind w:left="567" w:hanging="567"/>
        <w:jc w:val="both"/>
        <w:rPr>
          <w:rFonts w:cstheme="minorHAnsi"/>
          <w:sz w:val="20"/>
          <w:szCs w:val="20"/>
        </w:rPr>
      </w:pPr>
      <w:r w:rsidRPr="001B7277">
        <w:rPr>
          <w:rFonts w:cstheme="minorHAnsi"/>
          <w:sz w:val="20"/>
          <w:szCs w:val="20"/>
        </w:rPr>
        <w:t>Poskytovateľ je povinný v prípade potreby umožniť výkon kontroly a auditu oprávneným osobám a za týmto účelom je povinný im poskytnúť plnú súčinnosť.</w:t>
      </w:r>
    </w:p>
    <w:p w14:paraId="1CA9C112" w14:textId="01C80142" w:rsidR="007D465F" w:rsidRPr="001B7277" w:rsidRDefault="007D465F" w:rsidP="00913A9E">
      <w:pPr>
        <w:pStyle w:val="Odsekzoznamu"/>
        <w:numPr>
          <w:ilvl w:val="1"/>
          <w:numId w:val="25"/>
        </w:numPr>
        <w:ind w:left="567" w:hanging="567"/>
        <w:jc w:val="both"/>
        <w:rPr>
          <w:rFonts w:cstheme="minorHAnsi"/>
          <w:sz w:val="20"/>
          <w:szCs w:val="20"/>
        </w:rPr>
      </w:pPr>
      <w:r w:rsidRPr="001B7277">
        <w:rPr>
          <w:rFonts w:cstheme="minorHAnsi"/>
          <w:sz w:val="20"/>
          <w:szCs w:val="20"/>
        </w:rPr>
        <w:t xml:space="preserve">Oprávnené osoby na výkon kontroly/auditu sú najmä: </w:t>
      </w:r>
    </w:p>
    <w:p w14:paraId="376098F8" w14:textId="77777777" w:rsidR="007D465F" w:rsidRPr="001B7277" w:rsidRDefault="007D465F" w:rsidP="00913A9E">
      <w:pPr>
        <w:numPr>
          <w:ilvl w:val="0"/>
          <w:numId w:val="26"/>
        </w:numPr>
        <w:ind w:left="851" w:hanging="283"/>
        <w:jc w:val="both"/>
        <w:rPr>
          <w:rFonts w:cstheme="minorHAnsi"/>
          <w:sz w:val="20"/>
          <w:szCs w:val="20"/>
        </w:rPr>
      </w:pPr>
      <w:r w:rsidRPr="001B7277">
        <w:rPr>
          <w:rFonts w:cstheme="minorHAnsi"/>
          <w:sz w:val="20"/>
          <w:szCs w:val="20"/>
        </w:rPr>
        <w:t>Poskytovateľ, ktorým je Ministerstvo životného prostredia Slovenskej republiky, zastúpené Slovenskou agentúrou životného prostredia a ním poverené osoby,</w:t>
      </w:r>
    </w:p>
    <w:p w14:paraId="0FD93C3C" w14:textId="77777777" w:rsidR="007D465F" w:rsidRPr="001B7277" w:rsidRDefault="007D465F" w:rsidP="00913A9E">
      <w:pPr>
        <w:numPr>
          <w:ilvl w:val="0"/>
          <w:numId w:val="26"/>
        </w:numPr>
        <w:ind w:left="851" w:hanging="283"/>
        <w:jc w:val="both"/>
        <w:rPr>
          <w:rFonts w:cstheme="minorHAnsi"/>
          <w:sz w:val="20"/>
          <w:szCs w:val="20"/>
        </w:rPr>
      </w:pPr>
      <w:r w:rsidRPr="001B7277">
        <w:rPr>
          <w:rFonts w:cstheme="minorHAnsi"/>
          <w:sz w:val="20"/>
          <w:szCs w:val="20"/>
        </w:rPr>
        <w:t>Útvar vnútorného auditu Poskytovateľa/Útvar vnútornej kontroly Sprostredkovateľského orgánu a ním poverené osoby,</w:t>
      </w:r>
    </w:p>
    <w:p w14:paraId="1BE890FB" w14:textId="77777777" w:rsidR="007D465F" w:rsidRPr="001B7277" w:rsidRDefault="007D465F" w:rsidP="00913A9E">
      <w:pPr>
        <w:numPr>
          <w:ilvl w:val="0"/>
          <w:numId w:val="26"/>
        </w:numPr>
        <w:ind w:left="851" w:hanging="283"/>
        <w:jc w:val="both"/>
        <w:rPr>
          <w:rFonts w:cstheme="minorHAnsi"/>
          <w:sz w:val="20"/>
          <w:szCs w:val="20"/>
        </w:rPr>
      </w:pPr>
      <w:r w:rsidRPr="001B7277">
        <w:rPr>
          <w:rFonts w:cstheme="minorHAnsi"/>
          <w:sz w:val="20"/>
          <w:szCs w:val="20"/>
        </w:rPr>
        <w:lastRenderedPageBreak/>
        <w:t>Najvyšší kontrolný úrad SR a ním poverené osoby,</w:t>
      </w:r>
    </w:p>
    <w:p w14:paraId="440EB617" w14:textId="77777777" w:rsidR="007D465F" w:rsidRPr="001B7277" w:rsidRDefault="007D465F" w:rsidP="00913A9E">
      <w:pPr>
        <w:numPr>
          <w:ilvl w:val="0"/>
          <w:numId w:val="26"/>
        </w:numPr>
        <w:ind w:left="851" w:hanging="283"/>
        <w:jc w:val="both"/>
        <w:rPr>
          <w:rFonts w:cstheme="minorHAnsi"/>
          <w:sz w:val="20"/>
          <w:szCs w:val="20"/>
        </w:rPr>
      </w:pPr>
      <w:r w:rsidRPr="001B7277">
        <w:rPr>
          <w:rFonts w:cstheme="minorHAnsi"/>
          <w:sz w:val="20"/>
          <w:szCs w:val="20"/>
        </w:rPr>
        <w:t>Orgán auditu, jeho spolupracujúce orgány (Úrad vládneho auditu) a osoby poverené na výkon kontroly/auditu,</w:t>
      </w:r>
    </w:p>
    <w:p w14:paraId="036C6015" w14:textId="77777777" w:rsidR="007D465F" w:rsidRPr="001B7277" w:rsidRDefault="007D465F" w:rsidP="00913A9E">
      <w:pPr>
        <w:numPr>
          <w:ilvl w:val="0"/>
          <w:numId w:val="26"/>
        </w:numPr>
        <w:ind w:left="851" w:hanging="283"/>
        <w:jc w:val="both"/>
        <w:rPr>
          <w:rFonts w:cstheme="minorHAnsi"/>
          <w:sz w:val="20"/>
          <w:szCs w:val="20"/>
        </w:rPr>
      </w:pPr>
      <w:r w:rsidRPr="001B7277">
        <w:rPr>
          <w:rFonts w:cstheme="minorHAnsi"/>
          <w:sz w:val="20"/>
          <w:szCs w:val="20"/>
        </w:rPr>
        <w:t>Splnomocnení zástupcovia Európskej Komisie a Európskeho dvora audítorov,</w:t>
      </w:r>
    </w:p>
    <w:p w14:paraId="6FAEC34B" w14:textId="77777777" w:rsidR="007D465F" w:rsidRPr="001B7277" w:rsidRDefault="007D465F" w:rsidP="00913A9E">
      <w:pPr>
        <w:numPr>
          <w:ilvl w:val="0"/>
          <w:numId w:val="26"/>
        </w:numPr>
        <w:ind w:left="851" w:hanging="283"/>
        <w:jc w:val="both"/>
        <w:rPr>
          <w:rFonts w:cstheme="minorHAnsi"/>
          <w:sz w:val="20"/>
          <w:szCs w:val="20"/>
        </w:rPr>
      </w:pPr>
      <w:r w:rsidRPr="001B7277">
        <w:rPr>
          <w:rFonts w:cstheme="minorHAnsi"/>
          <w:sz w:val="20"/>
          <w:szCs w:val="20"/>
        </w:rPr>
        <w:t>Orgán zabezpečujúci ochranu finančných záujmov EÚ,</w:t>
      </w:r>
    </w:p>
    <w:p w14:paraId="1E8700E5" w14:textId="77777777" w:rsidR="007D465F" w:rsidRPr="001B7277" w:rsidRDefault="007D465F" w:rsidP="00913A9E">
      <w:pPr>
        <w:numPr>
          <w:ilvl w:val="0"/>
          <w:numId w:val="26"/>
        </w:numPr>
        <w:ind w:left="851" w:hanging="283"/>
        <w:jc w:val="both"/>
        <w:rPr>
          <w:rFonts w:cstheme="minorHAnsi"/>
          <w:sz w:val="20"/>
          <w:szCs w:val="20"/>
        </w:rPr>
      </w:pPr>
      <w:r w:rsidRPr="001B7277">
        <w:rPr>
          <w:rFonts w:cstheme="minorHAnsi"/>
          <w:sz w:val="20"/>
          <w:szCs w:val="20"/>
        </w:rPr>
        <w:t xml:space="preserve">Ministerstvo investícií, regionálneho rozvoja a informatizácie Slovenskej republiky, </w:t>
      </w:r>
    </w:p>
    <w:p w14:paraId="3C3A1334" w14:textId="77777777" w:rsidR="007D465F" w:rsidRPr="001B7277" w:rsidRDefault="007D465F" w:rsidP="00913A9E">
      <w:pPr>
        <w:numPr>
          <w:ilvl w:val="0"/>
          <w:numId w:val="26"/>
        </w:numPr>
        <w:ind w:left="851" w:hanging="283"/>
        <w:jc w:val="both"/>
        <w:rPr>
          <w:rFonts w:cstheme="minorHAnsi"/>
          <w:sz w:val="20"/>
          <w:szCs w:val="20"/>
        </w:rPr>
      </w:pPr>
      <w:r w:rsidRPr="001B7277">
        <w:rPr>
          <w:rFonts w:cstheme="minorHAnsi"/>
          <w:sz w:val="20"/>
          <w:szCs w:val="20"/>
        </w:rPr>
        <w:t>Ministerstvo financií Slovenskej republiky,</w:t>
      </w:r>
    </w:p>
    <w:p w14:paraId="1AFF8CB5" w14:textId="77777777" w:rsidR="007D465F" w:rsidRPr="001B7277" w:rsidRDefault="007D465F" w:rsidP="00913A9E">
      <w:pPr>
        <w:numPr>
          <w:ilvl w:val="0"/>
          <w:numId w:val="26"/>
        </w:numPr>
        <w:ind w:left="851" w:hanging="283"/>
        <w:jc w:val="both"/>
        <w:rPr>
          <w:rFonts w:cstheme="minorHAnsi"/>
          <w:sz w:val="20"/>
          <w:szCs w:val="20"/>
        </w:rPr>
      </w:pPr>
      <w:r w:rsidRPr="001B7277">
        <w:rPr>
          <w:rFonts w:cstheme="minorHAnsi"/>
          <w:sz w:val="20"/>
          <w:szCs w:val="20"/>
        </w:rPr>
        <w:t>Úrad pre finančný mechanizmus,</w:t>
      </w:r>
    </w:p>
    <w:p w14:paraId="58C5B4EC" w14:textId="77777777" w:rsidR="007D465F" w:rsidRPr="001B7277" w:rsidRDefault="007D465F" w:rsidP="00913A9E">
      <w:pPr>
        <w:numPr>
          <w:ilvl w:val="0"/>
          <w:numId w:val="26"/>
        </w:numPr>
        <w:ind w:left="851" w:hanging="283"/>
        <w:jc w:val="both"/>
        <w:rPr>
          <w:rFonts w:cstheme="minorHAnsi"/>
          <w:sz w:val="20"/>
          <w:szCs w:val="20"/>
        </w:rPr>
      </w:pPr>
      <w:r w:rsidRPr="001B7277">
        <w:rPr>
          <w:rFonts w:cstheme="minorHAnsi"/>
          <w:sz w:val="20"/>
          <w:szCs w:val="20"/>
        </w:rPr>
        <w:t>Ministerstvo zahraničných vecí Nórskeho kráľovstva,</w:t>
      </w:r>
    </w:p>
    <w:p w14:paraId="33BAB247" w14:textId="77777777" w:rsidR="007D465F" w:rsidRPr="001B7277" w:rsidRDefault="007D465F" w:rsidP="00913A9E">
      <w:pPr>
        <w:numPr>
          <w:ilvl w:val="0"/>
          <w:numId w:val="26"/>
        </w:numPr>
        <w:ind w:left="851" w:hanging="283"/>
        <w:jc w:val="both"/>
        <w:rPr>
          <w:rFonts w:cstheme="minorHAnsi"/>
          <w:sz w:val="20"/>
          <w:szCs w:val="20"/>
        </w:rPr>
      </w:pPr>
      <w:r w:rsidRPr="001B7277">
        <w:rPr>
          <w:rFonts w:cstheme="minorHAnsi"/>
          <w:sz w:val="20"/>
          <w:szCs w:val="20"/>
        </w:rPr>
        <w:t>Výbor pre finančný mechanizmus,</w:t>
      </w:r>
    </w:p>
    <w:p w14:paraId="1C5620E4" w14:textId="77777777" w:rsidR="007D465F" w:rsidRPr="001B7277" w:rsidRDefault="007D465F" w:rsidP="00913A9E">
      <w:pPr>
        <w:numPr>
          <w:ilvl w:val="0"/>
          <w:numId w:val="26"/>
        </w:numPr>
        <w:ind w:left="851" w:hanging="283"/>
        <w:jc w:val="both"/>
        <w:rPr>
          <w:rFonts w:cstheme="minorHAnsi"/>
          <w:sz w:val="20"/>
          <w:szCs w:val="20"/>
        </w:rPr>
      </w:pPr>
      <w:r w:rsidRPr="001B7277">
        <w:rPr>
          <w:rFonts w:cstheme="minorHAnsi"/>
          <w:sz w:val="20"/>
          <w:szCs w:val="20"/>
        </w:rPr>
        <w:t>Úrad generálneho audítora Nórskeho kráľovstva,</w:t>
      </w:r>
    </w:p>
    <w:p w14:paraId="0B88C5AE" w14:textId="70E4FF8A" w:rsidR="007D465F" w:rsidRPr="001B7277" w:rsidRDefault="007D465F" w:rsidP="001B7277">
      <w:pPr>
        <w:numPr>
          <w:ilvl w:val="0"/>
          <w:numId w:val="26"/>
        </w:numPr>
        <w:ind w:left="851" w:hanging="283"/>
        <w:jc w:val="both"/>
        <w:rPr>
          <w:rFonts w:cstheme="minorHAnsi"/>
          <w:sz w:val="20"/>
          <w:szCs w:val="20"/>
        </w:rPr>
      </w:pPr>
      <w:r w:rsidRPr="001B7277">
        <w:rPr>
          <w:rFonts w:cstheme="minorHAnsi"/>
          <w:sz w:val="20"/>
          <w:szCs w:val="20"/>
        </w:rPr>
        <w:t>Osoby prizvané orgánmi uvedenými v písm. a) až l) v súlade s príslušnými právnymi predpismi Slovenskej republiky a právnymi aktmi Európskej únie.</w:t>
      </w:r>
    </w:p>
    <w:p w14:paraId="1429464C" w14:textId="1C2C44AD" w:rsidR="007D465F" w:rsidRPr="001B7277" w:rsidRDefault="007D465F" w:rsidP="00913A9E">
      <w:pPr>
        <w:pStyle w:val="Odsekzoznamu"/>
        <w:numPr>
          <w:ilvl w:val="1"/>
          <w:numId w:val="25"/>
        </w:numPr>
        <w:ind w:left="567" w:hanging="567"/>
        <w:jc w:val="both"/>
        <w:rPr>
          <w:rFonts w:cstheme="minorHAnsi"/>
          <w:sz w:val="20"/>
          <w:szCs w:val="20"/>
        </w:rPr>
      </w:pPr>
      <w:r w:rsidRPr="001B7277">
        <w:rPr>
          <w:rFonts w:cstheme="minorHAnsi"/>
          <w:sz w:val="20"/>
          <w:szCs w:val="20"/>
        </w:rPr>
        <w:t>Za strpenie výkonu kontroly, auditu a/alebo overovania a poskytnutie súčinnosti pri tomto výkone neprináleží poskytovateľovi žiadna odmena, náhrada ani iné plnenie. Táto povinnosť trvá aj po zániku zmluvy. V prípade zmeny legislatívnych aktov je poskytovateľ povinný podriadiť sa kontrole príslušných orgánov tak, aby bol dosiahnutý účel sledovaný týmto ustanovením zmluvy. Poskytovateľ je povinný predovšetkým oznámiť nákladovú štruktúru plnenia podľa tejto zmluvy na základe požiadavky objednávateľa alebo oprávneného orgánu a nimi poverených subjektov a osôb, dodať podpornú dokumentáciu účtovného a iného charakteru za účelom doloženia požadovaných podkladov pre výkon kontroly, auditu a/alebo overovania podľa tohto bodu zmluvy. Za účelom preventívneho riešenia problémov spojených s preukazovaním realizácie plnení podľa tejto zmluvy je oprávnený požadovať tieto podklady aj objednávateľ.</w:t>
      </w:r>
    </w:p>
    <w:p w14:paraId="60F802FD" w14:textId="77777777" w:rsidR="007D465F" w:rsidRPr="007D465F" w:rsidRDefault="007D465F" w:rsidP="007D465F">
      <w:pPr>
        <w:jc w:val="both"/>
        <w:rPr>
          <w:rFonts w:ascii="Nudista" w:hAnsi="Nudista" w:cs="Times New Roman"/>
          <w:b/>
          <w:sz w:val="20"/>
          <w:szCs w:val="20"/>
        </w:rPr>
      </w:pPr>
    </w:p>
    <w:p w14:paraId="6834E0CE" w14:textId="77777777" w:rsidR="007D465F" w:rsidRDefault="007D465F" w:rsidP="00D21108">
      <w:pPr>
        <w:jc w:val="center"/>
        <w:rPr>
          <w:rFonts w:ascii="Nudista" w:hAnsi="Nudista" w:cs="Times New Roman"/>
          <w:b/>
          <w:sz w:val="20"/>
          <w:szCs w:val="20"/>
        </w:rPr>
      </w:pPr>
    </w:p>
    <w:p w14:paraId="418BD9D3" w14:textId="70AC050F" w:rsidR="00D21108" w:rsidRPr="00A14F66" w:rsidRDefault="004B64BE" w:rsidP="00D21108">
      <w:pPr>
        <w:jc w:val="center"/>
        <w:rPr>
          <w:rFonts w:ascii="Nudista" w:hAnsi="Nudista" w:cs="Times New Roman"/>
          <w:b/>
          <w:sz w:val="20"/>
          <w:szCs w:val="20"/>
        </w:rPr>
      </w:pPr>
      <w:r w:rsidRPr="00A14F66">
        <w:rPr>
          <w:rFonts w:ascii="Nudista" w:hAnsi="Nudista" w:cs="Times New Roman"/>
          <w:b/>
          <w:sz w:val="20"/>
          <w:szCs w:val="20"/>
        </w:rPr>
        <w:t>Článok X</w:t>
      </w:r>
      <w:r w:rsidR="007D465F">
        <w:rPr>
          <w:rFonts w:ascii="Nudista" w:hAnsi="Nudista" w:cs="Times New Roman"/>
          <w:b/>
          <w:sz w:val="20"/>
          <w:szCs w:val="20"/>
        </w:rPr>
        <w:t>I</w:t>
      </w:r>
      <w:r w:rsidR="00D21108" w:rsidRPr="00A14F66">
        <w:rPr>
          <w:rFonts w:ascii="Nudista" w:hAnsi="Nudista" w:cs="Times New Roman"/>
          <w:b/>
          <w:sz w:val="20"/>
          <w:szCs w:val="20"/>
        </w:rPr>
        <w:t>.</w:t>
      </w:r>
    </w:p>
    <w:p w14:paraId="2EE365ED" w14:textId="08B5E047" w:rsidR="00D21108" w:rsidRPr="00A14F66" w:rsidRDefault="00D21108" w:rsidP="00B84260">
      <w:pPr>
        <w:jc w:val="center"/>
        <w:rPr>
          <w:rFonts w:ascii="Nudista" w:hAnsi="Nudista" w:cs="Times New Roman"/>
          <w:b/>
          <w:sz w:val="20"/>
          <w:szCs w:val="20"/>
        </w:rPr>
      </w:pPr>
      <w:r w:rsidRPr="00A14F66">
        <w:rPr>
          <w:rFonts w:ascii="Nudista" w:hAnsi="Nudista" w:cs="Times New Roman"/>
          <w:b/>
          <w:sz w:val="20"/>
          <w:szCs w:val="20"/>
        </w:rPr>
        <w:t>Záverečné ustanovenia</w:t>
      </w:r>
    </w:p>
    <w:p w14:paraId="5DEBB104" w14:textId="77777777" w:rsidR="009B3519" w:rsidRDefault="009B3519" w:rsidP="009B3519">
      <w:pPr>
        <w:pStyle w:val="Odsekzoznamu"/>
        <w:ind w:left="567"/>
        <w:jc w:val="both"/>
        <w:rPr>
          <w:rFonts w:ascii="Nudista" w:hAnsi="Nudista" w:cs="Times New Roman"/>
          <w:sz w:val="20"/>
          <w:szCs w:val="20"/>
        </w:rPr>
      </w:pPr>
    </w:p>
    <w:p w14:paraId="64C9EE57" w14:textId="69536EB2" w:rsidR="00D21108" w:rsidRPr="007D465F" w:rsidRDefault="00E11D92" w:rsidP="00C92961">
      <w:pPr>
        <w:pStyle w:val="Odsekzoznamu"/>
        <w:numPr>
          <w:ilvl w:val="1"/>
          <w:numId w:val="23"/>
        </w:numPr>
        <w:ind w:left="567" w:hanging="567"/>
        <w:jc w:val="both"/>
        <w:rPr>
          <w:rFonts w:ascii="Nudista" w:hAnsi="Nudista" w:cs="Times New Roman"/>
          <w:sz w:val="20"/>
          <w:szCs w:val="20"/>
        </w:rPr>
      </w:pPr>
      <w:r w:rsidRPr="007D465F">
        <w:rPr>
          <w:rFonts w:ascii="Nudista" w:hAnsi="Nudista" w:cs="Times New Roman"/>
          <w:sz w:val="20"/>
          <w:szCs w:val="20"/>
        </w:rPr>
        <w:t>Táto z</w:t>
      </w:r>
      <w:r w:rsidR="00D21108" w:rsidRPr="007D465F">
        <w:rPr>
          <w:rFonts w:ascii="Nudista" w:hAnsi="Nudista" w:cs="Times New Roman"/>
          <w:sz w:val="20"/>
          <w:szCs w:val="20"/>
        </w:rPr>
        <w:t xml:space="preserve">mluva </w:t>
      </w:r>
      <w:r w:rsidR="005B4B5C" w:rsidRPr="007D465F">
        <w:rPr>
          <w:rFonts w:ascii="Nudista" w:hAnsi="Nudista" w:cs="Times New Roman"/>
          <w:sz w:val="20"/>
          <w:szCs w:val="20"/>
        </w:rPr>
        <w:t xml:space="preserve">je uzatvorená a platná dňom jej </w:t>
      </w:r>
      <w:r w:rsidR="00D55A68" w:rsidRPr="007D465F">
        <w:rPr>
          <w:rFonts w:ascii="Nudista" w:hAnsi="Nudista" w:cs="Times New Roman"/>
          <w:sz w:val="20"/>
          <w:szCs w:val="20"/>
        </w:rPr>
        <w:t>podpisu oboma</w:t>
      </w:r>
      <w:r w:rsidR="005B4B5C" w:rsidRPr="007D465F">
        <w:rPr>
          <w:rFonts w:ascii="Nudista" w:hAnsi="Nudista" w:cs="Times New Roman"/>
          <w:sz w:val="20"/>
          <w:szCs w:val="20"/>
        </w:rPr>
        <w:t xml:space="preserve"> zm</w:t>
      </w:r>
      <w:r w:rsidR="00D55A68" w:rsidRPr="007D465F">
        <w:rPr>
          <w:rFonts w:ascii="Nudista" w:hAnsi="Nudista" w:cs="Times New Roman"/>
          <w:sz w:val="20"/>
          <w:szCs w:val="20"/>
        </w:rPr>
        <w:t xml:space="preserve">luvnými stranami a </w:t>
      </w:r>
      <w:r w:rsidR="005B4B5C" w:rsidRPr="007D465F">
        <w:rPr>
          <w:rFonts w:ascii="Nudista" w:hAnsi="Nudista" w:cs="Times New Roman"/>
          <w:sz w:val="20"/>
          <w:szCs w:val="20"/>
        </w:rPr>
        <w:t> </w:t>
      </w:r>
      <w:r w:rsidR="00D21108" w:rsidRPr="007D465F">
        <w:rPr>
          <w:rFonts w:ascii="Nudista" w:hAnsi="Nudista" w:cs="Times New Roman"/>
          <w:sz w:val="20"/>
          <w:szCs w:val="20"/>
        </w:rPr>
        <w:t>účinnosť</w:t>
      </w:r>
      <w:r w:rsidR="005B4B5C" w:rsidRPr="007D465F">
        <w:rPr>
          <w:rFonts w:ascii="Nudista" w:hAnsi="Nudista" w:cs="Times New Roman"/>
          <w:sz w:val="20"/>
          <w:szCs w:val="20"/>
        </w:rPr>
        <w:t xml:space="preserve"> nadobúda</w:t>
      </w:r>
      <w:r w:rsidR="00D21108" w:rsidRPr="007D465F">
        <w:rPr>
          <w:rFonts w:ascii="Nudista" w:hAnsi="Nudista" w:cs="Times New Roman"/>
          <w:sz w:val="20"/>
          <w:szCs w:val="20"/>
        </w:rPr>
        <w:t xml:space="preserve"> v súlade s § 47a zákona č. 40/1964 Zb. Občiansky zákonník v znení neskorších predpisov a § 5a zákona č. 211/2000 Z. z. o slobodnom prístupe k informáciám a o zmene a doplnení niektorých zákonov v znení neskorších predpisov (Zákon o slobode informácií) dňom nasledujúcim po dni jej zverejnenia v Centrálnom registri zmlúv vedenom Úradom vlády Slovenskej republiky. Poskytovateľ berie na vedomi</w:t>
      </w:r>
      <w:r w:rsidRPr="007D465F">
        <w:rPr>
          <w:rFonts w:ascii="Nudista" w:hAnsi="Nudista" w:cs="Times New Roman"/>
          <w:sz w:val="20"/>
          <w:szCs w:val="20"/>
        </w:rPr>
        <w:t>e, že táto z</w:t>
      </w:r>
      <w:r w:rsidR="00D21108" w:rsidRPr="007D465F">
        <w:rPr>
          <w:rFonts w:ascii="Nudista" w:hAnsi="Nudista" w:cs="Times New Roman"/>
          <w:sz w:val="20"/>
          <w:szCs w:val="20"/>
        </w:rPr>
        <w:t>mluva je povinne zverejňovanou zmluvou a súhlasí s jej zverejnením.</w:t>
      </w:r>
    </w:p>
    <w:p w14:paraId="31C9771E" w14:textId="40CA984D" w:rsidR="00921DFE" w:rsidRPr="007D465F" w:rsidRDefault="00D21108" w:rsidP="00C92961">
      <w:pPr>
        <w:pStyle w:val="Odsekzoznamu"/>
        <w:numPr>
          <w:ilvl w:val="1"/>
          <w:numId w:val="23"/>
        </w:numPr>
        <w:ind w:left="567" w:hanging="567"/>
        <w:jc w:val="both"/>
        <w:rPr>
          <w:rFonts w:ascii="Nudista" w:hAnsi="Nudista" w:cs="Times New Roman"/>
          <w:sz w:val="20"/>
          <w:szCs w:val="20"/>
        </w:rPr>
      </w:pPr>
      <w:r w:rsidRPr="007D465F">
        <w:rPr>
          <w:rFonts w:ascii="Nudista" w:hAnsi="Nudista" w:cs="Times New Roman"/>
          <w:sz w:val="20"/>
          <w:szCs w:val="20"/>
        </w:rPr>
        <w:t>Zmluvné strany vyhlasujú, že ak sa dôvod neplatnosti zmluvy vzťahuje len na jej niektorú časť, je neplatnou len táto časť, pokiaľ z povahy alebo z jej obsahu alebo z okolností, za ktorých k neplatnosti došlo, nevyplýva, že túto časť nemožno oddeliť. Zmluvné strany sa zaväzujú bez zbytočného odkladu nahradiť túto časť novou, ktorá sa čo najviac priblíži k účelu neplatnej časti, ktorý zmluvné strany sledovali v čase uzavretia zmluvy</w:t>
      </w:r>
      <w:r w:rsidR="00921DFE" w:rsidRPr="007D465F">
        <w:rPr>
          <w:rFonts w:ascii="Nudista" w:hAnsi="Nudista" w:cs="Times New Roman"/>
          <w:sz w:val="20"/>
          <w:szCs w:val="20"/>
        </w:rPr>
        <w:t>.</w:t>
      </w:r>
    </w:p>
    <w:p w14:paraId="18EB88E0" w14:textId="6A443EE9" w:rsidR="00921DFE" w:rsidRDefault="00921DFE" w:rsidP="00C92961">
      <w:pPr>
        <w:pStyle w:val="Odsekzoznamu"/>
        <w:numPr>
          <w:ilvl w:val="1"/>
          <w:numId w:val="23"/>
        </w:numPr>
        <w:ind w:left="567" w:hanging="567"/>
        <w:jc w:val="both"/>
        <w:rPr>
          <w:rFonts w:ascii="Nudista" w:hAnsi="Nudista" w:cs="Times New Roman"/>
          <w:sz w:val="20"/>
          <w:szCs w:val="20"/>
        </w:rPr>
      </w:pPr>
      <w:r w:rsidRPr="009B3519">
        <w:rPr>
          <w:rFonts w:ascii="Nudista" w:hAnsi="Nudista" w:cs="Times New Roman"/>
          <w:sz w:val="20"/>
          <w:szCs w:val="20"/>
        </w:rPr>
        <w:t>Vzťahy a spory vzniknuté z tejto zmluvy sa riadia všeobecne záväznými právnymi predpismi. Strany sa zaväzujú riešiť prípadné spory, vzniknuté z tejto zmluvy, vždy najskôr vzájomným rokovaním. V prípade, že nedôjde pri spore ku dohode medzi zmluvnými stranami, môže ktorákoľvek zo zmluvných strán požiadať o rozhodnutie príslušný súd.</w:t>
      </w:r>
    </w:p>
    <w:p w14:paraId="572E5918" w14:textId="788CF6E9" w:rsidR="004B64BE" w:rsidRDefault="004B64BE" w:rsidP="00C92961">
      <w:pPr>
        <w:pStyle w:val="Odsekzoznamu"/>
        <w:numPr>
          <w:ilvl w:val="1"/>
          <w:numId w:val="23"/>
        </w:numPr>
        <w:ind w:left="567" w:hanging="567"/>
        <w:jc w:val="both"/>
        <w:rPr>
          <w:rFonts w:ascii="Nudista" w:hAnsi="Nudista" w:cs="Times New Roman"/>
          <w:sz w:val="20"/>
          <w:szCs w:val="20"/>
        </w:rPr>
      </w:pPr>
      <w:r w:rsidRPr="009B3519">
        <w:rPr>
          <w:rFonts w:ascii="Nudista" w:hAnsi="Nudista" w:cs="Times New Roman"/>
          <w:sz w:val="20"/>
          <w:szCs w:val="20"/>
        </w:rPr>
        <w:t>Táto zmluva je vyhotovená v </w:t>
      </w:r>
      <w:r w:rsidR="00966417" w:rsidRPr="009B3519">
        <w:rPr>
          <w:rFonts w:ascii="Nudista" w:hAnsi="Nudista" w:cs="Times New Roman"/>
          <w:sz w:val="20"/>
          <w:szCs w:val="20"/>
        </w:rPr>
        <w:t>piatich (5</w:t>
      </w:r>
      <w:r w:rsidR="00AF4079" w:rsidRPr="009B3519">
        <w:rPr>
          <w:rFonts w:ascii="Nudista" w:hAnsi="Nudista" w:cs="Times New Roman"/>
          <w:sz w:val="20"/>
          <w:szCs w:val="20"/>
        </w:rPr>
        <w:t xml:space="preserve">) origináloch, z ktorých tri </w:t>
      </w:r>
      <w:r w:rsidR="001D0F67" w:rsidRPr="009B3519">
        <w:rPr>
          <w:rFonts w:ascii="Nudista" w:hAnsi="Nudista" w:cs="Times New Roman"/>
          <w:sz w:val="20"/>
          <w:szCs w:val="20"/>
        </w:rPr>
        <w:t>(3</w:t>
      </w:r>
      <w:r w:rsidR="00966417" w:rsidRPr="009B3519">
        <w:rPr>
          <w:rFonts w:ascii="Nudista" w:hAnsi="Nudista" w:cs="Times New Roman"/>
          <w:sz w:val="20"/>
          <w:szCs w:val="20"/>
        </w:rPr>
        <w:t>) obdrží objednávateľ a dva (2</w:t>
      </w:r>
      <w:r w:rsidRPr="009B3519">
        <w:rPr>
          <w:rFonts w:ascii="Nudista" w:hAnsi="Nudista" w:cs="Times New Roman"/>
          <w:sz w:val="20"/>
          <w:szCs w:val="20"/>
        </w:rPr>
        <w:t>) poskytovateľ.</w:t>
      </w:r>
    </w:p>
    <w:p w14:paraId="1EEEBE16" w14:textId="534DA731" w:rsidR="00921DFE" w:rsidRDefault="00921DFE" w:rsidP="00C92961">
      <w:pPr>
        <w:pStyle w:val="Odsekzoznamu"/>
        <w:numPr>
          <w:ilvl w:val="1"/>
          <w:numId w:val="23"/>
        </w:numPr>
        <w:ind w:left="567" w:hanging="567"/>
        <w:jc w:val="both"/>
        <w:rPr>
          <w:rFonts w:ascii="Nudista" w:hAnsi="Nudista" w:cs="Times New Roman"/>
          <w:sz w:val="20"/>
          <w:szCs w:val="20"/>
        </w:rPr>
      </w:pPr>
      <w:r w:rsidRPr="009B3519">
        <w:rPr>
          <w:rFonts w:ascii="Nudista" w:hAnsi="Nudista" w:cs="Times New Roman"/>
          <w:sz w:val="20"/>
          <w:szCs w:val="20"/>
        </w:rPr>
        <w:t>Meniť alebo dopĺňať obsah tejto zmluvy je možné len formou očíslovaných písomných dodatkov k z</w:t>
      </w:r>
      <w:r w:rsidR="00A924A8" w:rsidRPr="009B3519">
        <w:rPr>
          <w:rFonts w:ascii="Nudista" w:hAnsi="Nudista" w:cs="Times New Roman"/>
          <w:sz w:val="20"/>
          <w:szCs w:val="20"/>
        </w:rPr>
        <w:t>mluve podpísaných</w:t>
      </w:r>
      <w:r w:rsidRPr="009B3519">
        <w:rPr>
          <w:rFonts w:ascii="Nudista" w:hAnsi="Nudista" w:cs="Times New Roman"/>
          <w:sz w:val="20"/>
          <w:szCs w:val="20"/>
        </w:rPr>
        <w:t xml:space="preserve"> oboma z</w:t>
      </w:r>
      <w:r w:rsidR="00945515" w:rsidRPr="009B3519">
        <w:rPr>
          <w:rFonts w:ascii="Nudista" w:hAnsi="Nudista" w:cs="Times New Roman"/>
          <w:sz w:val="20"/>
          <w:szCs w:val="20"/>
        </w:rPr>
        <w:t>mluvnými stranami</w:t>
      </w:r>
      <w:r w:rsidR="005B4B5C" w:rsidRPr="009B3519">
        <w:rPr>
          <w:rFonts w:ascii="Nudista" w:hAnsi="Nudista" w:cs="Times New Roman"/>
          <w:sz w:val="20"/>
          <w:szCs w:val="20"/>
        </w:rPr>
        <w:t xml:space="preserve">, tým nie je dotknutý bod </w:t>
      </w:r>
      <w:r w:rsidR="00FA4EF7" w:rsidRPr="009B3519">
        <w:rPr>
          <w:rFonts w:ascii="Nudista" w:hAnsi="Nudista" w:cs="Times New Roman"/>
          <w:sz w:val="20"/>
          <w:szCs w:val="20"/>
        </w:rPr>
        <w:t>8</w:t>
      </w:r>
      <w:r w:rsidR="005B4B5C" w:rsidRPr="009B3519">
        <w:rPr>
          <w:rFonts w:ascii="Nudista" w:hAnsi="Nudista" w:cs="Times New Roman"/>
          <w:sz w:val="20"/>
          <w:szCs w:val="20"/>
        </w:rPr>
        <w:t>.6 zmluvy.</w:t>
      </w:r>
    </w:p>
    <w:p w14:paraId="47FF1B1F" w14:textId="6153ED5B" w:rsidR="00921DFE" w:rsidRDefault="00921DFE" w:rsidP="00C92961">
      <w:pPr>
        <w:pStyle w:val="Odsekzoznamu"/>
        <w:numPr>
          <w:ilvl w:val="1"/>
          <w:numId w:val="23"/>
        </w:numPr>
        <w:ind w:left="567" w:hanging="567"/>
        <w:jc w:val="both"/>
        <w:rPr>
          <w:rFonts w:ascii="Nudista" w:hAnsi="Nudista" w:cs="Times New Roman"/>
          <w:sz w:val="20"/>
          <w:szCs w:val="20"/>
        </w:rPr>
      </w:pPr>
      <w:r w:rsidRPr="009B3519">
        <w:rPr>
          <w:rFonts w:ascii="Nudista" w:hAnsi="Nudista" w:cs="Times New Roman"/>
          <w:sz w:val="20"/>
          <w:szCs w:val="20"/>
        </w:rPr>
        <w:t>Práva a povinnosti zmluvných strán touto zmluvou neupravené sa riadia zákonom č. 513/1991 Zb. Obc</w:t>
      </w:r>
      <w:r w:rsidR="004B64BE" w:rsidRPr="009B3519">
        <w:rPr>
          <w:rFonts w:ascii="Nudista" w:hAnsi="Nudista" w:cs="Times New Roman"/>
          <w:sz w:val="20"/>
          <w:szCs w:val="20"/>
        </w:rPr>
        <w:t>hodný zákonník v platnom znení a príslušnými všeobecne záväznými právnymi predpismi.</w:t>
      </w:r>
    </w:p>
    <w:p w14:paraId="20C058E5" w14:textId="3741A28E" w:rsidR="00921DFE" w:rsidRDefault="00921DFE" w:rsidP="00C92961">
      <w:pPr>
        <w:pStyle w:val="Odsekzoznamu"/>
        <w:numPr>
          <w:ilvl w:val="1"/>
          <w:numId w:val="23"/>
        </w:numPr>
        <w:ind w:left="567" w:hanging="567"/>
        <w:jc w:val="both"/>
        <w:rPr>
          <w:rFonts w:ascii="Nudista" w:hAnsi="Nudista" w:cs="Times New Roman"/>
          <w:sz w:val="20"/>
          <w:szCs w:val="20"/>
        </w:rPr>
      </w:pPr>
      <w:r w:rsidRPr="009B3519">
        <w:rPr>
          <w:rFonts w:ascii="Nudista" w:hAnsi="Nudista" w:cs="Times New Roman"/>
          <w:sz w:val="20"/>
          <w:szCs w:val="20"/>
        </w:rPr>
        <w:t>Zmluvné strany prehlasujú, že</w:t>
      </w:r>
      <w:r w:rsidR="00C92961">
        <w:rPr>
          <w:rFonts w:ascii="Nudista" w:hAnsi="Nudista" w:cs="Times New Roman"/>
          <w:sz w:val="20"/>
          <w:szCs w:val="20"/>
        </w:rPr>
        <w:t xml:space="preserve"> </w:t>
      </w:r>
      <w:r w:rsidRPr="009B3519">
        <w:rPr>
          <w:rFonts w:ascii="Nudista" w:hAnsi="Nudista" w:cs="Times New Roman"/>
          <w:sz w:val="20"/>
          <w:szCs w:val="20"/>
        </w:rPr>
        <w:t xml:space="preserve">zmluvu uzatvorili na základe ich slobodnej </w:t>
      </w:r>
      <w:r w:rsidR="00C92961">
        <w:rPr>
          <w:rFonts w:ascii="Nudista" w:hAnsi="Nudista" w:cs="Times New Roman"/>
          <w:sz w:val="20"/>
          <w:szCs w:val="20"/>
        </w:rPr>
        <w:t xml:space="preserve">a vážnej </w:t>
      </w:r>
      <w:r w:rsidRPr="009B3519">
        <w:rPr>
          <w:rFonts w:ascii="Nudista" w:hAnsi="Nudista" w:cs="Times New Roman"/>
          <w:sz w:val="20"/>
          <w:szCs w:val="20"/>
        </w:rPr>
        <w:t>vôle, zmluva nebola uzavretá v tiesni alebo za nápadne nevýhodných podmienok, zmluvu si prečítali, jej obsahu porozumeli a na znak súhlasu pripájajú svoje podpisy.</w:t>
      </w:r>
    </w:p>
    <w:p w14:paraId="0E1EFA7F" w14:textId="77777777" w:rsidR="00921DFE" w:rsidRPr="009B3519" w:rsidRDefault="00921DFE" w:rsidP="00C92961">
      <w:pPr>
        <w:pStyle w:val="Odsekzoznamu"/>
        <w:numPr>
          <w:ilvl w:val="1"/>
          <w:numId w:val="23"/>
        </w:numPr>
        <w:ind w:left="567" w:hanging="567"/>
        <w:jc w:val="both"/>
        <w:rPr>
          <w:rFonts w:ascii="Nudista" w:hAnsi="Nudista" w:cs="Times New Roman"/>
          <w:sz w:val="20"/>
          <w:szCs w:val="20"/>
        </w:rPr>
      </w:pPr>
      <w:r w:rsidRPr="009B3519">
        <w:rPr>
          <w:rFonts w:ascii="Nudista" w:hAnsi="Nudista" w:cs="Times New Roman"/>
          <w:sz w:val="20"/>
          <w:szCs w:val="20"/>
        </w:rPr>
        <w:t xml:space="preserve">Neoddeliteľnú súčasť zmluvy tvoria: </w:t>
      </w:r>
    </w:p>
    <w:p w14:paraId="00A002FB" w14:textId="67484E9C" w:rsidR="005B4B5C" w:rsidRPr="00A14F66" w:rsidRDefault="00921DFE" w:rsidP="00FA4EF7">
      <w:pPr>
        <w:pStyle w:val="Odsekzoznamu"/>
        <w:numPr>
          <w:ilvl w:val="0"/>
          <w:numId w:val="10"/>
        </w:numPr>
        <w:jc w:val="both"/>
        <w:rPr>
          <w:rFonts w:ascii="Nudista" w:hAnsi="Nudista" w:cs="Times New Roman"/>
          <w:sz w:val="20"/>
          <w:szCs w:val="20"/>
        </w:rPr>
      </w:pPr>
      <w:r w:rsidRPr="00A14F66">
        <w:rPr>
          <w:rFonts w:ascii="Nudista" w:hAnsi="Nudista" w:cs="Times New Roman"/>
          <w:sz w:val="20"/>
          <w:szCs w:val="20"/>
        </w:rPr>
        <w:lastRenderedPageBreak/>
        <w:t>Pr</w:t>
      </w:r>
      <w:r w:rsidR="005E39DF" w:rsidRPr="00A14F66">
        <w:rPr>
          <w:rFonts w:ascii="Nudista" w:hAnsi="Nudista" w:cs="Times New Roman"/>
          <w:sz w:val="20"/>
          <w:szCs w:val="20"/>
        </w:rPr>
        <w:t>íloha č. 1</w:t>
      </w:r>
      <w:r w:rsidR="002D01EF">
        <w:rPr>
          <w:rFonts w:ascii="Nudista" w:hAnsi="Nudista" w:cs="Times New Roman"/>
          <w:sz w:val="20"/>
          <w:szCs w:val="20"/>
        </w:rPr>
        <w:t>- Opis predmetu zákazky</w:t>
      </w:r>
    </w:p>
    <w:p w14:paraId="3473131B" w14:textId="6C060098" w:rsidR="00F97DC0" w:rsidRDefault="005B4B5C" w:rsidP="00F97DC0">
      <w:pPr>
        <w:pStyle w:val="Odsekzoznamu"/>
        <w:numPr>
          <w:ilvl w:val="0"/>
          <w:numId w:val="10"/>
        </w:numPr>
        <w:jc w:val="both"/>
        <w:rPr>
          <w:rFonts w:ascii="Nudista" w:hAnsi="Nudista" w:cs="Times New Roman"/>
          <w:sz w:val="20"/>
          <w:szCs w:val="20"/>
        </w:rPr>
      </w:pPr>
      <w:r w:rsidRPr="00A14F66">
        <w:rPr>
          <w:rFonts w:ascii="Nudista" w:hAnsi="Nudista" w:cs="Times New Roman"/>
          <w:sz w:val="20"/>
          <w:szCs w:val="20"/>
        </w:rPr>
        <w:t>Príloha č. 2</w:t>
      </w:r>
      <w:r w:rsidR="002D01EF">
        <w:rPr>
          <w:rFonts w:ascii="Nudista" w:hAnsi="Nudista" w:cs="Times New Roman"/>
          <w:sz w:val="20"/>
          <w:szCs w:val="20"/>
        </w:rPr>
        <w:t>-</w:t>
      </w:r>
      <w:r w:rsidR="00FA4EF7" w:rsidRPr="00A14F66">
        <w:rPr>
          <w:rFonts w:ascii="Nudista" w:hAnsi="Nudista" w:cs="Times New Roman"/>
          <w:sz w:val="20"/>
          <w:szCs w:val="20"/>
        </w:rPr>
        <w:t xml:space="preserve"> </w:t>
      </w:r>
      <w:r w:rsidR="00C92961">
        <w:rPr>
          <w:rFonts w:ascii="Nudista" w:hAnsi="Nudista" w:cs="Times New Roman"/>
          <w:sz w:val="20"/>
          <w:szCs w:val="20"/>
        </w:rPr>
        <w:t>Cenová tabuľka a n</w:t>
      </w:r>
      <w:r w:rsidR="002D01EF">
        <w:rPr>
          <w:rFonts w:ascii="Nudista" w:hAnsi="Nudista" w:cs="Times New Roman"/>
          <w:sz w:val="20"/>
          <w:szCs w:val="20"/>
        </w:rPr>
        <w:t>ávrh na plnenie kritéria</w:t>
      </w:r>
    </w:p>
    <w:p w14:paraId="4B6670FE" w14:textId="4B21004E" w:rsidR="00F97DC0" w:rsidRPr="00F97DC0" w:rsidRDefault="005B4B5C" w:rsidP="00F97DC0">
      <w:pPr>
        <w:pStyle w:val="Odsekzoznamu"/>
        <w:numPr>
          <w:ilvl w:val="0"/>
          <w:numId w:val="10"/>
        </w:numPr>
        <w:jc w:val="both"/>
        <w:rPr>
          <w:rFonts w:ascii="Nudista" w:hAnsi="Nudista" w:cs="Times New Roman"/>
          <w:sz w:val="20"/>
          <w:szCs w:val="20"/>
        </w:rPr>
      </w:pPr>
      <w:r w:rsidRPr="00F97DC0">
        <w:rPr>
          <w:rFonts w:ascii="Nudista" w:hAnsi="Nudista" w:cs="Times New Roman"/>
          <w:sz w:val="20"/>
          <w:szCs w:val="20"/>
        </w:rPr>
        <w:t>Príloha č. 3</w:t>
      </w:r>
      <w:r w:rsidR="002D01EF">
        <w:rPr>
          <w:rFonts w:ascii="Nudista" w:hAnsi="Nudista" w:cs="Times New Roman"/>
          <w:sz w:val="20"/>
          <w:szCs w:val="20"/>
        </w:rPr>
        <w:t>-</w:t>
      </w:r>
      <w:r w:rsidR="00FA4EF7" w:rsidRPr="00F97DC0">
        <w:rPr>
          <w:rFonts w:ascii="Nudista" w:hAnsi="Nudista" w:cs="Times New Roman"/>
          <w:sz w:val="20"/>
          <w:szCs w:val="20"/>
        </w:rPr>
        <w:t xml:space="preserve"> </w:t>
      </w:r>
      <w:r w:rsidRPr="00F97DC0">
        <w:rPr>
          <w:rFonts w:ascii="Nudista" w:hAnsi="Nudista" w:cs="Times New Roman"/>
          <w:sz w:val="20"/>
          <w:szCs w:val="20"/>
        </w:rPr>
        <w:t>Zoznam subdodávateľov</w:t>
      </w:r>
      <w:r w:rsidR="00F97DC0" w:rsidRPr="00F97DC0">
        <w:rPr>
          <w:rFonts w:ascii="Nudista" w:hAnsi="Nudista" w:cs="Times New Roman"/>
          <w:sz w:val="20"/>
          <w:szCs w:val="20"/>
        </w:rPr>
        <w:t xml:space="preserve"> </w:t>
      </w:r>
      <w:r w:rsidR="00F97DC0" w:rsidRPr="00F97DC0">
        <w:rPr>
          <w:rFonts w:ascii="Nudista" w:hAnsi="Nudista"/>
          <w:bCs/>
          <w:i/>
          <w:iCs/>
          <w:sz w:val="20"/>
          <w:szCs w:val="20"/>
          <w:highlight w:val="lightGray"/>
        </w:rPr>
        <w:t>[vzor je súčasťou tejto zmluvy]</w:t>
      </w:r>
    </w:p>
    <w:p w14:paraId="51F0FD9A" w14:textId="34099013" w:rsidR="00596885" w:rsidRPr="00F97DC0" w:rsidRDefault="00596885" w:rsidP="00F97DC0">
      <w:pPr>
        <w:jc w:val="both"/>
        <w:rPr>
          <w:rFonts w:ascii="Nudista" w:hAnsi="Nudista" w:cs="Times New Roman"/>
          <w:sz w:val="20"/>
          <w:szCs w:val="20"/>
        </w:rPr>
      </w:pPr>
    </w:p>
    <w:p w14:paraId="2BE0B802" w14:textId="2CCE11F4" w:rsidR="00D55A68" w:rsidRPr="00A14F66" w:rsidRDefault="00D55A68" w:rsidP="00596885">
      <w:pPr>
        <w:jc w:val="both"/>
        <w:rPr>
          <w:rFonts w:ascii="Nudista" w:hAnsi="Nudista" w:cs="Times New Roman"/>
          <w:sz w:val="20"/>
          <w:szCs w:val="20"/>
        </w:rPr>
      </w:pPr>
    </w:p>
    <w:p w14:paraId="5B2EFACF" w14:textId="77777777" w:rsidR="00D55A68" w:rsidRPr="00A14F66" w:rsidRDefault="00D55A68" w:rsidP="00596885">
      <w:pPr>
        <w:jc w:val="both"/>
        <w:rPr>
          <w:rFonts w:ascii="Nudista" w:hAnsi="Nudista" w:cs="Times New Roman"/>
          <w:sz w:val="20"/>
          <w:szCs w:val="20"/>
        </w:rPr>
      </w:pPr>
    </w:p>
    <w:p w14:paraId="253DDF07" w14:textId="18092828" w:rsidR="00596885" w:rsidRPr="00A14F66" w:rsidRDefault="00596885" w:rsidP="00596885">
      <w:pPr>
        <w:jc w:val="both"/>
        <w:rPr>
          <w:rFonts w:ascii="Nudista" w:hAnsi="Nudista" w:cs="Times New Roman"/>
          <w:sz w:val="20"/>
          <w:szCs w:val="20"/>
        </w:rPr>
      </w:pPr>
      <w:r w:rsidRPr="00A14F66">
        <w:rPr>
          <w:rFonts w:ascii="Nudista" w:hAnsi="Nudista" w:cs="Times New Roman"/>
          <w:sz w:val="20"/>
          <w:szCs w:val="20"/>
        </w:rPr>
        <w:t>V Banskej Bystrici, dňa ........................</w:t>
      </w:r>
      <w:r w:rsidR="00405A0A" w:rsidRPr="00A14F66">
        <w:rPr>
          <w:rFonts w:ascii="Nudista" w:hAnsi="Nudista" w:cs="Times New Roman"/>
          <w:sz w:val="20"/>
          <w:szCs w:val="20"/>
        </w:rPr>
        <w:t xml:space="preserve">. </w:t>
      </w:r>
      <w:r w:rsidR="004B64BE" w:rsidRPr="00A14F66">
        <w:rPr>
          <w:rFonts w:ascii="Nudista" w:hAnsi="Nudista" w:cs="Times New Roman"/>
          <w:sz w:val="20"/>
          <w:szCs w:val="20"/>
        </w:rPr>
        <w:tab/>
      </w:r>
      <w:r w:rsidR="004B64BE" w:rsidRPr="00A14F66">
        <w:rPr>
          <w:rFonts w:ascii="Nudista" w:hAnsi="Nudista" w:cs="Times New Roman"/>
          <w:sz w:val="20"/>
          <w:szCs w:val="20"/>
        </w:rPr>
        <w:tab/>
      </w:r>
      <w:r w:rsidR="00FA4EF7" w:rsidRPr="00A14F66">
        <w:rPr>
          <w:rFonts w:ascii="Nudista" w:hAnsi="Nudista" w:cs="Times New Roman"/>
          <w:sz w:val="20"/>
          <w:szCs w:val="20"/>
        </w:rPr>
        <w:tab/>
      </w:r>
      <w:r w:rsidR="004B64BE" w:rsidRPr="00A14F66">
        <w:rPr>
          <w:rFonts w:ascii="Nudista" w:hAnsi="Nudista" w:cs="Times New Roman"/>
          <w:sz w:val="20"/>
          <w:szCs w:val="20"/>
        </w:rPr>
        <w:t>V .................</w:t>
      </w:r>
      <w:r w:rsidR="00405A0A" w:rsidRPr="00A14F66">
        <w:rPr>
          <w:rFonts w:ascii="Nudista" w:hAnsi="Nudista" w:cs="Times New Roman"/>
          <w:sz w:val="20"/>
          <w:szCs w:val="20"/>
        </w:rPr>
        <w:t>..............</w:t>
      </w:r>
      <w:r w:rsidRPr="00A14F66">
        <w:rPr>
          <w:rFonts w:ascii="Nudista" w:hAnsi="Nudista" w:cs="Times New Roman"/>
          <w:sz w:val="20"/>
          <w:szCs w:val="20"/>
        </w:rPr>
        <w:t>, dňa .......................</w:t>
      </w:r>
      <w:r w:rsidR="00405A0A" w:rsidRPr="00A14F66">
        <w:rPr>
          <w:rFonts w:ascii="Nudista" w:hAnsi="Nudista" w:cs="Times New Roman"/>
          <w:sz w:val="20"/>
          <w:szCs w:val="20"/>
        </w:rPr>
        <w:t xml:space="preserve"> </w:t>
      </w:r>
    </w:p>
    <w:p w14:paraId="51A1E077" w14:textId="77777777" w:rsidR="00596885" w:rsidRPr="00A14F66" w:rsidRDefault="00596885" w:rsidP="00596885">
      <w:pPr>
        <w:jc w:val="both"/>
        <w:rPr>
          <w:rFonts w:ascii="Nudista" w:hAnsi="Nudista" w:cs="Times New Roman"/>
          <w:sz w:val="20"/>
          <w:szCs w:val="20"/>
        </w:rPr>
      </w:pPr>
    </w:p>
    <w:p w14:paraId="4A2D15AA" w14:textId="77777777" w:rsidR="00596885" w:rsidRPr="00A14F66" w:rsidRDefault="00596885" w:rsidP="00596885">
      <w:pPr>
        <w:jc w:val="both"/>
        <w:rPr>
          <w:rFonts w:ascii="Nudista" w:hAnsi="Nudista" w:cs="Times New Roman"/>
          <w:sz w:val="20"/>
          <w:szCs w:val="20"/>
        </w:rPr>
      </w:pPr>
    </w:p>
    <w:p w14:paraId="3EA4EBD5" w14:textId="77777777" w:rsidR="00596885" w:rsidRPr="00A14F66" w:rsidRDefault="00596885" w:rsidP="00596885">
      <w:pPr>
        <w:jc w:val="both"/>
        <w:rPr>
          <w:rFonts w:ascii="Nudista" w:hAnsi="Nudista" w:cs="Times New Roman"/>
          <w:sz w:val="20"/>
          <w:szCs w:val="20"/>
        </w:rPr>
      </w:pPr>
    </w:p>
    <w:p w14:paraId="57F81262" w14:textId="77777777" w:rsidR="00596885" w:rsidRPr="00A14F66" w:rsidRDefault="00596885" w:rsidP="00596885">
      <w:pPr>
        <w:jc w:val="both"/>
        <w:rPr>
          <w:rFonts w:ascii="Nudista" w:hAnsi="Nudista" w:cs="Times New Roman"/>
          <w:sz w:val="20"/>
          <w:szCs w:val="20"/>
        </w:rPr>
      </w:pPr>
    </w:p>
    <w:p w14:paraId="62E628CB" w14:textId="4181E609" w:rsidR="00596885" w:rsidRPr="00A14F66" w:rsidRDefault="00596885" w:rsidP="00596885">
      <w:pPr>
        <w:jc w:val="both"/>
        <w:rPr>
          <w:rFonts w:ascii="Nudista" w:hAnsi="Nudista" w:cs="Times New Roman"/>
          <w:sz w:val="20"/>
          <w:szCs w:val="20"/>
        </w:rPr>
      </w:pPr>
      <w:r w:rsidRPr="00A14F66">
        <w:rPr>
          <w:rFonts w:ascii="Nudista" w:hAnsi="Nudista" w:cs="Times New Roman"/>
          <w:sz w:val="20"/>
          <w:szCs w:val="20"/>
        </w:rPr>
        <w:t>_________________________________</w:t>
      </w:r>
      <w:r w:rsidRPr="00A14F66">
        <w:rPr>
          <w:rFonts w:ascii="Nudista" w:hAnsi="Nudista" w:cs="Times New Roman"/>
          <w:sz w:val="20"/>
          <w:szCs w:val="20"/>
        </w:rPr>
        <w:tab/>
      </w:r>
      <w:r w:rsidRPr="00A14F66">
        <w:rPr>
          <w:rFonts w:ascii="Nudista" w:hAnsi="Nudista" w:cs="Times New Roman"/>
          <w:sz w:val="20"/>
          <w:szCs w:val="20"/>
        </w:rPr>
        <w:tab/>
      </w:r>
      <w:r w:rsidR="00FA4EF7" w:rsidRPr="00A14F66">
        <w:rPr>
          <w:rFonts w:ascii="Nudista" w:hAnsi="Nudista" w:cs="Times New Roman"/>
          <w:sz w:val="20"/>
          <w:szCs w:val="20"/>
        </w:rPr>
        <w:tab/>
      </w:r>
      <w:r w:rsidRPr="00A14F66">
        <w:rPr>
          <w:rFonts w:ascii="Nudista" w:hAnsi="Nudista" w:cs="Times New Roman"/>
          <w:sz w:val="20"/>
          <w:szCs w:val="20"/>
        </w:rPr>
        <w:t>__________________________________</w:t>
      </w:r>
    </w:p>
    <w:p w14:paraId="479B6666" w14:textId="7267E73B" w:rsidR="00FA4EF7" w:rsidRPr="00A14F66" w:rsidRDefault="00DC61FF" w:rsidP="00FA4EF7">
      <w:pPr>
        <w:pStyle w:val="BodyText21"/>
        <w:widowControl/>
        <w:rPr>
          <w:rFonts w:ascii="Nudista" w:hAnsi="Nudista"/>
          <w:sz w:val="20"/>
          <w:szCs w:val="20"/>
        </w:rPr>
      </w:pPr>
      <w:r>
        <w:rPr>
          <w:rFonts w:ascii="Nudista" w:hAnsi="Nudista"/>
          <w:b/>
          <w:sz w:val="20"/>
          <w:szCs w:val="20"/>
        </w:rPr>
        <w:t>PhDr. Juraj Moravčík</w:t>
      </w:r>
      <w:r w:rsidR="00596885" w:rsidRPr="00A14F66">
        <w:rPr>
          <w:rFonts w:ascii="Nudista" w:hAnsi="Nudista"/>
          <w:sz w:val="20"/>
          <w:szCs w:val="20"/>
        </w:rPr>
        <w:t>,</w:t>
      </w:r>
      <w:r w:rsidR="00E83934">
        <w:rPr>
          <w:rFonts w:ascii="Nudista" w:hAnsi="Nudista"/>
          <w:sz w:val="20"/>
          <w:szCs w:val="20"/>
        </w:rPr>
        <w:t xml:space="preserve"> </w:t>
      </w:r>
      <w:r w:rsidR="00E83934" w:rsidRPr="00E83934">
        <w:rPr>
          <w:rFonts w:ascii="Nudista" w:hAnsi="Nudista"/>
          <w:sz w:val="20"/>
          <w:szCs w:val="20"/>
        </w:rPr>
        <w:t>generálny riaditeľ</w:t>
      </w:r>
      <w:r w:rsidR="00FA4EF7" w:rsidRPr="00A14F66">
        <w:rPr>
          <w:rFonts w:ascii="Nudista" w:hAnsi="Nudista"/>
          <w:sz w:val="20"/>
          <w:szCs w:val="20"/>
        </w:rPr>
        <w:tab/>
      </w:r>
      <w:r w:rsidR="00FA4EF7" w:rsidRPr="00A14F66">
        <w:rPr>
          <w:rFonts w:ascii="Nudista" w:hAnsi="Nudista"/>
          <w:sz w:val="20"/>
          <w:szCs w:val="20"/>
        </w:rPr>
        <w:tab/>
      </w:r>
      <w:r w:rsidR="00FA4EF7" w:rsidRPr="00A14F66">
        <w:rPr>
          <w:rFonts w:ascii="Nudista" w:hAnsi="Nudista"/>
          <w:sz w:val="20"/>
          <w:szCs w:val="20"/>
        </w:rPr>
        <w:tab/>
      </w:r>
      <w:r w:rsidR="00FA4EF7" w:rsidRPr="00A14F66">
        <w:rPr>
          <w:rFonts w:ascii="Nudista" w:hAnsi="Nudista"/>
          <w:sz w:val="20"/>
          <w:szCs w:val="20"/>
        </w:rPr>
        <w:tab/>
      </w:r>
      <w:r w:rsidR="00FA4EF7" w:rsidRPr="00A14F66">
        <w:rPr>
          <w:rFonts w:ascii="Nudista" w:hAnsi="Nudista"/>
          <w:i/>
          <w:iCs/>
          <w:sz w:val="20"/>
          <w:szCs w:val="20"/>
          <w:highlight w:val="lightGray"/>
        </w:rPr>
        <w:t>[</w:t>
      </w:r>
      <w:r w:rsidR="00FA4EF7" w:rsidRPr="00A14F66">
        <w:rPr>
          <w:rFonts w:ascii="Nudista" w:hAnsi="Nudista" w:cstheme="minorHAnsi"/>
          <w:i/>
          <w:sz w:val="20"/>
          <w:szCs w:val="20"/>
          <w:highlight w:val="lightGray"/>
        </w:rPr>
        <w:t>doplní uchádzač]</w:t>
      </w:r>
    </w:p>
    <w:p w14:paraId="2CC5D273" w14:textId="5EEAEEF7" w:rsidR="00FA4EF7" w:rsidRPr="00A14F66" w:rsidRDefault="00FA4EF7" w:rsidP="00FA4EF7">
      <w:pPr>
        <w:jc w:val="both"/>
        <w:rPr>
          <w:rFonts w:ascii="Nudista" w:hAnsi="Nudista" w:cs="Times New Roman"/>
          <w:sz w:val="20"/>
          <w:szCs w:val="20"/>
        </w:rPr>
      </w:pPr>
      <w:r w:rsidRPr="00A14F66">
        <w:rPr>
          <w:rFonts w:ascii="Nudista" w:hAnsi="Nudista" w:cs="Times New Roman"/>
          <w:sz w:val="20"/>
          <w:szCs w:val="20"/>
        </w:rPr>
        <w:t>Slovenská agentúra životného prostredia</w:t>
      </w:r>
    </w:p>
    <w:p w14:paraId="32B7E2DE" w14:textId="3C275E45" w:rsidR="00596885" w:rsidRPr="00A14F66" w:rsidRDefault="00596885" w:rsidP="00596885">
      <w:pPr>
        <w:jc w:val="both"/>
        <w:rPr>
          <w:rFonts w:ascii="Nudista" w:hAnsi="Nudista" w:cs="Times New Roman"/>
          <w:sz w:val="20"/>
          <w:szCs w:val="20"/>
        </w:rPr>
      </w:pPr>
    </w:p>
    <w:p w14:paraId="5387206F" w14:textId="7C8B1D9C" w:rsidR="00596885" w:rsidRPr="00A14F66" w:rsidRDefault="00596885" w:rsidP="00596885">
      <w:pPr>
        <w:jc w:val="both"/>
        <w:rPr>
          <w:rFonts w:ascii="Nudista" w:hAnsi="Nudista" w:cs="Times New Roman"/>
          <w:sz w:val="20"/>
          <w:szCs w:val="20"/>
        </w:rPr>
      </w:pPr>
      <w:r w:rsidRPr="00A14F66">
        <w:rPr>
          <w:rFonts w:ascii="Nudista" w:hAnsi="Nudista" w:cs="Times New Roman"/>
          <w:sz w:val="20"/>
          <w:szCs w:val="20"/>
        </w:rPr>
        <w:t xml:space="preserve">       </w:t>
      </w:r>
      <w:r w:rsidRPr="00A14F66">
        <w:rPr>
          <w:rFonts w:ascii="Nudista" w:hAnsi="Nudista" w:cs="Times New Roman"/>
          <w:sz w:val="20"/>
          <w:szCs w:val="20"/>
        </w:rPr>
        <w:tab/>
      </w:r>
      <w:r w:rsidRPr="00A14F66">
        <w:rPr>
          <w:rFonts w:ascii="Nudista" w:hAnsi="Nudista" w:cs="Times New Roman"/>
          <w:sz w:val="20"/>
          <w:szCs w:val="20"/>
        </w:rPr>
        <w:tab/>
      </w:r>
      <w:r w:rsidRPr="00A14F66">
        <w:rPr>
          <w:rFonts w:ascii="Nudista" w:hAnsi="Nudista" w:cs="Times New Roman"/>
          <w:sz w:val="20"/>
          <w:szCs w:val="20"/>
        </w:rPr>
        <w:tab/>
        <w:t xml:space="preserve">    </w:t>
      </w:r>
      <w:r w:rsidR="004B64BE" w:rsidRPr="00A14F66">
        <w:rPr>
          <w:rFonts w:ascii="Nudista" w:hAnsi="Nudista" w:cs="Times New Roman"/>
          <w:sz w:val="20"/>
          <w:szCs w:val="20"/>
        </w:rPr>
        <w:t xml:space="preserve">  </w:t>
      </w:r>
      <w:r w:rsidR="004B64BE" w:rsidRPr="00A14F66">
        <w:rPr>
          <w:rFonts w:ascii="Nudista" w:hAnsi="Nudista" w:cs="Times New Roman"/>
          <w:sz w:val="20"/>
          <w:szCs w:val="20"/>
        </w:rPr>
        <w:tab/>
        <w:t xml:space="preserve">    </w:t>
      </w:r>
      <w:r w:rsidRPr="00A14F66">
        <w:rPr>
          <w:rFonts w:ascii="Nudista" w:hAnsi="Nudista" w:cs="Times New Roman"/>
          <w:sz w:val="20"/>
          <w:szCs w:val="20"/>
        </w:rPr>
        <w:t xml:space="preserve"> </w:t>
      </w:r>
    </w:p>
    <w:p w14:paraId="0C4DE355" w14:textId="77777777" w:rsidR="00F97DC0" w:rsidRDefault="00F97DC0" w:rsidP="00F97DC0">
      <w:pPr>
        <w:tabs>
          <w:tab w:val="left" w:pos="1701"/>
        </w:tabs>
        <w:overflowPunct w:val="0"/>
        <w:autoSpaceDE w:val="0"/>
        <w:autoSpaceDN w:val="0"/>
        <w:adjustRightInd w:val="0"/>
        <w:spacing w:line="240" w:lineRule="auto"/>
        <w:rPr>
          <w:rFonts w:ascii="Nudista" w:hAnsi="Nudista"/>
          <w:b/>
          <w:bCs/>
          <w:sz w:val="20"/>
          <w:szCs w:val="20"/>
        </w:rPr>
        <w:sectPr w:rsidR="00F97DC0" w:rsidSect="00013345">
          <w:footerReference w:type="default" r:id="rId8"/>
          <w:pgSz w:w="11906" w:h="16838"/>
          <w:pgMar w:top="1417" w:right="1417" w:bottom="1417" w:left="1417" w:header="708" w:footer="708" w:gutter="0"/>
          <w:cols w:space="708"/>
          <w:docGrid w:linePitch="360"/>
        </w:sectPr>
      </w:pPr>
    </w:p>
    <w:p w14:paraId="4B6A2583" w14:textId="77777777" w:rsidR="00F97DC0" w:rsidRPr="00E83484" w:rsidRDefault="00F97DC0" w:rsidP="00F97DC0">
      <w:pPr>
        <w:tabs>
          <w:tab w:val="left" w:pos="1701"/>
        </w:tabs>
        <w:overflowPunct w:val="0"/>
        <w:autoSpaceDE w:val="0"/>
        <w:autoSpaceDN w:val="0"/>
        <w:adjustRightInd w:val="0"/>
        <w:spacing w:line="240" w:lineRule="auto"/>
        <w:rPr>
          <w:rFonts w:ascii="Nudista" w:hAnsi="Nudista"/>
          <w:b/>
          <w:bCs/>
          <w:sz w:val="20"/>
          <w:szCs w:val="20"/>
        </w:rPr>
      </w:pPr>
      <w:r w:rsidRPr="00E83484">
        <w:rPr>
          <w:rFonts w:ascii="Nudista" w:hAnsi="Nudista"/>
          <w:b/>
          <w:bCs/>
          <w:sz w:val="20"/>
          <w:szCs w:val="20"/>
        </w:rPr>
        <w:lastRenderedPageBreak/>
        <w:t>Príloha č. 3</w:t>
      </w:r>
      <w:r w:rsidRPr="00E83484">
        <w:rPr>
          <w:rFonts w:ascii="Nudista" w:hAnsi="Nudista"/>
          <w:b/>
          <w:bCs/>
          <w:sz w:val="20"/>
          <w:szCs w:val="20"/>
        </w:rPr>
        <w:tab/>
      </w:r>
    </w:p>
    <w:p w14:paraId="422DE011" w14:textId="77777777" w:rsidR="00F97DC0" w:rsidRPr="00E83484" w:rsidRDefault="00F97DC0" w:rsidP="00F97DC0">
      <w:pPr>
        <w:tabs>
          <w:tab w:val="left" w:pos="1701"/>
        </w:tabs>
        <w:overflowPunct w:val="0"/>
        <w:autoSpaceDE w:val="0"/>
        <w:autoSpaceDN w:val="0"/>
        <w:adjustRightInd w:val="0"/>
        <w:spacing w:line="240" w:lineRule="auto"/>
        <w:jc w:val="center"/>
        <w:rPr>
          <w:rFonts w:ascii="Nudista" w:hAnsi="Nudista"/>
          <w:b/>
          <w:bCs/>
          <w:sz w:val="20"/>
          <w:szCs w:val="20"/>
        </w:rPr>
      </w:pPr>
      <w:r w:rsidRPr="00E83484">
        <w:rPr>
          <w:rFonts w:ascii="Nudista" w:hAnsi="Nudista"/>
          <w:b/>
          <w:bCs/>
          <w:sz w:val="20"/>
          <w:szCs w:val="20"/>
        </w:rPr>
        <w:t>Zoznam subdodávateľov</w:t>
      </w:r>
    </w:p>
    <w:p w14:paraId="74F9BEF8" w14:textId="77777777" w:rsidR="00F97DC0" w:rsidRPr="00E83484" w:rsidRDefault="00F97DC0" w:rsidP="00F97DC0">
      <w:pPr>
        <w:tabs>
          <w:tab w:val="left" w:pos="1701"/>
        </w:tabs>
        <w:overflowPunct w:val="0"/>
        <w:autoSpaceDE w:val="0"/>
        <w:autoSpaceDN w:val="0"/>
        <w:adjustRightInd w:val="0"/>
        <w:spacing w:line="240" w:lineRule="auto"/>
        <w:jc w:val="center"/>
        <w:rPr>
          <w:rFonts w:ascii="Nudista" w:hAnsi="Nudista"/>
          <w:b/>
          <w:bCs/>
          <w:i/>
          <w:iCs/>
          <w:sz w:val="20"/>
          <w:szCs w:val="20"/>
        </w:rPr>
      </w:pPr>
    </w:p>
    <w:p w14:paraId="2C202548" w14:textId="17FF8839" w:rsidR="00F97DC0" w:rsidRPr="00E83484" w:rsidRDefault="00F97DC0" w:rsidP="00F97DC0">
      <w:pPr>
        <w:tabs>
          <w:tab w:val="left" w:pos="1701"/>
        </w:tabs>
        <w:overflowPunct w:val="0"/>
        <w:autoSpaceDE w:val="0"/>
        <w:autoSpaceDN w:val="0"/>
        <w:adjustRightInd w:val="0"/>
        <w:spacing w:line="240" w:lineRule="auto"/>
        <w:jc w:val="both"/>
        <w:rPr>
          <w:rFonts w:ascii="Nudista" w:hAnsi="Nudista" w:cs="Arial"/>
          <w:color w:val="262626" w:themeColor="text1" w:themeTint="D9"/>
          <w:sz w:val="20"/>
          <w:szCs w:val="20"/>
        </w:rPr>
      </w:pPr>
      <w:r>
        <w:rPr>
          <w:rFonts w:ascii="Nudista" w:hAnsi="Nudista" w:cs="Arial"/>
          <w:color w:val="262626" w:themeColor="text1" w:themeTint="D9"/>
          <w:sz w:val="20"/>
          <w:szCs w:val="20"/>
        </w:rPr>
        <w:t>Poskytovateľ</w:t>
      </w:r>
      <w:r w:rsidRPr="00E83484">
        <w:rPr>
          <w:rFonts w:ascii="Nudista" w:hAnsi="Nudista" w:cs="Arial"/>
          <w:color w:val="262626" w:themeColor="text1" w:themeTint="D9"/>
          <w:sz w:val="20"/>
          <w:szCs w:val="20"/>
        </w:rPr>
        <w:t xml:space="preserve"> </w:t>
      </w:r>
      <w:r w:rsidRPr="00E83484">
        <w:rPr>
          <w:rFonts w:ascii="Nudista" w:hAnsi="Nudista" w:cstheme="minorHAnsi"/>
          <w:i/>
          <w:sz w:val="20"/>
          <w:szCs w:val="20"/>
          <w:highlight w:val="lightGray"/>
        </w:rPr>
        <w:t>[doplní uchádzač]</w:t>
      </w:r>
      <w:r w:rsidRPr="00E83484">
        <w:rPr>
          <w:rFonts w:ascii="Nudista" w:hAnsi="Nudista"/>
          <w:bCs/>
          <w:iCs/>
        </w:rPr>
        <w:t xml:space="preserve"> </w:t>
      </w:r>
      <w:r w:rsidRPr="00E83484">
        <w:rPr>
          <w:rFonts w:ascii="Nudista" w:hAnsi="Nudista" w:cs="Arial"/>
          <w:color w:val="262626" w:themeColor="text1" w:themeTint="D9"/>
          <w:sz w:val="20"/>
          <w:szCs w:val="20"/>
        </w:rPr>
        <w:t xml:space="preserve">zastúpený štatutárom </w:t>
      </w:r>
      <w:r w:rsidRPr="00E83484">
        <w:rPr>
          <w:rFonts w:ascii="Nudista" w:hAnsi="Nudista" w:cstheme="minorHAnsi"/>
          <w:i/>
          <w:sz w:val="20"/>
          <w:szCs w:val="20"/>
          <w:highlight w:val="lightGray"/>
        </w:rPr>
        <w:t>[doplní uchádzač]</w:t>
      </w:r>
      <w:r w:rsidRPr="00E83484">
        <w:rPr>
          <w:rFonts w:ascii="Nudista" w:hAnsi="Nudista" w:cs="Arial"/>
          <w:color w:val="262626" w:themeColor="text1" w:themeTint="D9"/>
          <w:sz w:val="20"/>
          <w:szCs w:val="20"/>
        </w:rPr>
        <w:t>, týmto uvádza, že</w:t>
      </w:r>
    </w:p>
    <w:p w14:paraId="6843184A" w14:textId="77777777" w:rsidR="00F97DC0" w:rsidRPr="00E83484" w:rsidRDefault="00000000" w:rsidP="00F97DC0">
      <w:pPr>
        <w:tabs>
          <w:tab w:val="left" w:pos="567"/>
        </w:tabs>
        <w:spacing w:after="60" w:line="252" w:lineRule="auto"/>
        <w:ind w:left="567" w:hanging="567"/>
        <w:jc w:val="both"/>
        <w:rPr>
          <w:rFonts w:ascii="Nudista" w:hAnsi="Nudista" w:cs="Arial"/>
          <w:sz w:val="20"/>
          <w:szCs w:val="20"/>
        </w:rPr>
      </w:pPr>
      <w:sdt>
        <w:sdtPr>
          <w:rPr>
            <w:rFonts w:ascii="Nudista" w:hAnsi="Nudista" w:cs="Arial"/>
            <w:sz w:val="20"/>
            <w:szCs w:val="20"/>
          </w:rPr>
          <w:id w:val="1282917690"/>
          <w14:checkbox>
            <w14:checked w14:val="0"/>
            <w14:checkedState w14:val="2612" w14:font="MS Gothic"/>
            <w14:uncheckedState w14:val="2610" w14:font="MS Gothic"/>
          </w14:checkbox>
        </w:sdtPr>
        <w:sdtContent>
          <w:r w:rsidR="00F97DC0" w:rsidRPr="00E83484">
            <w:rPr>
              <w:rFonts w:ascii="Segoe UI Symbol" w:eastAsia="MS Gothic" w:hAnsi="Segoe UI Symbol" w:cs="Segoe UI Symbol"/>
              <w:sz w:val="20"/>
              <w:szCs w:val="20"/>
            </w:rPr>
            <w:t>☐</w:t>
          </w:r>
        </w:sdtContent>
      </w:sdt>
      <w:r w:rsidR="00F97DC0" w:rsidRPr="00E83484">
        <w:rPr>
          <w:rFonts w:ascii="Nudista" w:hAnsi="Nudista" w:cs="Arial"/>
          <w:sz w:val="20"/>
          <w:szCs w:val="20"/>
        </w:rPr>
        <w:tab/>
        <w:t>plnenie predmetu Zmluvy nebude poskytovať prostredníctvom subdodávateľov</w:t>
      </w:r>
    </w:p>
    <w:p w14:paraId="7107C69E" w14:textId="77777777" w:rsidR="00F97DC0" w:rsidRPr="00E83484" w:rsidRDefault="00000000" w:rsidP="00F97DC0">
      <w:pPr>
        <w:tabs>
          <w:tab w:val="left" w:pos="567"/>
        </w:tabs>
        <w:spacing w:after="60" w:line="252" w:lineRule="auto"/>
        <w:ind w:left="567" w:hanging="567"/>
        <w:jc w:val="both"/>
        <w:rPr>
          <w:rFonts w:ascii="Nudista" w:hAnsi="Nudista" w:cs="Arial"/>
          <w:sz w:val="20"/>
          <w:szCs w:val="20"/>
        </w:rPr>
      </w:pPr>
      <w:sdt>
        <w:sdtPr>
          <w:rPr>
            <w:rFonts w:ascii="Nudista" w:hAnsi="Nudista" w:cs="Arial"/>
            <w:sz w:val="20"/>
            <w:szCs w:val="20"/>
          </w:rPr>
          <w:id w:val="1779522164"/>
          <w14:checkbox>
            <w14:checked w14:val="0"/>
            <w14:checkedState w14:val="2612" w14:font="MS Gothic"/>
            <w14:uncheckedState w14:val="2610" w14:font="MS Gothic"/>
          </w14:checkbox>
        </w:sdtPr>
        <w:sdtContent>
          <w:r w:rsidR="00F97DC0" w:rsidRPr="00E83484">
            <w:rPr>
              <w:rFonts w:ascii="Segoe UI Symbol" w:eastAsia="MS Gothic" w:hAnsi="Segoe UI Symbol" w:cs="Segoe UI Symbol"/>
              <w:sz w:val="20"/>
              <w:szCs w:val="20"/>
            </w:rPr>
            <w:t>☐</w:t>
          </w:r>
        </w:sdtContent>
      </w:sdt>
      <w:r w:rsidR="00F97DC0" w:rsidRPr="00E83484">
        <w:rPr>
          <w:rFonts w:ascii="Nudista" w:hAnsi="Nudista" w:cs="Arial"/>
          <w:sz w:val="20"/>
          <w:szCs w:val="20"/>
        </w:rPr>
        <w:tab/>
        <w:t>na plnení predmetu Zmluvy sa budú podieľať nasledovní subdodávatelia:</w:t>
      </w:r>
    </w:p>
    <w:p w14:paraId="525B7F47" w14:textId="77777777" w:rsidR="00F97DC0" w:rsidRPr="00E83484" w:rsidRDefault="00F97DC0" w:rsidP="00F97DC0">
      <w:pPr>
        <w:tabs>
          <w:tab w:val="left" w:pos="567"/>
        </w:tabs>
        <w:spacing w:after="60" w:line="252" w:lineRule="auto"/>
        <w:ind w:left="567" w:hanging="567"/>
        <w:jc w:val="both"/>
        <w:rPr>
          <w:rFonts w:ascii="Nudista" w:hAnsi="Nudista" w:cs="Arial"/>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984"/>
        <w:gridCol w:w="1722"/>
        <w:gridCol w:w="2101"/>
        <w:gridCol w:w="1416"/>
        <w:gridCol w:w="1284"/>
      </w:tblGrid>
      <w:tr w:rsidR="00F97DC0" w:rsidRPr="00E83484" w14:paraId="7D67E242" w14:textId="77777777" w:rsidTr="006C2BB0">
        <w:trPr>
          <w:jc w:val="center"/>
        </w:trPr>
        <w:tc>
          <w:tcPr>
            <w:tcW w:w="702" w:type="dxa"/>
            <w:shd w:val="clear" w:color="auto" w:fill="D9D9D9"/>
            <w:vAlign w:val="center"/>
          </w:tcPr>
          <w:p w14:paraId="1B2EA594" w14:textId="77777777" w:rsidR="00F97DC0" w:rsidRPr="00E83484" w:rsidRDefault="00F97DC0" w:rsidP="006C2BB0">
            <w:pPr>
              <w:tabs>
                <w:tab w:val="left" w:pos="567"/>
              </w:tabs>
              <w:spacing w:before="60" w:after="60" w:line="252" w:lineRule="auto"/>
              <w:jc w:val="center"/>
              <w:rPr>
                <w:rFonts w:ascii="Nudista" w:hAnsi="Nudista" w:cs="Arial"/>
                <w:sz w:val="20"/>
                <w:szCs w:val="20"/>
              </w:rPr>
            </w:pPr>
            <w:r w:rsidRPr="00E83484">
              <w:rPr>
                <w:rFonts w:ascii="Nudista" w:hAnsi="Nudista" w:cs="Arial"/>
                <w:sz w:val="20"/>
                <w:szCs w:val="20"/>
              </w:rPr>
              <w:t>P. č.</w:t>
            </w:r>
          </w:p>
        </w:tc>
        <w:tc>
          <w:tcPr>
            <w:tcW w:w="1984" w:type="dxa"/>
            <w:shd w:val="clear" w:color="auto" w:fill="D9D9D9"/>
            <w:vAlign w:val="center"/>
          </w:tcPr>
          <w:p w14:paraId="6792EFFC" w14:textId="77777777" w:rsidR="00F97DC0" w:rsidRPr="00E83484" w:rsidRDefault="00F97DC0" w:rsidP="006C2BB0">
            <w:pPr>
              <w:tabs>
                <w:tab w:val="left" w:pos="567"/>
              </w:tabs>
              <w:spacing w:before="60" w:after="60" w:line="252" w:lineRule="auto"/>
              <w:jc w:val="center"/>
              <w:rPr>
                <w:rFonts w:ascii="Nudista" w:hAnsi="Nudista" w:cs="Arial"/>
                <w:sz w:val="20"/>
                <w:szCs w:val="20"/>
              </w:rPr>
            </w:pPr>
            <w:r w:rsidRPr="00E83484">
              <w:rPr>
                <w:rFonts w:ascii="Nudista" w:hAnsi="Nudista" w:cs="Arial"/>
                <w:sz w:val="20"/>
                <w:szCs w:val="20"/>
              </w:rPr>
              <w:t>Obchodné meno a sídlo</w:t>
            </w:r>
            <w:r w:rsidRPr="00E83484">
              <w:rPr>
                <w:rFonts w:ascii="Nudista" w:hAnsi="Nudista"/>
              </w:rPr>
              <w:t xml:space="preserve"> </w:t>
            </w:r>
            <w:r w:rsidRPr="00E83484">
              <w:rPr>
                <w:rFonts w:ascii="Nudista" w:hAnsi="Nudista" w:cs="Arial"/>
                <w:sz w:val="20"/>
                <w:szCs w:val="20"/>
              </w:rPr>
              <w:t>subdodávateľa</w:t>
            </w:r>
          </w:p>
        </w:tc>
        <w:tc>
          <w:tcPr>
            <w:tcW w:w="1722" w:type="dxa"/>
            <w:shd w:val="clear" w:color="auto" w:fill="D9D9D9"/>
            <w:vAlign w:val="center"/>
          </w:tcPr>
          <w:p w14:paraId="0B0D92DB" w14:textId="77777777" w:rsidR="00F97DC0" w:rsidRPr="00E83484" w:rsidRDefault="00F97DC0" w:rsidP="006C2BB0">
            <w:pPr>
              <w:spacing w:before="60" w:after="60" w:line="252" w:lineRule="auto"/>
              <w:jc w:val="center"/>
              <w:rPr>
                <w:rFonts w:ascii="Nudista" w:hAnsi="Nudista" w:cs="Arial"/>
                <w:sz w:val="20"/>
                <w:szCs w:val="20"/>
              </w:rPr>
            </w:pPr>
            <w:r w:rsidRPr="00E83484">
              <w:rPr>
                <w:rFonts w:ascii="Nudista" w:hAnsi="Nudista" w:cs="Arial"/>
                <w:sz w:val="20"/>
                <w:szCs w:val="20"/>
              </w:rPr>
              <w:t>IČO</w:t>
            </w:r>
          </w:p>
        </w:tc>
        <w:tc>
          <w:tcPr>
            <w:tcW w:w="2101" w:type="dxa"/>
            <w:shd w:val="clear" w:color="auto" w:fill="D9D9D9"/>
          </w:tcPr>
          <w:p w14:paraId="22C79C26" w14:textId="77777777" w:rsidR="00F97DC0" w:rsidRPr="00E83484" w:rsidRDefault="00F97DC0" w:rsidP="006C2BB0">
            <w:pPr>
              <w:spacing w:before="60" w:after="60" w:line="252" w:lineRule="auto"/>
              <w:jc w:val="center"/>
              <w:rPr>
                <w:rFonts w:ascii="Nudista" w:hAnsi="Nudista" w:cs="Arial"/>
                <w:sz w:val="20"/>
                <w:szCs w:val="20"/>
              </w:rPr>
            </w:pPr>
            <w:r w:rsidRPr="00E83484">
              <w:rPr>
                <w:rFonts w:ascii="Nudista" w:hAnsi="Nudista" w:cs="Arial"/>
                <w:sz w:val="20"/>
                <w:szCs w:val="20"/>
              </w:rPr>
              <w:t>Meno a priezvisko, adresa pobytu a dátum narodenia osoby oprávnenej konať za subdodávateľa</w:t>
            </w:r>
          </w:p>
        </w:tc>
        <w:tc>
          <w:tcPr>
            <w:tcW w:w="1416" w:type="dxa"/>
            <w:shd w:val="clear" w:color="auto" w:fill="D9D9D9"/>
            <w:vAlign w:val="center"/>
          </w:tcPr>
          <w:p w14:paraId="5EBE274F" w14:textId="77777777" w:rsidR="00F97DC0" w:rsidRPr="00E83484" w:rsidRDefault="00F97DC0" w:rsidP="006C2BB0">
            <w:pPr>
              <w:spacing w:before="60" w:after="60" w:line="252" w:lineRule="auto"/>
              <w:jc w:val="center"/>
              <w:rPr>
                <w:rFonts w:ascii="Nudista" w:hAnsi="Nudista" w:cs="Arial"/>
                <w:sz w:val="20"/>
                <w:szCs w:val="20"/>
              </w:rPr>
            </w:pPr>
            <w:r w:rsidRPr="00E83484">
              <w:rPr>
                <w:rFonts w:ascii="Nudista" w:hAnsi="Nudista" w:cs="Arial"/>
                <w:sz w:val="20"/>
                <w:szCs w:val="20"/>
              </w:rPr>
              <w:t>Podiel na plnení Zmluvy v %</w:t>
            </w:r>
          </w:p>
        </w:tc>
        <w:tc>
          <w:tcPr>
            <w:tcW w:w="1284" w:type="dxa"/>
            <w:shd w:val="clear" w:color="auto" w:fill="D9D9D9"/>
            <w:vAlign w:val="center"/>
          </w:tcPr>
          <w:p w14:paraId="3FF6E2CE" w14:textId="77777777" w:rsidR="00F97DC0" w:rsidRPr="00E83484" w:rsidRDefault="00F97DC0" w:rsidP="006C2BB0">
            <w:pPr>
              <w:spacing w:before="60" w:after="60" w:line="252" w:lineRule="auto"/>
              <w:jc w:val="center"/>
              <w:rPr>
                <w:rFonts w:ascii="Nudista" w:hAnsi="Nudista" w:cs="Arial"/>
                <w:sz w:val="20"/>
                <w:szCs w:val="20"/>
              </w:rPr>
            </w:pPr>
            <w:r w:rsidRPr="00E83484">
              <w:rPr>
                <w:rFonts w:ascii="Nudista" w:hAnsi="Nudista" w:cs="Arial"/>
                <w:sz w:val="20"/>
                <w:szCs w:val="20"/>
              </w:rPr>
              <w:t>Predmet subdodávky</w:t>
            </w:r>
          </w:p>
        </w:tc>
      </w:tr>
      <w:tr w:rsidR="00F97DC0" w:rsidRPr="00E83484" w14:paraId="4680DE6A" w14:textId="77777777" w:rsidTr="006C2BB0">
        <w:trPr>
          <w:trHeight w:val="624"/>
          <w:jc w:val="center"/>
        </w:trPr>
        <w:tc>
          <w:tcPr>
            <w:tcW w:w="702" w:type="dxa"/>
            <w:shd w:val="clear" w:color="auto" w:fill="auto"/>
            <w:vAlign w:val="center"/>
          </w:tcPr>
          <w:p w14:paraId="155FED9F" w14:textId="77777777" w:rsidR="00F97DC0" w:rsidRPr="00E83484" w:rsidRDefault="00F97DC0" w:rsidP="006C2BB0">
            <w:pPr>
              <w:tabs>
                <w:tab w:val="left" w:pos="567"/>
              </w:tabs>
              <w:spacing w:before="60" w:after="60" w:line="252" w:lineRule="auto"/>
              <w:jc w:val="center"/>
              <w:rPr>
                <w:rFonts w:ascii="Nudista" w:hAnsi="Nudista" w:cs="Arial"/>
                <w:sz w:val="20"/>
                <w:szCs w:val="20"/>
              </w:rPr>
            </w:pPr>
            <w:r w:rsidRPr="00E83484">
              <w:rPr>
                <w:rFonts w:ascii="Nudista" w:hAnsi="Nudista" w:cs="Arial"/>
                <w:sz w:val="20"/>
                <w:szCs w:val="20"/>
              </w:rPr>
              <w:t>1.</w:t>
            </w:r>
          </w:p>
        </w:tc>
        <w:tc>
          <w:tcPr>
            <w:tcW w:w="1984" w:type="dxa"/>
            <w:shd w:val="clear" w:color="auto" w:fill="auto"/>
          </w:tcPr>
          <w:p w14:paraId="1C2BB91E" w14:textId="77777777" w:rsidR="00F97DC0" w:rsidRPr="00E83484" w:rsidRDefault="00F97DC0" w:rsidP="006C2BB0">
            <w:pPr>
              <w:tabs>
                <w:tab w:val="left" w:pos="567"/>
              </w:tabs>
              <w:spacing w:before="60" w:after="60" w:line="252" w:lineRule="auto"/>
              <w:jc w:val="both"/>
              <w:rPr>
                <w:rFonts w:ascii="Nudista" w:hAnsi="Nudista" w:cs="Arial"/>
                <w:sz w:val="20"/>
                <w:szCs w:val="20"/>
              </w:rPr>
            </w:pPr>
          </w:p>
        </w:tc>
        <w:tc>
          <w:tcPr>
            <w:tcW w:w="1722" w:type="dxa"/>
            <w:shd w:val="clear" w:color="auto" w:fill="auto"/>
          </w:tcPr>
          <w:p w14:paraId="54696AE5" w14:textId="77777777" w:rsidR="00F97DC0" w:rsidRPr="00E83484" w:rsidRDefault="00F97DC0" w:rsidP="006C2BB0">
            <w:pPr>
              <w:tabs>
                <w:tab w:val="left" w:pos="567"/>
              </w:tabs>
              <w:spacing w:before="60" w:after="60" w:line="252" w:lineRule="auto"/>
              <w:jc w:val="both"/>
              <w:rPr>
                <w:rFonts w:ascii="Nudista" w:hAnsi="Nudista" w:cs="Arial"/>
                <w:sz w:val="20"/>
                <w:szCs w:val="20"/>
              </w:rPr>
            </w:pPr>
          </w:p>
        </w:tc>
        <w:tc>
          <w:tcPr>
            <w:tcW w:w="2101" w:type="dxa"/>
          </w:tcPr>
          <w:p w14:paraId="6B36B977" w14:textId="77777777" w:rsidR="00F97DC0" w:rsidRPr="00E83484" w:rsidRDefault="00F97DC0" w:rsidP="006C2BB0">
            <w:pPr>
              <w:tabs>
                <w:tab w:val="left" w:pos="567"/>
              </w:tabs>
              <w:spacing w:before="60" w:after="60" w:line="252" w:lineRule="auto"/>
              <w:jc w:val="both"/>
              <w:rPr>
                <w:rFonts w:ascii="Nudista" w:hAnsi="Nudista" w:cs="Arial"/>
                <w:sz w:val="20"/>
                <w:szCs w:val="20"/>
                <w:highlight w:val="yellow"/>
              </w:rPr>
            </w:pPr>
          </w:p>
        </w:tc>
        <w:tc>
          <w:tcPr>
            <w:tcW w:w="1416" w:type="dxa"/>
            <w:shd w:val="clear" w:color="auto" w:fill="auto"/>
          </w:tcPr>
          <w:p w14:paraId="2D76081D" w14:textId="77777777" w:rsidR="00F97DC0" w:rsidRPr="00E83484" w:rsidRDefault="00F97DC0" w:rsidP="006C2BB0">
            <w:pPr>
              <w:tabs>
                <w:tab w:val="left" w:pos="567"/>
              </w:tabs>
              <w:spacing w:before="60" w:after="60" w:line="252" w:lineRule="auto"/>
              <w:jc w:val="both"/>
              <w:rPr>
                <w:rFonts w:ascii="Nudista" w:hAnsi="Nudista" w:cs="Arial"/>
                <w:sz w:val="20"/>
                <w:szCs w:val="20"/>
              </w:rPr>
            </w:pPr>
          </w:p>
        </w:tc>
        <w:tc>
          <w:tcPr>
            <w:tcW w:w="1284" w:type="dxa"/>
            <w:shd w:val="clear" w:color="auto" w:fill="auto"/>
          </w:tcPr>
          <w:p w14:paraId="2421FA02" w14:textId="77777777" w:rsidR="00F97DC0" w:rsidRPr="00E83484" w:rsidRDefault="00F97DC0" w:rsidP="006C2BB0">
            <w:pPr>
              <w:tabs>
                <w:tab w:val="left" w:pos="567"/>
              </w:tabs>
              <w:spacing w:before="60" w:after="60" w:line="252" w:lineRule="auto"/>
              <w:jc w:val="both"/>
              <w:rPr>
                <w:rFonts w:ascii="Nudista" w:hAnsi="Nudista" w:cs="Arial"/>
                <w:sz w:val="20"/>
                <w:szCs w:val="20"/>
              </w:rPr>
            </w:pPr>
          </w:p>
        </w:tc>
      </w:tr>
      <w:tr w:rsidR="00F97DC0" w:rsidRPr="00E83484" w14:paraId="1C5D7203" w14:textId="77777777" w:rsidTr="006C2BB0">
        <w:trPr>
          <w:trHeight w:val="624"/>
          <w:jc w:val="center"/>
        </w:trPr>
        <w:tc>
          <w:tcPr>
            <w:tcW w:w="702" w:type="dxa"/>
            <w:shd w:val="clear" w:color="auto" w:fill="auto"/>
            <w:vAlign w:val="center"/>
          </w:tcPr>
          <w:p w14:paraId="58E1717B" w14:textId="77777777" w:rsidR="00F97DC0" w:rsidRPr="00E83484" w:rsidRDefault="00F97DC0" w:rsidP="006C2BB0">
            <w:pPr>
              <w:tabs>
                <w:tab w:val="left" w:pos="567"/>
              </w:tabs>
              <w:spacing w:before="60" w:after="60" w:line="252" w:lineRule="auto"/>
              <w:jc w:val="center"/>
              <w:rPr>
                <w:rFonts w:ascii="Nudista" w:hAnsi="Nudista" w:cs="Arial"/>
                <w:sz w:val="20"/>
                <w:szCs w:val="20"/>
              </w:rPr>
            </w:pPr>
            <w:r w:rsidRPr="00E83484">
              <w:rPr>
                <w:rFonts w:ascii="Nudista" w:hAnsi="Nudista" w:cs="Arial"/>
                <w:sz w:val="20"/>
                <w:szCs w:val="20"/>
              </w:rPr>
              <w:t>2.</w:t>
            </w:r>
          </w:p>
        </w:tc>
        <w:tc>
          <w:tcPr>
            <w:tcW w:w="1984" w:type="dxa"/>
            <w:shd w:val="clear" w:color="auto" w:fill="auto"/>
          </w:tcPr>
          <w:p w14:paraId="5BCB67E1" w14:textId="77777777" w:rsidR="00F97DC0" w:rsidRPr="00E83484" w:rsidRDefault="00F97DC0" w:rsidP="006C2BB0">
            <w:pPr>
              <w:tabs>
                <w:tab w:val="left" w:pos="567"/>
              </w:tabs>
              <w:spacing w:before="60" w:after="60" w:line="252" w:lineRule="auto"/>
              <w:jc w:val="both"/>
              <w:rPr>
                <w:rFonts w:ascii="Nudista" w:hAnsi="Nudista" w:cs="Arial"/>
                <w:sz w:val="20"/>
                <w:szCs w:val="20"/>
              </w:rPr>
            </w:pPr>
          </w:p>
        </w:tc>
        <w:tc>
          <w:tcPr>
            <w:tcW w:w="1722" w:type="dxa"/>
            <w:shd w:val="clear" w:color="auto" w:fill="auto"/>
          </w:tcPr>
          <w:p w14:paraId="255D07AB" w14:textId="77777777" w:rsidR="00F97DC0" w:rsidRPr="00E83484" w:rsidRDefault="00F97DC0" w:rsidP="006C2BB0">
            <w:pPr>
              <w:tabs>
                <w:tab w:val="left" w:pos="567"/>
              </w:tabs>
              <w:spacing w:before="60" w:after="60" w:line="252" w:lineRule="auto"/>
              <w:jc w:val="both"/>
              <w:rPr>
                <w:rFonts w:ascii="Nudista" w:hAnsi="Nudista" w:cs="Arial"/>
                <w:sz w:val="20"/>
                <w:szCs w:val="20"/>
              </w:rPr>
            </w:pPr>
          </w:p>
        </w:tc>
        <w:tc>
          <w:tcPr>
            <w:tcW w:w="2101" w:type="dxa"/>
          </w:tcPr>
          <w:p w14:paraId="7CFBF84B" w14:textId="77777777" w:rsidR="00F97DC0" w:rsidRPr="00E83484" w:rsidRDefault="00F97DC0" w:rsidP="006C2BB0">
            <w:pPr>
              <w:tabs>
                <w:tab w:val="left" w:pos="567"/>
              </w:tabs>
              <w:spacing w:before="60" w:after="60" w:line="252" w:lineRule="auto"/>
              <w:jc w:val="both"/>
              <w:rPr>
                <w:rFonts w:ascii="Nudista" w:hAnsi="Nudista" w:cs="Arial"/>
                <w:sz w:val="20"/>
                <w:szCs w:val="20"/>
              </w:rPr>
            </w:pPr>
          </w:p>
        </w:tc>
        <w:tc>
          <w:tcPr>
            <w:tcW w:w="1416" w:type="dxa"/>
            <w:shd w:val="clear" w:color="auto" w:fill="auto"/>
          </w:tcPr>
          <w:p w14:paraId="697158E5" w14:textId="77777777" w:rsidR="00F97DC0" w:rsidRPr="00E83484" w:rsidRDefault="00F97DC0" w:rsidP="006C2BB0">
            <w:pPr>
              <w:tabs>
                <w:tab w:val="left" w:pos="567"/>
              </w:tabs>
              <w:spacing w:before="60" w:after="60" w:line="252" w:lineRule="auto"/>
              <w:jc w:val="both"/>
              <w:rPr>
                <w:rFonts w:ascii="Nudista" w:hAnsi="Nudista" w:cs="Arial"/>
                <w:sz w:val="20"/>
                <w:szCs w:val="20"/>
              </w:rPr>
            </w:pPr>
          </w:p>
        </w:tc>
        <w:tc>
          <w:tcPr>
            <w:tcW w:w="1284" w:type="dxa"/>
            <w:shd w:val="clear" w:color="auto" w:fill="auto"/>
          </w:tcPr>
          <w:p w14:paraId="3C6C2893" w14:textId="77777777" w:rsidR="00F97DC0" w:rsidRPr="00E83484" w:rsidRDefault="00F97DC0" w:rsidP="006C2BB0">
            <w:pPr>
              <w:tabs>
                <w:tab w:val="left" w:pos="567"/>
              </w:tabs>
              <w:spacing w:before="60" w:after="60" w:line="252" w:lineRule="auto"/>
              <w:jc w:val="both"/>
              <w:rPr>
                <w:rFonts w:ascii="Nudista" w:hAnsi="Nudista" w:cs="Arial"/>
                <w:sz w:val="20"/>
                <w:szCs w:val="20"/>
              </w:rPr>
            </w:pPr>
          </w:p>
        </w:tc>
      </w:tr>
    </w:tbl>
    <w:p w14:paraId="47EB9210" w14:textId="77777777" w:rsidR="00F97DC0" w:rsidRPr="00E83484" w:rsidRDefault="00F97DC0" w:rsidP="00F97DC0">
      <w:pPr>
        <w:tabs>
          <w:tab w:val="left" w:pos="567"/>
        </w:tabs>
        <w:spacing w:after="60" w:line="252" w:lineRule="auto"/>
        <w:ind w:left="567" w:hanging="567"/>
        <w:jc w:val="both"/>
        <w:rPr>
          <w:rFonts w:ascii="Nudista" w:hAnsi="Nudista" w:cs="Arial"/>
          <w:sz w:val="20"/>
          <w:szCs w:val="20"/>
        </w:rPr>
      </w:pPr>
    </w:p>
    <w:p w14:paraId="334F59C3" w14:textId="77777777" w:rsidR="00F97DC0" w:rsidRPr="00E83484" w:rsidRDefault="00F97DC0" w:rsidP="00F97DC0">
      <w:pPr>
        <w:pStyle w:val="Style8"/>
        <w:widowControl/>
        <w:tabs>
          <w:tab w:val="left" w:leader="dot" w:pos="2266"/>
          <w:tab w:val="left" w:pos="5674"/>
        </w:tabs>
        <w:spacing w:before="86" w:line="240" w:lineRule="auto"/>
        <w:ind w:left="4956" w:hanging="4956"/>
        <w:jc w:val="both"/>
        <w:rPr>
          <w:rFonts w:ascii="Nudista" w:hAnsi="Nudista" w:cs="Times New Roman"/>
          <w:sz w:val="20"/>
          <w:szCs w:val="20"/>
        </w:rPr>
      </w:pPr>
      <w:r w:rsidRPr="00E83484">
        <w:rPr>
          <w:rStyle w:val="FontStyle46"/>
          <w:rFonts w:ascii="Nudista" w:hAnsi="Nudista" w:cs="Times New Roman"/>
          <w:sz w:val="20"/>
          <w:szCs w:val="20"/>
        </w:rPr>
        <w:t>V</w:t>
      </w:r>
      <w:r w:rsidRPr="00E83484">
        <w:rPr>
          <w:rFonts w:ascii="Nudista" w:hAnsi="Nudista"/>
          <w:i/>
          <w:sz w:val="20"/>
          <w:szCs w:val="20"/>
          <w:highlight w:val="lightGray"/>
        </w:rPr>
        <w:t>[doplní uchádzač]</w:t>
      </w:r>
      <w:r w:rsidRPr="00E83484">
        <w:rPr>
          <w:rStyle w:val="FontStyle46"/>
          <w:rFonts w:ascii="Nudista" w:hAnsi="Nudista" w:cs="Times New Roman"/>
          <w:sz w:val="20"/>
          <w:szCs w:val="20"/>
        </w:rPr>
        <w:t>, dňa</w:t>
      </w:r>
      <w:r w:rsidRPr="00E83484">
        <w:rPr>
          <w:rFonts w:ascii="Nudista" w:hAnsi="Nudista"/>
          <w:i/>
          <w:sz w:val="20"/>
          <w:szCs w:val="20"/>
          <w:highlight w:val="lightGray"/>
        </w:rPr>
        <w:t>[doplní uchádzač]</w:t>
      </w:r>
    </w:p>
    <w:p w14:paraId="0633618A" w14:textId="77777777" w:rsidR="00F97DC0" w:rsidRPr="00E83484" w:rsidRDefault="00F97DC0" w:rsidP="00F97DC0">
      <w:pPr>
        <w:pStyle w:val="Style8"/>
        <w:widowControl/>
        <w:spacing w:line="240" w:lineRule="auto"/>
        <w:jc w:val="both"/>
        <w:rPr>
          <w:rFonts w:ascii="Nudista" w:hAnsi="Nudista" w:cs="Times New Roman"/>
          <w:sz w:val="20"/>
          <w:szCs w:val="20"/>
        </w:rPr>
      </w:pPr>
    </w:p>
    <w:p w14:paraId="7C319A7C" w14:textId="77777777" w:rsidR="00F97DC0" w:rsidRPr="00E83484" w:rsidRDefault="00F97DC0" w:rsidP="00F97DC0">
      <w:pPr>
        <w:pStyle w:val="Style8"/>
        <w:widowControl/>
        <w:spacing w:line="240" w:lineRule="auto"/>
        <w:jc w:val="both"/>
        <w:rPr>
          <w:rFonts w:ascii="Nudista" w:hAnsi="Nudista" w:cs="Times New Roman"/>
          <w:sz w:val="20"/>
          <w:szCs w:val="20"/>
        </w:rPr>
      </w:pPr>
    </w:p>
    <w:p w14:paraId="16007F76" w14:textId="77777777" w:rsidR="00F97DC0" w:rsidRPr="00E83484" w:rsidRDefault="00F97DC0" w:rsidP="00F97DC0">
      <w:pPr>
        <w:pStyle w:val="Style8"/>
        <w:widowControl/>
        <w:spacing w:line="240" w:lineRule="auto"/>
        <w:jc w:val="both"/>
        <w:rPr>
          <w:rFonts w:ascii="Nudista" w:hAnsi="Nudista" w:cs="Times New Roman"/>
          <w:sz w:val="20"/>
          <w:szCs w:val="20"/>
        </w:rPr>
      </w:pPr>
    </w:p>
    <w:p w14:paraId="2C268173" w14:textId="5ADA8D99" w:rsidR="00F97DC0" w:rsidRPr="00E83484" w:rsidRDefault="00F97DC0" w:rsidP="00F97DC0">
      <w:pPr>
        <w:pStyle w:val="Style8"/>
        <w:widowControl/>
        <w:tabs>
          <w:tab w:val="left" w:pos="4962"/>
        </w:tabs>
        <w:spacing w:before="10" w:line="240" w:lineRule="auto"/>
        <w:jc w:val="both"/>
        <w:rPr>
          <w:rStyle w:val="FontStyle46"/>
          <w:rFonts w:ascii="Nudista" w:hAnsi="Nudista" w:cs="Times New Roman"/>
          <w:sz w:val="20"/>
          <w:szCs w:val="20"/>
        </w:rPr>
      </w:pPr>
      <w:r>
        <w:rPr>
          <w:rStyle w:val="FontStyle46"/>
          <w:rFonts w:ascii="Nudista" w:hAnsi="Nudista" w:cs="Times New Roman"/>
          <w:sz w:val="20"/>
          <w:szCs w:val="20"/>
        </w:rPr>
        <w:t>Poskytovateľ</w:t>
      </w:r>
      <w:r w:rsidRPr="00E83484">
        <w:rPr>
          <w:rStyle w:val="FontStyle46"/>
          <w:rFonts w:ascii="Nudista" w:hAnsi="Nudista" w:cs="Times New Roman"/>
          <w:sz w:val="20"/>
          <w:szCs w:val="20"/>
        </w:rPr>
        <w:t>:</w:t>
      </w:r>
    </w:p>
    <w:p w14:paraId="5C40D95D" w14:textId="77777777" w:rsidR="00F97DC0" w:rsidRPr="00E83484" w:rsidRDefault="00F97DC0" w:rsidP="00F97DC0">
      <w:pPr>
        <w:pStyle w:val="Style8"/>
        <w:widowControl/>
        <w:tabs>
          <w:tab w:val="left" w:pos="5678"/>
        </w:tabs>
        <w:spacing w:before="10" w:line="240" w:lineRule="auto"/>
        <w:jc w:val="both"/>
        <w:rPr>
          <w:rStyle w:val="FontStyle46"/>
          <w:rFonts w:ascii="Nudista" w:hAnsi="Nudista" w:cs="Times New Roman"/>
          <w:sz w:val="20"/>
          <w:szCs w:val="20"/>
        </w:rPr>
      </w:pPr>
    </w:p>
    <w:p w14:paraId="3EDFB4A7" w14:textId="77777777" w:rsidR="00F97DC0" w:rsidRPr="00E83484" w:rsidRDefault="00F97DC0" w:rsidP="00F97DC0">
      <w:pPr>
        <w:pStyle w:val="Style8"/>
        <w:widowControl/>
        <w:tabs>
          <w:tab w:val="left" w:pos="5678"/>
        </w:tabs>
        <w:spacing w:before="10" w:line="240" w:lineRule="auto"/>
        <w:jc w:val="both"/>
        <w:rPr>
          <w:rStyle w:val="FontStyle46"/>
          <w:rFonts w:ascii="Nudista" w:hAnsi="Nudista" w:cs="Times New Roman"/>
          <w:sz w:val="20"/>
          <w:szCs w:val="20"/>
        </w:rPr>
      </w:pPr>
    </w:p>
    <w:p w14:paraId="27224BC7" w14:textId="77777777" w:rsidR="00F97DC0" w:rsidRPr="00E83484" w:rsidRDefault="00F97DC0" w:rsidP="00F97DC0">
      <w:pPr>
        <w:pStyle w:val="Style8"/>
        <w:widowControl/>
        <w:tabs>
          <w:tab w:val="left" w:pos="5678"/>
        </w:tabs>
        <w:spacing w:before="10" w:line="240" w:lineRule="auto"/>
        <w:jc w:val="both"/>
        <w:rPr>
          <w:rStyle w:val="FontStyle46"/>
          <w:rFonts w:ascii="Nudista" w:hAnsi="Nudista" w:cs="Times New Roman"/>
          <w:sz w:val="20"/>
          <w:szCs w:val="20"/>
        </w:rPr>
      </w:pPr>
    </w:p>
    <w:p w14:paraId="69C1D45A" w14:textId="77777777" w:rsidR="00F97DC0" w:rsidRPr="00E83484" w:rsidRDefault="00F97DC0" w:rsidP="00F97DC0">
      <w:pPr>
        <w:pStyle w:val="Style8"/>
        <w:widowControl/>
        <w:tabs>
          <w:tab w:val="left" w:pos="5678"/>
        </w:tabs>
        <w:spacing w:before="10" w:line="240" w:lineRule="auto"/>
        <w:jc w:val="both"/>
        <w:rPr>
          <w:rStyle w:val="FontStyle46"/>
          <w:rFonts w:ascii="Nudista" w:hAnsi="Nudista" w:cs="Times New Roman"/>
          <w:sz w:val="20"/>
          <w:szCs w:val="20"/>
        </w:rPr>
      </w:pPr>
    </w:p>
    <w:p w14:paraId="4BFC7057" w14:textId="77777777" w:rsidR="00F97DC0" w:rsidRPr="00E83484" w:rsidRDefault="00F97DC0" w:rsidP="00F97DC0">
      <w:pPr>
        <w:pStyle w:val="Style8"/>
        <w:widowControl/>
        <w:tabs>
          <w:tab w:val="left" w:pos="4962"/>
        </w:tabs>
        <w:spacing w:before="10" w:line="240" w:lineRule="auto"/>
        <w:jc w:val="both"/>
        <w:rPr>
          <w:rStyle w:val="FontStyle46"/>
          <w:rFonts w:ascii="Nudista" w:hAnsi="Nudista" w:cs="Times New Roman"/>
          <w:sz w:val="20"/>
          <w:szCs w:val="20"/>
        </w:rPr>
      </w:pPr>
      <w:r w:rsidRPr="00E83484">
        <w:rPr>
          <w:rStyle w:val="FontStyle46"/>
          <w:rFonts w:ascii="Nudista" w:hAnsi="Nudista" w:cs="Times New Roman"/>
          <w:sz w:val="20"/>
          <w:szCs w:val="20"/>
        </w:rPr>
        <w:t>________________________________</w:t>
      </w:r>
    </w:p>
    <w:p w14:paraId="2E6E85CF" w14:textId="77777777" w:rsidR="00F97DC0" w:rsidRPr="00E83484" w:rsidRDefault="00F97DC0" w:rsidP="00F97DC0">
      <w:pPr>
        <w:spacing w:line="240" w:lineRule="auto"/>
        <w:jc w:val="both"/>
        <w:rPr>
          <w:rFonts w:ascii="Nudista" w:hAnsi="Nudista"/>
        </w:rPr>
      </w:pPr>
      <w:r w:rsidRPr="00E83484">
        <w:rPr>
          <w:rFonts w:ascii="Nudista" w:hAnsi="Nudista" w:cs="Arial"/>
          <w:bCs/>
          <w:i/>
          <w:sz w:val="20"/>
          <w:szCs w:val="20"/>
        </w:rPr>
        <w:t>[</w:t>
      </w:r>
      <w:r w:rsidRPr="00E83484">
        <w:rPr>
          <w:rFonts w:ascii="Nudista" w:hAnsi="Nudista" w:cs="Arial"/>
          <w:bCs/>
          <w:i/>
          <w:sz w:val="20"/>
          <w:szCs w:val="20"/>
          <w:highlight w:val="lightGray"/>
        </w:rPr>
        <w:t>doplniť meno a</w:t>
      </w:r>
      <w:r w:rsidRPr="00E83484">
        <w:rPr>
          <w:rFonts w:ascii="Nudista" w:hAnsi="Nudista" w:cs="Calibri"/>
          <w:bCs/>
          <w:i/>
          <w:sz w:val="20"/>
          <w:szCs w:val="20"/>
          <w:highlight w:val="lightGray"/>
        </w:rPr>
        <w:t> </w:t>
      </w:r>
      <w:r w:rsidRPr="00E83484">
        <w:rPr>
          <w:rFonts w:ascii="Nudista" w:hAnsi="Nudista" w:cs="Arial"/>
          <w:bCs/>
          <w:i/>
          <w:sz w:val="20"/>
          <w:szCs w:val="20"/>
          <w:highlight w:val="lightGray"/>
        </w:rPr>
        <w:t>priezvisko</w:t>
      </w:r>
      <w:r w:rsidRPr="00E83484">
        <w:rPr>
          <w:rFonts w:ascii="Nudista" w:hAnsi="Nudista" w:cs="Calibri"/>
          <w:bCs/>
          <w:i/>
          <w:sz w:val="20"/>
          <w:szCs w:val="20"/>
        </w:rPr>
        <w:t> </w:t>
      </w:r>
      <w:r w:rsidRPr="00E83484">
        <w:rPr>
          <w:rFonts w:ascii="Nudista" w:hAnsi="Nudista" w:cs="Arial"/>
          <w:bCs/>
          <w:i/>
          <w:sz w:val="20"/>
          <w:szCs w:val="20"/>
        </w:rPr>
        <w:t xml:space="preserve"> </w:t>
      </w:r>
    </w:p>
    <w:p w14:paraId="6110259F" w14:textId="77777777" w:rsidR="00F97DC0" w:rsidRPr="00E83484" w:rsidRDefault="00F97DC0" w:rsidP="00F97DC0">
      <w:pPr>
        <w:spacing w:line="240" w:lineRule="auto"/>
        <w:jc w:val="both"/>
        <w:rPr>
          <w:rFonts w:ascii="Nudista" w:hAnsi="Nudista"/>
        </w:rPr>
      </w:pPr>
      <w:r w:rsidRPr="00E83484">
        <w:rPr>
          <w:rFonts w:ascii="Nudista" w:hAnsi="Nudista" w:cs="Arial"/>
          <w:bCs/>
          <w:i/>
          <w:sz w:val="20"/>
          <w:szCs w:val="20"/>
          <w:highlight w:val="lightGray"/>
        </w:rPr>
        <w:t>a</w:t>
      </w:r>
      <w:r w:rsidRPr="00E83484">
        <w:rPr>
          <w:rFonts w:ascii="Nudista" w:hAnsi="Nudista" w:cs="Calibri"/>
          <w:bCs/>
          <w:i/>
          <w:sz w:val="20"/>
          <w:szCs w:val="20"/>
          <w:highlight w:val="lightGray"/>
        </w:rPr>
        <w:t> </w:t>
      </w:r>
      <w:r w:rsidRPr="00E83484">
        <w:rPr>
          <w:rFonts w:ascii="Nudista" w:hAnsi="Nudista" w:cs="Arial"/>
          <w:bCs/>
          <w:i/>
          <w:sz w:val="20"/>
          <w:szCs w:val="20"/>
          <w:highlight w:val="lightGray"/>
        </w:rPr>
        <w:t xml:space="preserve"> podpis oprávnenej osoby</w:t>
      </w:r>
      <w:r w:rsidRPr="00E83484">
        <w:rPr>
          <w:rFonts w:ascii="Nudista" w:hAnsi="Nudista" w:cs="Arial"/>
          <w:bCs/>
          <w:i/>
          <w:sz w:val="20"/>
          <w:szCs w:val="20"/>
        </w:rPr>
        <w:t xml:space="preserve">] </w:t>
      </w:r>
    </w:p>
    <w:p w14:paraId="43803348" w14:textId="77777777" w:rsidR="00F97DC0" w:rsidRPr="00A718D9" w:rsidRDefault="00F97DC0" w:rsidP="00F97DC0">
      <w:pPr>
        <w:pStyle w:val="SAP1"/>
        <w:widowControl/>
        <w:numPr>
          <w:ilvl w:val="0"/>
          <w:numId w:val="0"/>
        </w:numPr>
        <w:spacing w:before="0" w:after="0" w:line="240" w:lineRule="auto"/>
        <w:ind w:left="576" w:hanging="576"/>
        <w:rPr>
          <w:rFonts w:ascii="Nudista" w:hAnsi="Nudista"/>
          <w:lang w:val="sk-SK"/>
        </w:rPr>
      </w:pPr>
    </w:p>
    <w:p w14:paraId="7D341489" w14:textId="77777777" w:rsidR="00FA4EF7" w:rsidRPr="00A14F66" w:rsidRDefault="00FA4EF7">
      <w:pPr>
        <w:ind w:left="708" w:firstLine="708"/>
        <w:jc w:val="both"/>
        <w:rPr>
          <w:rFonts w:ascii="Nudista" w:hAnsi="Nudista" w:cs="Times New Roman"/>
          <w:sz w:val="20"/>
          <w:szCs w:val="20"/>
        </w:rPr>
      </w:pPr>
    </w:p>
    <w:sectPr w:rsidR="00FA4EF7" w:rsidRPr="00A14F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95A74" w14:textId="77777777" w:rsidR="00013345" w:rsidRDefault="00013345" w:rsidP="00596885">
      <w:pPr>
        <w:spacing w:line="240" w:lineRule="auto"/>
      </w:pPr>
      <w:r>
        <w:separator/>
      </w:r>
    </w:p>
  </w:endnote>
  <w:endnote w:type="continuationSeparator" w:id="0">
    <w:p w14:paraId="08F583B8" w14:textId="77777777" w:rsidR="00013345" w:rsidRDefault="00013345" w:rsidP="00596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Nudista">
    <w:altName w:val="Calibri"/>
    <w:panose1 w:val="020B0604020202020204"/>
    <w:charset w:val="00"/>
    <w:family w:val="modern"/>
    <w:pitch w:val="variable"/>
    <w:sig w:usb0="00000001" w:usb1="5000006A" w:usb2="00000000" w:usb3="00000000" w:csb0="00000193" w:csb1="00000000"/>
  </w:font>
  <w:font w:name="Proba Pro">
    <w:altName w:val="Calibri"/>
    <w:panose1 w:val="020B0604020202020204"/>
    <w:charset w:val="00"/>
    <w:family w:val="swiss"/>
    <w:notTrueType/>
    <w:pitch w:val="variable"/>
    <w:sig w:usb0="A000022F" w:usb1="0000002A"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651991"/>
      <w:docPartObj>
        <w:docPartGallery w:val="Page Numbers (Bottom of Page)"/>
        <w:docPartUnique/>
      </w:docPartObj>
    </w:sdtPr>
    <w:sdtEndPr>
      <w:rPr>
        <w:rFonts w:ascii="Nudista" w:hAnsi="Nudista"/>
        <w:sz w:val="20"/>
        <w:szCs w:val="20"/>
      </w:rPr>
    </w:sdtEndPr>
    <w:sdtContent>
      <w:p w14:paraId="767E84BF" w14:textId="34748308" w:rsidR="00596885" w:rsidRPr="00436403" w:rsidRDefault="00596885">
        <w:pPr>
          <w:pStyle w:val="Pta"/>
          <w:jc w:val="center"/>
          <w:rPr>
            <w:rFonts w:ascii="Nudista" w:hAnsi="Nudista"/>
            <w:sz w:val="20"/>
            <w:szCs w:val="20"/>
          </w:rPr>
        </w:pPr>
        <w:r w:rsidRPr="00436403">
          <w:rPr>
            <w:rFonts w:ascii="Nudista" w:hAnsi="Nudista"/>
            <w:sz w:val="20"/>
            <w:szCs w:val="20"/>
          </w:rPr>
          <w:fldChar w:fldCharType="begin"/>
        </w:r>
        <w:r w:rsidRPr="00436403">
          <w:rPr>
            <w:rFonts w:ascii="Nudista" w:hAnsi="Nudista"/>
            <w:sz w:val="20"/>
            <w:szCs w:val="20"/>
          </w:rPr>
          <w:instrText>PAGE   \* MERGEFORMAT</w:instrText>
        </w:r>
        <w:r w:rsidRPr="00436403">
          <w:rPr>
            <w:rFonts w:ascii="Nudista" w:hAnsi="Nudista"/>
            <w:sz w:val="20"/>
            <w:szCs w:val="20"/>
          </w:rPr>
          <w:fldChar w:fldCharType="separate"/>
        </w:r>
        <w:r w:rsidR="00396831">
          <w:rPr>
            <w:rFonts w:ascii="Nudista" w:hAnsi="Nudista"/>
            <w:noProof/>
            <w:sz w:val="20"/>
            <w:szCs w:val="20"/>
          </w:rPr>
          <w:t>9</w:t>
        </w:r>
        <w:r w:rsidRPr="00436403">
          <w:rPr>
            <w:rFonts w:ascii="Nudista" w:hAnsi="Nudista"/>
            <w:sz w:val="20"/>
            <w:szCs w:val="20"/>
          </w:rPr>
          <w:fldChar w:fldCharType="end"/>
        </w:r>
      </w:p>
    </w:sdtContent>
  </w:sdt>
  <w:p w14:paraId="6EB78B1F" w14:textId="77777777" w:rsidR="00596885" w:rsidRDefault="0059688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AB64" w14:textId="77777777" w:rsidR="00013345" w:rsidRDefault="00013345" w:rsidP="00596885">
      <w:pPr>
        <w:spacing w:line="240" w:lineRule="auto"/>
      </w:pPr>
      <w:r>
        <w:separator/>
      </w:r>
    </w:p>
  </w:footnote>
  <w:footnote w:type="continuationSeparator" w:id="0">
    <w:p w14:paraId="1A19F053" w14:textId="77777777" w:rsidR="00013345" w:rsidRDefault="00013345" w:rsidP="005968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30643"/>
    <w:multiLevelType w:val="multilevel"/>
    <w:tmpl w:val="70341246"/>
    <w:lvl w:ilvl="0">
      <w:start w:val="2"/>
      <w:numFmt w:val="decimal"/>
      <w:lvlText w:val="%1"/>
      <w:lvlJc w:val="left"/>
      <w:pPr>
        <w:ind w:left="360" w:hanging="360"/>
      </w:pPr>
      <w:rPr>
        <w:rFonts w:cs="Times New Roman" w:hint="default"/>
      </w:rPr>
    </w:lvl>
    <w:lvl w:ilvl="1">
      <w:start w:val="1"/>
      <w:numFmt w:val="decimal"/>
      <w:lvlText w:val="%1.%2"/>
      <w:lvlJc w:val="left"/>
      <w:pPr>
        <w:ind w:left="1523" w:hanging="360"/>
      </w:pPr>
      <w:rPr>
        <w:rFonts w:cs="Times New Roman" w:hint="default"/>
        <w:b w:val="0"/>
        <w:bCs w:val="0"/>
      </w:rPr>
    </w:lvl>
    <w:lvl w:ilvl="2">
      <w:start w:val="1"/>
      <w:numFmt w:val="decimal"/>
      <w:lvlText w:val="%1.%2.%3"/>
      <w:lvlJc w:val="left"/>
      <w:pPr>
        <w:ind w:left="1288" w:hanging="720"/>
      </w:pPr>
      <w:rPr>
        <w:rFonts w:cs="Times New Roman" w:hint="default"/>
        <w:b w:val="0"/>
      </w:rPr>
    </w:lvl>
    <w:lvl w:ilvl="3">
      <w:start w:val="1"/>
      <w:numFmt w:val="decimal"/>
      <w:lvlText w:val="%1.%2.%3.%4"/>
      <w:lvlJc w:val="left"/>
      <w:pPr>
        <w:ind w:left="4209" w:hanging="720"/>
      </w:pPr>
      <w:rPr>
        <w:rFonts w:cs="Times New Roman" w:hint="default"/>
      </w:rPr>
    </w:lvl>
    <w:lvl w:ilvl="4">
      <w:start w:val="1"/>
      <w:numFmt w:val="decimal"/>
      <w:lvlText w:val="%1.%2.%3.%4.%5"/>
      <w:lvlJc w:val="left"/>
      <w:pPr>
        <w:ind w:left="5732" w:hanging="1080"/>
      </w:pPr>
      <w:rPr>
        <w:rFonts w:cs="Times New Roman" w:hint="default"/>
      </w:rPr>
    </w:lvl>
    <w:lvl w:ilvl="5">
      <w:start w:val="1"/>
      <w:numFmt w:val="decimal"/>
      <w:lvlText w:val="%1.%2.%3.%4.%5.%6"/>
      <w:lvlJc w:val="left"/>
      <w:pPr>
        <w:ind w:left="6895" w:hanging="1080"/>
      </w:pPr>
      <w:rPr>
        <w:rFonts w:cs="Times New Roman" w:hint="default"/>
      </w:rPr>
    </w:lvl>
    <w:lvl w:ilvl="6">
      <w:start w:val="1"/>
      <w:numFmt w:val="decimal"/>
      <w:lvlText w:val="%1.%2.%3.%4.%5.%6.%7"/>
      <w:lvlJc w:val="left"/>
      <w:pPr>
        <w:ind w:left="8418" w:hanging="1440"/>
      </w:pPr>
      <w:rPr>
        <w:rFonts w:cs="Times New Roman" w:hint="default"/>
      </w:rPr>
    </w:lvl>
    <w:lvl w:ilvl="7">
      <w:start w:val="1"/>
      <w:numFmt w:val="decimal"/>
      <w:lvlText w:val="%1.%2.%3.%4.%5.%6.%7.%8"/>
      <w:lvlJc w:val="left"/>
      <w:pPr>
        <w:ind w:left="9581" w:hanging="1440"/>
      </w:pPr>
      <w:rPr>
        <w:rFonts w:cs="Times New Roman" w:hint="default"/>
      </w:rPr>
    </w:lvl>
    <w:lvl w:ilvl="8">
      <w:start w:val="1"/>
      <w:numFmt w:val="decimal"/>
      <w:lvlText w:val="%1.%2.%3.%4.%5.%6.%7.%8.%9"/>
      <w:lvlJc w:val="left"/>
      <w:pPr>
        <w:ind w:left="11104" w:hanging="1800"/>
      </w:pPr>
      <w:rPr>
        <w:rFonts w:cs="Times New Roman" w:hint="default"/>
      </w:rPr>
    </w:lvl>
  </w:abstractNum>
  <w:abstractNum w:abstractNumId="2" w15:restartNumberingAfterBreak="0">
    <w:nsid w:val="0B305830"/>
    <w:multiLevelType w:val="hybridMultilevel"/>
    <w:tmpl w:val="08EEFA52"/>
    <w:lvl w:ilvl="0" w:tplc="D92E5F1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191C71"/>
    <w:multiLevelType w:val="hybridMultilevel"/>
    <w:tmpl w:val="E3A86532"/>
    <w:lvl w:ilvl="0" w:tplc="B1C2DC98">
      <w:start w:val="1"/>
      <w:numFmt w:val="decimal"/>
      <w:lvlText w:val="10.%1"/>
      <w:lvlJc w:val="left"/>
      <w:pPr>
        <w:ind w:left="720" w:hanging="360"/>
      </w:pPr>
      <w:rPr>
        <w:rFonts w:hint="default"/>
        <w:b w:val="0"/>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361DEE"/>
    <w:multiLevelType w:val="hybridMultilevel"/>
    <w:tmpl w:val="7CF2AD46"/>
    <w:lvl w:ilvl="0" w:tplc="DD825400">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8D5E16"/>
    <w:multiLevelType w:val="hybridMultilevel"/>
    <w:tmpl w:val="A60A62EE"/>
    <w:lvl w:ilvl="0" w:tplc="5194114A">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BCE7228"/>
    <w:multiLevelType w:val="hybridMultilevel"/>
    <w:tmpl w:val="312A6A82"/>
    <w:lvl w:ilvl="0" w:tplc="99CA850A">
      <w:start w:val="1"/>
      <w:numFmt w:val="decimal"/>
      <w:lvlText w:val="4.%1"/>
      <w:lvlJc w:val="left"/>
      <w:pPr>
        <w:ind w:left="720" w:hanging="360"/>
      </w:pPr>
      <w:rPr>
        <w:rFonts w:hint="default"/>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1AD1C6F"/>
    <w:multiLevelType w:val="multilevel"/>
    <w:tmpl w:val="11A40620"/>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1A796B"/>
    <w:multiLevelType w:val="hybridMultilevel"/>
    <w:tmpl w:val="4F9A2C4E"/>
    <w:lvl w:ilvl="0" w:tplc="D188E656">
      <w:start w:val="1"/>
      <w:numFmt w:val="decimal"/>
      <w:lvlText w:val="12.%1"/>
      <w:lvlJc w:val="left"/>
      <w:pPr>
        <w:ind w:left="8156" w:hanging="360"/>
      </w:pPr>
      <w:rPr>
        <w:rFonts w:hint="default"/>
      </w:rPr>
    </w:lvl>
    <w:lvl w:ilvl="1" w:tplc="041B0019" w:tentative="1">
      <w:start w:val="1"/>
      <w:numFmt w:val="lowerLetter"/>
      <w:lvlText w:val="%2."/>
      <w:lvlJc w:val="left"/>
      <w:pPr>
        <w:ind w:left="8876" w:hanging="360"/>
      </w:pPr>
    </w:lvl>
    <w:lvl w:ilvl="2" w:tplc="041B001B" w:tentative="1">
      <w:start w:val="1"/>
      <w:numFmt w:val="lowerRoman"/>
      <w:lvlText w:val="%3."/>
      <w:lvlJc w:val="right"/>
      <w:pPr>
        <w:ind w:left="9596" w:hanging="180"/>
      </w:pPr>
    </w:lvl>
    <w:lvl w:ilvl="3" w:tplc="041B000F" w:tentative="1">
      <w:start w:val="1"/>
      <w:numFmt w:val="decimal"/>
      <w:lvlText w:val="%4."/>
      <w:lvlJc w:val="left"/>
      <w:pPr>
        <w:ind w:left="10316" w:hanging="360"/>
      </w:pPr>
    </w:lvl>
    <w:lvl w:ilvl="4" w:tplc="041B0019" w:tentative="1">
      <w:start w:val="1"/>
      <w:numFmt w:val="lowerLetter"/>
      <w:lvlText w:val="%5."/>
      <w:lvlJc w:val="left"/>
      <w:pPr>
        <w:ind w:left="11036" w:hanging="360"/>
      </w:pPr>
    </w:lvl>
    <w:lvl w:ilvl="5" w:tplc="041B001B" w:tentative="1">
      <w:start w:val="1"/>
      <w:numFmt w:val="lowerRoman"/>
      <w:lvlText w:val="%6."/>
      <w:lvlJc w:val="right"/>
      <w:pPr>
        <w:ind w:left="11756" w:hanging="180"/>
      </w:pPr>
    </w:lvl>
    <w:lvl w:ilvl="6" w:tplc="041B000F" w:tentative="1">
      <w:start w:val="1"/>
      <w:numFmt w:val="decimal"/>
      <w:lvlText w:val="%7."/>
      <w:lvlJc w:val="left"/>
      <w:pPr>
        <w:ind w:left="12476" w:hanging="360"/>
      </w:pPr>
    </w:lvl>
    <w:lvl w:ilvl="7" w:tplc="041B0019" w:tentative="1">
      <w:start w:val="1"/>
      <w:numFmt w:val="lowerLetter"/>
      <w:lvlText w:val="%8."/>
      <w:lvlJc w:val="left"/>
      <w:pPr>
        <w:ind w:left="13196" w:hanging="360"/>
      </w:pPr>
    </w:lvl>
    <w:lvl w:ilvl="8" w:tplc="041B001B" w:tentative="1">
      <w:start w:val="1"/>
      <w:numFmt w:val="lowerRoman"/>
      <w:lvlText w:val="%9."/>
      <w:lvlJc w:val="right"/>
      <w:pPr>
        <w:ind w:left="13916" w:hanging="180"/>
      </w:pPr>
    </w:lvl>
  </w:abstractNum>
  <w:abstractNum w:abstractNumId="9" w15:restartNumberingAfterBreak="0">
    <w:nsid w:val="3CB070E0"/>
    <w:multiLevelType w:val="hybridMultilevel"/>
    <w:tmpl w:val="143E04C8"/>
    <w:lvl w:ilvl="0" w:tplc="B8980EB6">
      <w:start w:val="1"/>
      <w:numFmt w:val="decimal"/>
      <w:lvlText w:val="5.%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C33A90"/>
    <w:multiLevelType w:val="multilevel"/>
    <w:tmpl w:val="F28464DE"/>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03E5839"/>
    <w:multiLevelType w:val="hybridMultilevel"/>
    <w:tmpl w:val="851C1F14"/>
    <w:lvl w:ilvl="0" w:tplc="697674C4">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425D2CA1"/>
    <w:multiLevelType w:val="multilevel"/>
    <w:tmpl w:val="C5DC4128"/>
    <w:lvl w:ilvl="0">
      <w:start w:val="1"/>
      <w:numFmt w:val="lowerLetter"/>
      <w:pStyle w:val="ADBEENumberedlist"/>
      <w:lvlText w:val="%1)"/>
      <w:lvlJc w:val="left"/>
      <w:pPr>
        <w:ind w:left="2138"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3" w15:restartNumberingAfterBreak="0">
    <w:nsid w:val="42F021F9"/>
    <w:multiLevelType w:val="hybridMultilevel"/>
    <w:tmpl w:val="378667AE"/>
    <w:lvl w:ilvl="0" w:tplc="FFFFFFFF">
      <w:start w:val="1"/>
      <w:numFmt w:val="decimal"/>
      <w:lvlText w:val="5.%1"/>
      <w:lvlJc w:val="left"/>
      <w:pPr>
        <w:ind w:left="72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7F4C7D"/>
    <w:multiLevelType w:val="hybridMultilevel"/>
    <w:tmpl w:val="5874DACE"/>
    <w:lvl w:ilvl="0" w:tplc="46800A6E">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820439C"/>
    <w:multiLevelType w:val="hybridMultilevel"/>
    <w:tmpl w:val="5A26C844"/>
    <w:lvl w:ilvl="0" w:tplc="FFFFFFFF">
      <w:start w:val="1"/>
      <w:numFmt w:val="decimal"/>
      <w:lvlText w:val="2.%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8564911"/>
    <w:multiLevelType w:val="hybridMultilevel"/>
    <w:tmpl w:val="1884ED32"/>
    <w:lvl w:ilvl="0" w:tplc="D5140AB4">
      <w:numFmt w:val="bullet"/>
      <w:lvlText w:val="-"/>
      <w:lvlJc w:val="left"/>
      <w:pPr>
        <w:ind w:left="927" w:hanging="360"/>
      </w:pPr>
      <w:rPr>
        <w:rFonts w:ascii="Times New Roman" w:eastAsiaTheme="minorHAnsi"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7" w15:restartNumberingAfterBreak="0">
    <w:nsid w:val="4CD42C09"/>
    <w:multiLevelType w:val="hybridMultilevel"/>
    <w:tmpl w:val="7B40D27E"/>
    <w:lvl w:ilvl="0" w:tplc="FFFFFFFF">
      <w:start w:val="1"/>
      <w:numFmt w:val="decimal"/>
      <w:lvlText w:val="6.%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206CFC"/>
    <w:multiLevelType w:val="hybridMultilevel"/>
    <w:tmpl w:val="91D2A910"/>
    <w:styleLink w:val="Importovantl1"/>
    <w:lvl w:ilvl="0" w:tplc="37CCD8E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FBCBE0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B14252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4968E7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37E99D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50C81C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95C6F4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8BA042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932BF2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8BB2E41"/>
    <w:multiLevelType w:val="hybridMultilevel"/>
    <w:tmpl w:val="5E6A9056"/>
    <w:lvl w:ilvl="0" w:tplc="FFFFFFFF">
      <w:start w:val="1"/>
      <w:numFmt w:val="decimal"/>
      <w:lvlText w:val="1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A48204A"/>
    <w:multiLevelType w:val="hybridMultilevel"/>
    <w:tmpl w:val="13AE5EBE"/>
    <w:lvl w:ilvl="0" w:tplc="5662477C">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B9A3596"/>
    <w:multiLevelType w:val="hybridMultilevel"/>
    <w:tmpl w:val="C7105BB2"/>
    <w:lvl w:ilvl="0" w:tplc="9ECED0A4">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CE56201"/>
    <w:multiLevelType w:val="multilevel"/>
    <w:tmpl w:val="F2844FCC"/>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DBE5924"/>
    <w:multiLevelType w:val="hybridMultilevel"/>
    <w:tmpl w:val="65305F62"/>
    <w:lvl w:ilvl="0" w:tplc="A46681F6">
      <w:start w:val="1"/>
      <w:numFmt w:val="decimal"/>
      <w:lvlText w:val="1.%1"/>
      <w:lvlJc w:val="left"/>
      <w:pPr>
        <w:ind w:left="720" w:hanging="360"/>
      </w:pPr>
      <w:rPr>
        <w:rFonts w:hint="default"/>
        <w:b w:val="0"/>
        <w:i w:val="0"/>
        <w:i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D350A5"/>
    <w:multiLevelType w:val="multilevel"/>
    <w:tmpl w:val="CA42DE90"/>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1"/>
      <w:numFmt w:val="decimal"/>
      <w:pStyle w:val="SAP1"/>
      <w:lvlText w:val="%2"/>
      <w:lvlJc w:val="left"/>
      <w:pPr>
        <w:ind w:left="576" w:hanging="576"/>
      </w:pPr>
      <w:rPr>
        <w:rFonts w:cs="Times New Roman" w:hint="default"/>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15:restartNumberingAfterBreak="0">
    <w:nsid w:val="7ED62332"/>
    <w:multiLevelType w:val="multilevel"/>
    <w:tmpl w:val="4D506BD0"/>
    <w:lvl w:ilvl="0">
      <w:start w:val="1"/>
      <w:numFmt w:val="decimal"/>
      <w:lvlText w:val="%1"/>
      <w:lvlJc w:val="left"/>
      <w:pPr>
        <w:tabs>
          <w:tab w:val="num" w:pos="360"/>
        </w:tabs>
        <w:ind w:left="360" w:hanging="360"/>
      </w:pPr>
      <w:rPr>
        <w:rFonts w:hint="default"/>
        <w:color w:val="008998"/>
      </w:rPr>
    </w:lvl>
    <w:lvl w:ilvl="1">
      <w:start w:val="1"/>
      <w:numFmt w:val="decimal"/>
      <w:lvlText w:val="%1.%2"/>
      <w:lvlJc w:val="left"/>
      <w:pPr>
        <w:tabs>
          <w:tab w:val="num" w:pos="1778"/>
        </w:tabs>
        <w:ind w:left="1778" w:hanging="360"/>
      </w:pPr>
      <w:rPr>
        <w:rFonts w:ascii="Nudista" w:hAnsi="Nudista" w:cs="Arial" w:hint="default"/>
        <w:b w:val="0"/>
        <w:sz w:val="20"/>
        <w:szCs w:val="20"/>
      </w:rPr>
    </w:lvl>
    <w:lvl w:ilvl="2">
      <w:start w:val="1"/>
      <w:numFmt w:val="decimal"/>
      <w:lvlText w:val="%1.%2.%3"/>
      <w:lvlJc w:val="left"/>
      <w:pPr>
        <w:tabs>
          <w:tab w:val="num" w:pos="720"/>
        </w:tabs>
        <w:ind w:left="720" w:hanging="720"/>
      </w:pPr>
      <w:rPr>
        <w:rFonts w:ascii="Nudista" w:hAnsi="Nudista" w:cstheme="minorHAnsi" w:hint="default"/>
        <w:b w:val="0"/>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16cid:durableId="667637902">
    <w:abstractNumId w:val="23"/>
  </w:num>
  <w:num w:numId="2" w16cid:durableId="487131202">
    <w:abstractNumId w:val="14"/>
  </w:num>
  <w:num w:numId="3" w16cid:durableId="480584763">
    <w:abstractNumId w:val="0"/>
    <w:lvlOverride w:ilvl="0">
      <w:lvl w:ilvl="0">
        <w:start w:val="1"/>
        <w:numFmt w:val="bullet"/>
        <w:lvlText w:val=""/>
        <w:legacy w:legacy="1" w:legacySpace="0" w:legacyIndent="360"/>
        <w:lvlJc w:val="left"/>
        <w:pPr>
          <w:ind w:left="927" w:hanging="360"/>
        </w:pPr>
        <w:rPr>
          <w:rFonts w:ascii="Symbol" w:hAnsi="Symbol" w:cs="Symbol" w:hint="default"/>
        </w:rPr>
      </w:lvl>
    </w:lvlOverride>
  </w:num>
  <w:num w:numId="4" w16cid:durableId="243302351">
    <w:abstractNumId w:val="9"/>
  </w:num>
  <w:num w:numId="5" w16cid:durableId="1001354270">
    <w:abstractNumId w:val="5"/>
  </w:num>
  <w:num w:numId="6" w16cid:durableId="1106653858">
    <w:abstractNumId w:val="21"/>
  </w:num>
  <w:num w:numId="7" w16cid:durableId="2066681806">
    <w:abstractNumId w:val="4"/>
  </w:num>
  <w:num w:numId="8" w16cid:durableId="41945232">
    <w:abstractNumId w:val="20"/>
  </w:num>
  <w:num w:numId="9" w16cid:durableId="715813524">
    <w:abstractNumId w:val="3"/>
  </w:num>
  <w:num w:numId="10" w16cid:durableId="2055883261">
    <w:abstractNumId w:val="16"/>
  </w:num>
  <w:num w:numId="11" w16cid:durableId="189221165">
    <w:abstractNumId w:val="18"/>
  </w:num>
  <w:num w:numId="12" w16cid:durableId="2041391104">
    <w:abstractNumId w:val="15"/>
  </w:num>
  <w:num w:numId="13" w16cid:durableId="912473110">
    <w:abstractNumId w:val="6"/>
  </w:num>
  <w:num w:numId="14" w16cid:durableId="2022009813">
    <w:abstractNumId w:val="13"/>
  </w:num>
  <w:num w:numId="15" w16cid:durableId="1626306311">
    <w:abstractNumId w:val="17"/>
  </w:num>
  <w:num w:numId="16" w16cid:durableId="2030062082">
    <w:abstractNumId w:val="19"/>
  </w:num>
  <w:num w:numId="17" w16cid:durableId="339626651">
    <w:abstractNumId w:val="24"/>
  </w:num>
  <w:num w:numId="18" w16cid:durableId="701177382">
    <w:abstractNumId w:val="10"/>
  </w:num>
  <w:num w:numId="19" w16cid:durableId="1229615679">
    <w:abstractNumId w:val="12"/>
  </w:num>
  <w:num w:numId="20" w16cid:durableId="2146776878">
    <w:abstractNumId w:val="1"/>
  </w:num>
  <w:num w:numId="21" w16cid:durableId="1936358524">
    <w:abstractNumId w:val="25"/>
  </w:num>
  <w:num w:numId="22" w16cid:durableId="1291669099">
    <w:abstractNumId w:val="2"/>
  </w:num>
  <w:num w:numId="23" w16cid:durableId="532040152">
    <w:abstractNumId w:val="7"/>
  </w:num>
  <w:num w:numId="24" w16cid:durableId="1578318527">
    <w:abstractNumId w:val="8"/>
  </w:num>
  <w:num w:numId="25" w16cid:durableId="1275819691">
    <w:abstractNumId w:val="22"/>
  </w:num>
  <w:num w:numId="26" w16cid:durableId="122633193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F79"/>
    <w:rsid w:val="00013345"/>
    <w:rsid w:val="00020D16"/>
    <w:rsid w:val="00022888"/>
    <w:rsid w:val="00027725"/>
    <w:rsid w:val="0003486B"/>
    <w:rsid w:val="000415DD"/>
    <w:rsid w:val="00045733"/>
    <w:rsid w:val="0006604D"/>
    <w:rsid w:val="00072914"/>
    <w:rsid w:val="00074BF6"/>
    <w:rsid w:val="000A5A42"/>
    <w:rsid w:val="000B5A3D"/>
    <w:rsid w:val="000C60E6"/>
    <w:rsid w:val="000D07D8"/>
    <w:rsid w:val="000E2BCC"/>
    <w:rsid w:val="0010195B"/>
    <w:rsid w:val="00127E66"/>
    <w:rsid w:val="00132FE4"/>
    <w:rsid w:val="00147BCE"/>
    <w:rsid w:val="0016787F"/>
    <w:rsid w:val="00193FA8"/>
    <w:rsid w:val="001B7277"/>
    <w:rsid w:val="001D0F67"/>
    <w:rsid w:val="00233470"/>
    <w:rsid w:val="00273E2A"/>
    <w:rsid w:val="00284711"/>
    <w:rsid w:val="00292F65"/>
    <w:rsid w:val="002A0189"/>
    <w:rsid w:val="002D01EF"/>
    <w:rsid w:val="00315015"/>
    <w:rsid w:val="003179B5"/>
    <w:rsid w:val="00335D48"/>
    <w:rsid w:val="003649FE"/>
    <w:rsid w:val="0037197B"/>
    <w:rsid w:val="003836A4"/>
    <w:rsid w:val="00395328"/>
    <w:rsid w:val="00396831"/>
    <w:rsid w:val="003C715F"/>
    <w:rsid w:val="00405A0A"/>
    <w:rsid w:val="004115F5"/>
    <w:rsid w:val="00436403"/>
    <w:rsid w:val="00473A91"/>
    <w:rsid w:val="004816D8"/>
    <w:rsid w:val="0049029C"/>
    <w:rsid w:val="00497FCC"/>
    <w:rsid w:val="004B64BE"/>
    <w:rsid w:val="004C4AB6"/>
    <w:rsid w:val="004E4D92"/>
    <w:rsid w:val="004E589C"/>
    <w:rsid w:val="00526E23"/>
    <w:rsid w:val="0053002F"/>
    <w:rsid w:val="0056645D"/>
    <w:rsid w:val="00572D5B"/>
    <w:rsid w:val="00587B87"/>
    <w:rsid w:val="00596885"/>
    <w:rsid w:val="005B1FB5"/>
    <w:rsid w:val="005B338A"/>
    <w:rsid w:val="005B4B5C"/>
    <w:rsid w:val="005D3ACE"/>
    <w:rsid w:val="005E39DF"/>
    <w:rsid w:val="006035EB"/>
    <w:rsid w:val="00604631"/>
    <w:rsid w:val="00621F79"/>
    <w:rsid w:val="00626040"/>
    <w:rsid w:val="00681388"/>
    <w:rsid w:val="006956F2"/>
    <w:rsid w:val="006A0F7C"/>
    <w:rsid w:val="006A3F8F"/>
    <w:rsid w:val="006C7248"/>
    <w:rsid w:val="006D523B"/>
    <w:rsid w:val="006E5D8A"/>
    <w:rsid w:val="007261B9"/>
    <w:rsid w:val="0075008A"/>
    <w:rsid w:val="00777EAD"/>
    <w:rsid w:val="00781D0E"/>
    <w:rsid w:val="007C2E3D"/>
    <w:rsid w:val="007C7F0E"/>
    <w:rsid w:val="007D1DE5"/>
    <w:rsid w:val="007D465F"/>
    <w:rsid w:val="007D670C"/>
    <w:rsid w:val="007D7AAF"/>
    <w:rsid w:val="007E2E85"/>
    <w:rsid w:val="007F1955"/>
    <w:rsid w:val="00800C1D"/>
    <w:rsid w:val="0087416F"/>
    <w:rsid w:val="00891B2F"/>
    <w:rsid w:val="0089414B"/>
    <w:rsid w:val="008A3F6E"/>
    <w:rsid w:val="008B5A60"/>
    <w:rsid w:val="008C31F9"/>
    <w:rsid w:val="008C49BE"/>
    <w:rsid w:val="00913A9E"/>
    <w:rsid w:val="00914E2B"/>
    <w:rsid w:val="00915FE9"/>
    <w:rsid w:val="00921DFE"/>
    <w:rsid w:val="00945515"/>
    <w:rsid w:val="009476B3"/>
    <w:rsid w:val="00962A63"/>
    <w:rsid w:val="00966417"/>
    <w:rsid w:val="00972032"/>
    <w:rsid w:val="009836FF"/>
    <w:rsid w:val="009B3519"/>
    <w:rsid w:val="009B74A0"/>
    <w:rsid w:val="009C75F9"/>
    <w:rsid w:val="00A14F66"/>
    <w:rsid w:val="00A30EA5"/>
    <w:rsid w:val="00A41511"/>
    <w:rsid w:val="00A43BD2"/>
    <w:rsid w:val="00A71B58"/>
    <w:rsid w:val="00A924A8"/>
    <w:rsid w:val="00A95CB4"/>
    <w:rsid w:val="00A9620F"/>
    <w:rsid w:val="00AD1BB6"/>
    <w:rsid w:val="00AF187B"/>
    <w:rsid w:val="00AF4079"/>
    <w:rsid w:val="00B00642"/>
    <w:rsid w:val="00B13F2F"/>
    <w:rsid w:val="00B16DD1"/>
    <w:rsid w:val="00B2721E"/>
    <w:rsid w:val="00B84260"/>
    <w:rsid w:val="00B8448E"/>
    <w:rsid w:val="00B93053"/>
    <w:rsid w:val="00BA3E3F"/>
    <w:rsid w:val="00BB125D"/>
    <w:rsid w:val="00BB1C4B"/>
    <w:rsid w:val="00BD0F62"/>
    <w:rsid w:val="00BE26C8"/>
    <w:rsid w:val="00C06626"/>
    <w:rsid w:val="00C0708D"/>
    <w:rsid w:val="00C3240D"/>
    <w:rsid w:val="00C862E4"/>
    <w:rsid w:val="00C92961"/>
    <w:rsid w:val="00CB2EE8"/>
    <w:rsid w:val="00CB4261"/>
    <w:rsid w:val="00CB4368"/>
    <w:rsid w:val="00CB6983"/>
    <w:rsid w:val="00CC2C5B"/>
    <w:rsid w:val="00CC3B8D"/>
    <w:rsid w:val="00CC760A"/>
    <w:rsid w:val="00CE26A7"/>
    <w:rsid w:val="00CE5C02"/>
    <w:rsid w:val="00CF2CB2"/>
    <w:rsid w:val="00D21108"/>
    <w:rsid w:val="00D55A68"/>
    <w:rsid w:val="00D70CA9"/>
    <w:rsid w:val="00D77936"/>
    <w:rsid w:val="00DA4D39"/>
    <w:rsid w:val="00DB01C1"/>
    <w:rsid w:val="00DC61FF"/>
    <w:rsid w:val="00DD306E"/>
    <w:rsid w:val="00DE7363"/>
    <w:rsid w:val="00E076AF"/>
    <w:rsid w:val="00E11D92"/>
    <w:rsid w:val="00E21099"/>
    <w:rsid w:val="00E43C30"/>
    <w:rsid w:val="00E45C6E"/>
    <w:rsid w:val="00E5192C"/>
    <w:rsid w:val="00E73A8B"/>
    <w:rsid w:val="00E83934"/>
    <w:rsid w:val="00E942AF"/>
    <w:rsid w:val="00EE1E53"/>
    <w:rsid w:val="00F02038"/>
    <w:rsid w:val="00F04F92"/>
    <w:rsid w:val="00F16593"/>
    <w:rsid w:val="00F44DB9"/>
    <w:rsid w:val="00F52497"/>
    <w:rsid w:val="00F62E1D"/>
    <w:rsid w:val="00F65F14"/>
    <w:rsid w:val="00F946C2"/>
    <w:rsid w:val="00F97DC0"/>
    <w:rsid w:val="00FA2F2F"/>
    <w:rsid w:val="00FA4EF7"/>
    <w:rsid w:val="00FD31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8793"/>
  <w15:chartTrackingRefBased/>
  <w15:docId w15:val="{B8402F3D-80F6-4051-9483-FBE6AD95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2D01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F97D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2D01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Bullet Number,lp1,lp11,List Paragraph11,Bullet 1,Use Case List Paragraph,Nad,Odstavec cíl se seznamem,Odstavec_muj,cislovanie,Bullet List,FooterText,numbered,Paragraphe de liste1,Odsek 1.,Odsek,ZOZNAM,Tabuľka,Table"/>
    <w:basedOn w:val="Normlny"/>
    <w:link w:val="OdsekzoznamuChar"/>
    <w:uiPriority w:val="34"/>
    <w:qFormat/>
    <w:rsid w:val="00B16DD1"/>
    <w:pPr>
      <w:ind w:left="720"/>
      <w:contextualSpacing/>
    </w:pPr>
  </w:style>
  <w:style w:type="paragraph" w:customStyle="1" w:styleId="BodyText21">
    <w:name w:val="Body Text 21"/>
    <w:basedOn w:val="Normlny"/>
    <w:uiPriority w:val="99"/>
    <w:rsid w:val="00EE1E53"/>
    <w:pPr>
      <w:widowControl w:val="0"/>
      <w:spacing w:line="240" w:lineRule="auto"/>
      <w:ind w:left="567" w:hanging="567"/>
      <w:jc w:val="both"/>
    </w:pPr>
    <w:rPr>
      <w:rFonts w:ascii="Times New Roman" w:eastAsia="Times New Roman" w:hAnsi="Times New Roman" w:cs="Times New Roman"/>
      <w:sz w:val="24"/>
      <w:szCs w:val="24"/>
      <w:lang w:eastAsia="cs-CZ"/>
    </w:rPr>
  </w:style>
  <w:style w:type="paragraph" w:styleId="Zkladntext">
    <w:name w:val="Body Text"/>
    <w:basedOn w:val="Normlny"/>
    <w:link w:val="ZkladntextChar"/>
    <w:uiPriority w:val="99"/>
    <w:semiHidden/>
    <w:unhideWhenUsed/>
    <w:rsid w:val="005B338A"/>
    <w:pPr>
      <w:spacing w:after="120"/>
    </w:pPr>
  </w:style>
  <w:style w:type="character" w:customStyle="1" w:styleId="ZkladntextChar">
    <w:name w:val="Základný text Char"/>
    <w:basedOn w:val="Predvolenpsmoodseku"/>
    <w:link w:val="Zkladntext"/>
    <w:uiPriority w:val="99"/>
    <w:semiHidden/>
    <w:rsid w:val="005B338A"/>
  </w:style>
  <w:style w:type="paragraph" w:styleId="Hlavika">
    <w:name w:val="header"/>
    <w:basedOn w:val="Normlny"/>
    <w:link w:val="HlavikaChar"/>
    <w:uiPriority w:val="99"/>
    <w:unhideWhenUsed/>
    <w:rsid w:val="00596885"/>
    <w:pPr>
      <w:tabs>
        <w:tab w:val="center" w:pos="4536"/>
        <w:tab w:val="right" w:pos="9072"/>
      </w:tabs>
      <w:spacing w:line="240" w:lineRule="auto"/>
    </w:pPr>
  </w:style>
  <w:style w:type="character" w:customStyle="1" w:styleId="HlavikaChar">
    <w:name w:val="Hlavička Char"/>
    <w:basedOn w:val="Predvolenpsmoodseku"/>
    <w:link w:val="Hlavika"/>
    <w:uiPriority w:val="99"/>
    <w:rsid w:val="00596885"/>
  </w:style>
  <w:style w:type="paragraph" w:styleId="Pta">
    <w:name w:val="footer"/>
    <w:basedOn w:val="Normlny"/>
    <w:link w:val="PtaChar"/>
    <w:uiPriority w:val="99"/>
    <w:unhideWhenUsed/>
    <w:rsid w:val="00596885"/>
    <w:pPr>
      <w:tabs>
        <w:tab w:val="center" w:pos="4536"/>
        <w:tab w:val="right" w:pos="9072"/>
      </w:tabs>
      <w:spacing w:line="240" w:lineRule="auto"/>
    </w:pPr>
  </w:style>
  <w:style w:type="character" w:customStyle="1" w:styleId="PtaChar">
    <w:name w:val="Päta Char"/>
    <w:basedOn w:val="Predvolenpsmoodseku"/>
    <w:link w:val="Pta"/>
    <w:uiPriority w:val="99"/>
    <w:rsid w:val="00596885"/>
  </w:style>
  <w:style w:type="character" w:styleId="Odkaznakomentr">
    <w:name w:val="annotation reference"/>
    <w:basedOn w:val="Predvolenpsmoodseku"/>
    <w:uiPriority w:val="99"/>
    <w:semiHidden/>
    <w:unhideWhenUsed/>
    <w:rsid w:val="00BA3E3F"/>
    <w:rPr>
      <w:sz w:val="16"/>
      <w:szCs w:val="16"/>
    </w:rPr>
  </w:style>
  <w:style w:type="paragraph" w:styleId="Textkomentra">
    <w:name w:val="annotation text"/>
    <w:basedOn w:val="Normlny"/>
    <w:link w:val="TextkomentraChar"/>
    <w:uiPriority w:val="99"/>
    <w:semiHidden/>
    <w:unhideWhenUsed/>
    <w:rsid w:val="00BA3E3F"/>
    <w:pPr>
      <w:spacing w:line="240" w:lineRule="auto"/>
    </w:pPr>
    <w:rPr>
      <w:sz w:val="20"/>
      <w:szCs w:val="20"/>
    </w:rPr>
  </w:style>
  <w:style w:type="character" w:customStyle="1" w:styleId="TextkomentraChar">
    <w:name w:val="Text komentára Char"/>
    <w:basedOn w:val="Predvolenpsmoodseku"/>
    <w:link w:val="Textkomentra"/>
    <w:uiPriority w:val="99"/>
    <w:semiHidden/>
    <w:rsid w:val="00BA3E3F"/>
    <w:rPr>
      <w:sz w:val="20"/>
      <w:szCs w:val="20"/>
    </w:rPr>
  </w:style>
  <w:style w:type="paragraph" w:styleId="Predmetkomentra">
    <w:name w:val="annotation subject"/>
    <w:basedOn w:val="Textkomentra"/>
    <w:next w:val="Textkomentra"/>
    <w:link w:val="PredmetkomentraChar"/>
    <w:uiPriority w:val="99"/>
    <w:semiHidden/>
    <w:unhideWhenUsed/>
    <w:rsid w:val="00BA3E3F"/>
    <w:rPr>
      <w:b/>
      <w:bCs/>
    </w:rPr>
  </w:style>
  <w:style w:type="character" w:customStyle="1" w:styleId="PredmetkomentraChar">
    <w:name w:val="Predmet komentára Char"/>
    <w:basedOn w:val="TextkomentraChar"/>
    <w:link w:val="Predmetkomentra"/>
    <w:uiPriority w:val="99"/>
    <w:semiHidden/>
    <w:rsid w:val="00BA3E3F"/>
    <w:rPr>
      <w:b/>
      <w:bCs/>
      <w:sz w:val="20"/>
      <w:szCs w:val="20"/>
    </w:rPr>
  </w:style>
  <w:style w:type="paragraph" w:styleId="Textbubliny">
    <w:name w:val="Balloon Text"/>
    <w:basedOn w:val="Normlny"/>
    <w:link w:val="TextbublinyChar"/>
    <w:uiPriority w:val="99"/>
    <w:semiHidden/>
    <w:unhideWhenUsed/>
    <w:rsid w:val="00BA3E3F"/>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A3E3F"/>
    <w:rPr>
      <w:rFonts w:ascii="Segoe UI" w:hAnsi="Segoe UI" w:cs="Segoe UI"/>
      <w:sz w:val="18"/>
      <w:szCs w:val="18"/>
    </w:rPr>
  </w:style>
  <w:style w:type="character" w:styleId="Hypertextovprepojenie">
    <w:name w:val="Hyperlink"/>
    <w:basedOn w:val="Predvolenpsmoodseku"/>
    <w:uiPriority w:val="99"/>
    <w:unhideWhenUsed/>
    <w:rsid w:val="003C715F"/>
    <w:rPr>
      <w:color w:val="0563C1" w:themeColor="hyperlink"/>
      <w:u w:val="single"/>
    </w:rPr>
  </w:style>
  <w:style w:type="numbering" w:customStyle="1" w:styleId="Importovantl1">
    <w:name w:val="Importovaný štýl 1"/>
    <w:rsid w:val="00022888"/>
    <w:pPr>
      <w:numPr>
        <w:numId w:val="11"/>
      </w:numPr>
    </w:pPr>
  </w:style>
  <w:style w:type="character" w:customStyle="1" w:styleId="FontStyle46">
    <w:name w:val="Font Style46"/>
    <w:uiPriority w:val="99"/>
    <w:rsid w:val="00AD1BB6"/>
    <w:rPr>
      <w:rFonts w:ascii="Arial" w:hAnsi="Arial" w:cs="Arial"/>
      <w:sz w:val="18"/>
      <w:szCs w:val="18"/>
    </w:rPr>
  </w:style>
  <w:style w:type="paragraph" w:customStyle="1" w:styleId="SAP1">
    <w:name w:val="SAŽP 1"/>
    <w:basedOn w:val="Nadpis2"/>
    <w:link w:val="SAP1Char"/>
    <w:qFormat/>
    <w:rsid w:val="00F97DC0"/>
    <w:pPr>
      <w:keepNext w:val="0"/>
      <w:keepLines w:val="0"/>
      <w:widowControl w:val="0"/>
      <w:numPr>
        <w:ilvl w:val="1"/>
        <w:numId w:val="17"/>
      </w:numPr>
      <w:spacing w:before="240" w:after="240" w:line="276" w:lineRule="auto"/>
      <w:jc w:val="both"/>
    </w:pPr>
    <w:rPr>
      <w:rFonts w:ascii="Proba Pro" w:eastAsia="Times New Roman" w:hAnsi="Proba Pro" w:cs="Times New Roman"/>
      <w:b/>
      <w:caps/>
      <w:color w:val="008998"/>
      <w:spacing w:val="30"/>
      <w:sz w:val="20"/>
      <w:szCs w:val="20"/>
      <w:lang w:val="en-US"/>
    </w:rPr>
  </w:style>
  <w:style w:type="character" w:customStyle="1" w:styleId="SAP1Char">
    <w:name w:val="SAŽP 1 Char"/>
    <w:link w:val="SAP1"/>
    <w:locked/>
    <w:rsid w:val="00F97DC0"/>
    <w:rPr>
      <w:rFonts w:ascii="Proba Pro" w:eastAsia="Times New Roman" w:hAnsi="Proba Pro" w:cs="Times New Roman"/>
      <w:b/>
      <w:caps/>
      <w:color w:val="008998"/>
      <w:spacing w:val="30"/>
      <w:sz w:val="20"/>
      <w:szCs w:val="20"/>
      <w:lang w:val="en-US"/>
    </w:rPr>
  </w:style>
  <w:style w:type="paragraph" w:customStyle="1" w:styleId="Style8">
    <w:name w:val="Style8"/>
    <w:basedOn w:val="Normlny"/>
    <w:uiPriority w:val="99"/>
    <w:rsid w:val="00F97DC0"/>
    <w:pPr>
      <w:widowControl w:val="0"/>
      <w:autoSpaceDE w:val="0"/>
      <w:autoSpaceDN w:val="0"/>
      <w:adjustRightInd w:val="0"/>
      <w:spacing w:line="349" w:lineRule="exact"/>
    </w:pPr>
    <w:rPr>
      <w:rFonts w:ascii="Arial" w:eastAsiaTheme="minorEastAsia" w:hAnsi="Arial" w:cs="Arial"/>
      <w:sz w:val="24"/>
      <w:szCs w:val="24"/>
      <w:lang w:eastAsia="sk-SK"/>
    </w:rPr>
  </w:style>
  <w:style w:type="character" w:customStyle="1" w:styleId="Nadpis2Char">
    <w:name w:val="Nadpis 2 Char"/>
    <w:basedOn w:val="Predvolenpsmoodseku"/>
    <w:link w:val="Nadpis2"/>
    <w:uiPriority w:val="9"/>
    <w:semiHidden/>
    <w:rsid w:val="00F97DC0"/>
    <w:rPr>
      <w:rFonts w:asciiTheme="majorHAnsi" w:eastAsiaTheme="majorEastAsia" w:hAnsiTheme="majorHAnsi" w:cstheme="majorBidi"/>
      <w:color w:val="2E74B5" w:themeColor="accent1" w:themeShade="BF"/>
      <w:sz w:val="26"/>
      <w:szCs w:val="26"/>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cislovanie Char,Bullet List Char,Odsek Char"/>
    <w:link w:val="Odsekzoznamu"/>
    <w:uiPriority w:val="34"/>
    <w:qFormat/>
    <w:locked/>
    <w:rsid w:val="00F97DC0"/>
  </w:style>
  <w:style w:type="character" w:customStyle="1" w:styleId="Nadpis3Char">
    <w:name w:val="Nadpis 3 Char"/>
    <w:basedOn w:val="Predvolenpsmoodseku"/>
    <w:link w:val="Nadpis3"/>
    <w:uiPriority w:val="9"/>
    <w:semiHidden/>
    <w:rsid w:val="002D01EF"/>
    <w:rPr>
      <w:rFonts w:asciiTheme="majorHAnsi" w:eastAsiaTheme="majorEastAsia" w:hAnsiTheme="majorHAnsi" w:cstheme="majorBidi"/>
      <w:color w:val="1F4D78" w:themeColor="accent1" w:themeShade="7F"/>
      <w:sz w:val="24"/>
      <w:szCs w:val="24"/>
    </w:rPr>
  </w:style>
  <w:style w:type="character" w:customStyle="1" w:styleId="Nadpis1Char">
    <w:name w:val="Nadpis 1 Char"/>
    <w:basedOn w:val="Predvolenpsmoodseku"/>
    <w:link w:val="Nadpis1"/>
    <w:uiPriority w:val="9"/>
    <w:rsid w:val="002D01EF"/>
    <w:rPr>
      <w:rFonts w:asciiTheme="majorHAnsi" w:eastAsiaTheme="majorEastAsia" w:hAnsiTheme="majorHAnsi" w:cstheme="majorBidi"/>
      <w:color w:val="2E74B5" w:themeColor="accent1" w:themeShade="BF"/>
      <w:sz w:val="32"/>
      <w:szCs w:val="32"/>
    </w:rPr>
  </w:style>
  <w:style w:type="paragraph" w:customStyle="1" w:styleId="ADBEENumberedlist">
    <w:name w:val="ADBEE Numbered list"/>
    <w:basedOn w:val="Normlny"/>
    <w:qFormat/>
    <w:rsid w:val="002D01EF"/>
    <w:pPr>
      <w:numPr>
        <w:numId w:val="19"/>
      </w:numPr>
      <w:spacing w:after="200" w:line="288" w:lineRule="auto"/>
      <w:ind w:right="380"/>
    </w:pPr>
    <w:rPr>
      <w:rFonts w:ascii="Calibri" w:eastAsia="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5E2CD-BCC2-41A6-822B-7A9D9672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9</Pages>
  <Words>3059</Words>
  <Characters>20255</Characters>
  <Application>Microsoft Office Word</Application>
  <DocSecurity>0</DocSecurity>
  <Lines>397</Lines>
  <Paragraphs>170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Galaba</dc:creator>
  <cp:keywords/>
  <dc:description/>
  <cp:lastModifiedBy>Petra Baričová</cp:lastModifiedBy>
  <cp:revision>31</cp:revision>
  <dcterms:created xsi:type="dcterms:W3CDTF">2023-02-17T11:01:00Z</dcterms:created>
  <dcterms:modified xsi:type="dcterms:W3CDTF">2024-03-25T20:05:00Z</dcterms:modified>
</cp:coreProperties>
</file>