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D339C" w14:textId="77777777" w:rsidR="005E3606" w:rsidRPr="005B1FC2" w:rsidRDefault="00C903E5">
      <w:pPr>
        <w:spacing w:before="66"/>
        <w:ind w:left="1133" w:right="1248"/>
        <w:jc w:val="center"/>
        <w:rPr>
          <w:sz w:val="32"/>
        </w:rPr>
      </w:pPr>
      <w:r w:rsidRPr="005B1FC2">
        <w:rPr>
          <w:sz w:val="32"/>
        </w:rPr>
        <w:t>Ministerstvo</w:t>
      </w:r>
      <w:r w:rsidRPr="005B1FC2">
        <w:rPr>
          <w:spacing w:val="-5"/>
          <w:sz w:val="32"/>
        </w:rPr>
        <w:t xml:space="preserve"> </w:t>
      </w:r>
      <w:r w:rsidRPr="005B1FC2">
        <w:rPr>
          <w:sz w:val="32"/>
        </w:rPr>
        <w:t>životného</w:t>
      </w:r>
      <w:r w:rsidRPr="005B1FC2">
        <w:rPr>
          <w:spacing w:val="-5"/>
          <w:sz w:val="32"/>
        </w:rPr>
        <w:t xml:space="preserve"> </w:t>
      </w:r>
      <w:r w:rsidRPr="005B1FC2">
        <w:rPr>
          <w:sz w:val="32"/>
        </w:rPr>
        <w:t>prostredia</w:t>
      </w:r>
      <w:r w:rsidRPr="005B1FC2">
        <w:rPr>
          <w:spacing w:val="-6"/>
          <w:sz w:val="32"/>
        </w:rPr>
        <w:t xml:space="preserve"> </w:t>
      </w:r>
      <w:r w:rsidRPr="005B1FC2">
        <w:rPr>
          <w:sz w:val="32"/>
        </w:rPr>
        <w:t>Slovenskej</w:t>
      </w:r>
      <w:r w:rsidRPr="005B1FC2">
        <w:rPr>
          <w:spacing w:val="-5"/>
          <w:sz w:val="32"/>
        </w:rPr>
        <w:t xml:space="preserve"> </w:t>
      </w:r>
      <w:r w:rsidRPr="005B1FC2">
        <w:rPr>
          <w:sz w:val="32"/>
        </w:rPr>
        <w:t>republiky</w:t>
      </w:r>
    </w:p>
    <w:p w14:paraId="6A31D79D" w14:textId="77777777" w:rsidR="005E3606" w:rsidRPr="005B1FC2" w:rsidRDefault="005E3606">
      <w:pPr>
        <w:pStyle w:val="Zkladntext"/>
        <w:ind w:left="0"/>
        <w:rPr>
          <w:sz w:val="34"/>
        </w:rPr>
      </w:pPr>
    </w:p>
    <w:p w14:paraId="152995A7" w14:textId="77777777" w:rsidR="005E3606" w:rsidRPr="005B1FC2" w:rsidRDefault="005E3606">
      <w:pPr>
        <w:pStyle w:val="Zkladntext"/>
        <w:ind w:left="0"/>
        <w:rPr>
          <w:sz w:val="34"/>
        </w:rPr>
      </w:pPr>
    </w:p>
    <w:p w14:paraId="775EE58E" w14:textId="77777777" w:rsidR="005E3606" w:rsidRPr="005B1FC2" w:rsidRDefault="005E3606">
      <w:pPr>
        <w:pStyle w:val="Zkladntext"/>
        <w:ind w:left="0"/>
        <w:rPr>
          <w:sz w:val="34"/>
        </w:rPr>
      </w:pPr>
    </w:p>
    <w:p w14:paraId="0E997A24" w14:textId="77777777" w:rsidR="005E3606" w:rsidRPr="005B1FC2" w:rsidRDefault="005E3606">
      <w:pPr>
        <w:pStyle w:val="Zkladntext"/>
        <w:ind w:left="0"/>
        <w:rPr>
          <w:sz w:val="34"/>
        </w:rPr>
      </w:pPr>
    </w:p>
    <w:p w14:paraId="30EF6CCE" w14:textId="77777777" w:rsidR="005E3606" w:rsidRPr="005B1FC2" w:rsidRDefault="005E3606">
      <w:pPr>
        <w:pStyle w:val="Zkladntext"/>
        <w:ind w:left="0"/>
        <w:rPr>
          <w:sz w:val="34"/>
        </w:rPr>
      </w:pPr>
    </w:p>
    <w:p w14:paraId="6C2DD760" w14:textId="77777777" w:rsidR="005E3606" w:rsidRPr="005B1FC2" w:rsidRDefault="005E3606">
      <w:pPr>
        <w:pStyle w:val="Zkladntext"/>
        <w:ind w:left="0"/>
        <w:rPr>
          <w:sz w:val="34"/>
        </w:rPr>
      </w:pPr>
    </w:p>
    <w:p w14:paraId="35AC7516" w14:textId="77777777" w:rsidR="005E3606" w:rsidRPr="005B1FC2" w:rsidRDefault="005E3606">
      <w:pPr>
        <w:pStyle w:val="Zkladntext"/>
        <w:ind w:left="0"/>
        <w:rPr>
          <w:sz w:val="34"/>
        </w:rPr>
      </w:pPr>
    </w:p>
    <w:p w14:paraId="3414A688" w14:textId="77777777" w:rsidR="005E3606" w:rsidRPr="005B1FC2" w:rsidRDefault="00C903E5">
      <w:pPr>
        <w:spacing w:before="207"/>
        <w:ind w:left="1133" w:right="1246"/>
        <w:jc w:val="center"/>
        <w:rPr>
          <w:sz w:val="32"/>
        </w:rPr>
      </w:pPr>
      <w:r w:rsidRPr="005B1FC2">
        <w:rPr>
          <w:sz w:val="32"/>
        </w:rPr>
        <w:t>Oznámenie</w:t>
      </w:r>
    </w:p>
    <w:p w14:paraId="17458B92" w14:textId="77777777" w:rsidR="005E3606" w:rsidRPr="005B1FC2" w:rsidRDefault="005E3606">
      <w:pPr>
        <w:pStyle w:val="Zkladntext"/>
        <w:ind w:left="0"/>
        <w:rPr>
          <w:sz w:val="34"/>
        </w:rPr>
      </w:pPr>
    </w:p>
    <w:p w14:paraId="6208238C" w14:textId="77777777" w:rsidR="005E3606" w:rsidRPr="005B1FC2" w:rsidRDefault="005E3606">
      <w:pPr>
        <w:pStyle w:val="Zkladntext"/>
        <w:ind w:left="0"/>
        <w:rPr>
          <w:sz w:val="34"/>
        </w:rPr>
      </w:pPr>
    </w:p>
    <w:p w14:paraId="6D48A4F2" w14:textId="77777777" w:rsidR="005E3606" w:rsidRPr="005B1FC2" w:rsidRDefault="005E3606">
      <w:pPr>
        <w:pStyle w:val="Zkladntext"/>
        <w:ind w:left="0"/>
        <w:rPr>
          <w:sz w:val="34"/>
        </w:rPr>
      </w:pPr>
    </w:p>
    <w:p w14:paraId="16ECD81F" w14:textId="77777777" w:rsidR="005E3606" w:rsidRPr="005B1FC2" w:rsidRDefault="00C903E5">
      <w:pPr>
        <w:spacing w:before="301" w:line="368" w:lineRule="exact"/>
        <w:ind w:left="1133" w:right="1245"/>
        <w:jc w:val="center"/>
        <w:rPr>
          <w:sz w:val="32"/>
        </w:rPr>
      </w:pPr>
      <w:r w:rsidRPr="005B1FC2">
        <w:rPr>
          <w:sz w:val="32"/>
        </w:rPr>
        <w:t>o</w:t>
      </w:r>
      <w:r w:rsidRPr="005B1FC2">
        <w:rPr>
          <w:spacing w:val="-4"/>
          <w:sz w:val="32"/>
        </w:rPr>
        <w:t xml:space="preserve"> </w:t>
      </w:r>
      <w:r w:rsidRPr="005B1FC2">
        <w:rPr>
          <w:sz w:val="32"/>
        </w:rPr>
        <w:t>osobitných</w:t>
      </w:r>
      <w:r w:rsidRPr="005B1FC2">
        <w:rPr>
          <w:spacing w:val="-3"/>
          <w:sz w:val="32"/>
        </w:rPr>
        <w:t xml:space="preserve"> </w:t>
      </w:r>
      <w:r w:rsidRPr="005B1FC2">
        <w:rPr>
          <w:sz w:val="32"/>
        </w:rPr>
        <w:t>podmienkach</w:t>
      </w:r>
    </w:p>
    <w:p w14:paraId="172BC8A6" w14:textId="77777777" w:rsidR="005E3606" w:rsidRPr="005B1FC2" w:rsidRDefault="00C903E5">
      <w:pPr>
        <w:spacing w:line="368" w:lineRule="exact"/>
        <w:ind w:left="1699" w:right="1813"/>
        <w:jc w:val="center"/>
        <w:rPr>
          <w:sz w:val="32"/>
        </w:rPr>
      </w:pPr>
      <w:r w:rsidRPr="005B1FC2">
        <w:rPr>
          <w:sz w:val="32"/>
        </w:rPr>
        <w:t>na</w:t>
      </w:r>
      <w:r w:rsidRPr="005B1FC2">
        <w:rPr>
          <w:spacing w:val="-4"/>
          <w:sz w:val="32"/>
        </w:rPr>
        <w:t xml:space="preserve"> </w:t>
      </w:r>
      <w:r w:rsidRPr="005B1FC2">
        <w:rPr>
          <w:sz w:val="32"/>
        </w:rPr>
        <w:t>udelenie</w:t>
      </w:r>
      <w:r w:rsidRPr="005B1FC2">
        <w:rPr>
          <w:spacing w:val="-3"/>
          <w:sz w:val="32"/>
        </w:rPr>
        <w:t xml:space="preserve"> </w:t>
      </w:r>
      <w:r w:rsidRPr="005B1FC2">
        <w:rPr>
          <w:sz w:val="32"/>
        </w:rPr>
        <w:t>národnej</w:t>
      </w:r>
      <w:r w:rsidRPr="005B1FC2">
        <w:rPr>
          <w:spacing w:val="-3"/>
          <w:sz w:val="32"/>
        </w:rPr>
        <w:t xml:space="preserve"> </w:t>
      </w:r>
      <w:r w:rsidRPr="005B1FC2">
        <w:rPr>
          <w:sz w:val="32"/>
        </w:rPr>
        <w:t>environmentálnej</w:t>
      </w:r>
      <w:r w:rsidRPr="005B1FC2">
        <w:rPr>
          <w:spacing w:val="-4"/>
          <w:sz w:val="32"/>
        </w:rPr>
        <w:t xml:space="preserve"> </w:t>
      </w:r>
      <w:r w:rsidRPr="005B1FC2">
        <w:rPr>
          <w:sz w:val="32"/>
        </w:rPr>
        <w:t>značky</w:t>
      </w:r>
    </w:p>
    <w:p w14:paraId="05BD424E" w14:textId="77777777" w:rsidR="005E3606" w:rsidRPr="005B1FC2" w:rsidRDefault="005E3606">
      <w:pPr>
        <w:pStyle w:val="Zkladntext"/>
        <w:ind w:left="0"/>
        <w:rPr>
          <w:sz w:val="20"/>
        </w:rPr>
      </w:pPr>
    </w:p>
    <w:p w14:paraId="48A54E14" w14:textId="77777777" w:rsidR="005E3606" w:rsidRPr="005B1FC2" w:rsidRDefault="005E3606">
      <w:pPr>
        <w:pStyle w:val="Zkladntext"/>
        <w:ind w:left="0"/>
        <w:rPr>
          <w:sz w:val="20"/>
        </w:rPr>
      </w:pPr>
    </w:p>
    <w:p w14:paraId="08B12165" w14:textId="77777777" w:rsidR="005E3606" w:rsidRPr="005B1FC2" w:rsidRDefault="005E3606">
      <w:pPr>
        <w:pStyle w:val="Zkladntext"/>
        <w:ind w:left="0"/>
        <w:rPr>
          <w:sz w:val="20"/>
        </w:rPr>
      </w:pPr>
    </w:p>
    <w:p w14:paraId="0E5AE827" w14:textId="77777777" w:rsidR="005E3606" w:rsidRPr="005B1FC2" w:rsidRDefault="005E3606">
      <w:pPr>
        <w:pStyle w:val="Zkladntext"/>
        <w:ind w:left="0"/>
        <w:rPr>
          <w:sz w:val="20"/>
        </w:rPr>
      </w:pPr>
    </w:p>
    <w:p w14:paraId="5088C615" w14:textId="77777777" w:rsidR="005E3606" w:rsidRPr="005B1FC2" w:rsidRDefault="005E3606">
      <w:pPr>
        <w:pStyle w:val="Zkladntext"/>
        <w:ind w:left="0"/>
        <w:rPr>
          <w:sz w:val="20"/>
        </w:rPr>
      </w:pPr>
    </w:p>
    <w:p w14:paraId="2A23EA06" w14:textId="77777777" w:rsidR="005E3606" w:rsidRPr="005B1FC2" w:rsidRDefault="008909F7">
      <w:pPr>
        <w:pStyle w:val="Zkladntext"/>
        <w:spacing w:before="4"/>
        <w:ind w:left="0"/>
        <w:rPr>
          <w:sz w:val="17"/>
        </w:rPr>
      </w:pPr>
      <w:r w:rsidRPr="005B1FC2">
        <w:pict w14:anchorId="4D2AFCC5">
          <v:group id="_x0000_s1026" style="position:absolute;margin-left:169.55pt;margin-top:16.35pt;width:244.15pt;height:245.7pt;z-index:-251657216;mso-wrap-distance-left:0;mso-wrap-distance-right:0;mso-position-horizontal-relative:page" coordorigin="3496,239" coordsize="4883,491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496;top:238;width:4883;height:4914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5334;top:4337;width:1100;height:314" filled="f" stroked="f">
              <v:textbox style="mso-next-textbox:#_x0000_s1027" inset="0,0,0,0">
                <w:txbxContent>
                  <w:p w14:paraId="3D7FE7CA" w14:textId="77777777" w:rsidR="0056779B" w:rsidRDefault="0056779B">
                    <w:pPr>
                      <w:tabs>
                        <w:tab w:val="left" w:pos="302"/>
                        <w:tab w:val="left" w:pos="1079"/>
                      </w:tabs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</w:p>
    <w:p w14:paraId="3ED5AC37" w14:textId="77777777" w:rsidR="005E3606" w:rsidRPr="005B1FC2" w:rsidRDefault="005E3606">
      <w:pPr>
        <w:pStyle w:val="Zkladntext"/>
        <w:ind w:left="0"/>
        <w:rPr>
          <w:sz w:val="20"/>
        </w:rPr>
      </w:pPr>
    </w:p>
    <w:p w14:paraId="263C9120" w14:textId="77777777" w:rsidR="005E3606" w:rsidRPr="005B1FC2" w:rsidRDefault="005E3606">
      <w:pPr>
        <w:pStyle w:val="Zkladntext"/>
        <w:ind w:left="0"/>
        <w:rPr>
          <w:sz w:val="20"/>
        </w:rPr>
      </w:pPr>
    </w:p>
    <w:p w14:paraId="7C98359D" w14:textId="77777777" w:rsidR="005E3606" w:rsidRPr="005B1FC2" w:rsidRDefault="005E3606">
      <w:pPr>
        <w:pStyle w:val="Zkladntext"/>
        <w:ind w:left="0"/>
        <w:rPr>
          <w:sz w:val="20"/>
        </w:rPr>
      </w:pPr>
    </w:p>
    <w:p w14:paraId="764DC2B1" w14:textId="77777777" w:rsidR="005E3606" w:rsidRPr="005B1FC2" w:rsidRDefault="005E3606">
      <w:pPr>
        <w:pStyle w:val="Zkladntext"/>
        <w:ind w:left="0"/>
        <w:rPr>
          <w:sz w:val="20"/>
        </w:rPr>
      </w:pPr>
    </w:p>
    <w:p w14:paraId="2032E77B" w14:textId="77777777" w:rsidR="005E3606" w:rsidRPr="005B1FC2" w:rsidRDefault="005E3606">
      <w:pPr>
        <w:pStyle w:val="Zkladntext"/>
        <w:spacing w:before="4"/>
        <w:ind w:left="0"/>
        <w:rPr>
          <w:sz w:val="22"/>
        </w:rPr>
      </w:pPr>
    </w:p>
    <w:p w14:paraId="5BE711CE" w14:textId="77777777" w:rsidR="005E3606" w:rsidRPr="005B1FC2" w:rsidRDefault="00C903E5">
      <w:pPr>
        <w:spacing w:before="89"/>
        <w:ind w:left="1133" w:right="1245"/>
        <w:jc w:val="center"/>
        <w:rPr>
          <w:sz w:val="28"/>
        </w:rPr>
      </w:pPr>
      <w:r w:rsidRPr="005B1FC2">
        <w:rPr>
          <w:sz w:val="28"/>
        </w:rPr>
        <w:t>skupina</w:t>
      </w:r>
      <w:r w:rsidRPr="005B1FC2">
        <w:rPr>
          <w:spacing w:val="-7"/>
          <w:sz w:val="28"/>
        </w:rPr>
        <w:t xml:space="preserve"> </w:t>
      </w:r>
      <w:r w:rsidRPr="005B1FC2">
        <w:rPr>
          <w:sz w:val="28"/>
        </w:rPr>
        <w:t>produktov</w:t>
      </w:r>
    </w:p>
    <w:p w14:paraId="4AA2E78C" w14:textId="77777777" w:rsidR="005E3606" w:rsidRPr="005B1FC2" w:rsidRDefault="00C903E5">
      <w:pPr>
        <w:spacing w:before="43"/>
        <w:ind w:left="1133" w:right="1243"/>
        <w:jc w:val="center"/>
        <w:rPr>
          <w:b/>
          <w:sz w:val="28"/>
        </w:rPr>
      </w:pPr>
      <w:r w:rsidRPr="005B1FC2">
        <w:rPr>
          <w:b/>
          <w:sz w:val="28"/>
        </w:rPr>
        <w:t>Tuhé</w:t>
      </w:r>
      <w:r w:rsidRPr="005B1FC2">
        <w:rPr>
          <w:b/>
          <w:spacing w:val="-5"/>
          <w:sz w:val="28"/>
        </w:rPr>
        <w:t xml:space="preserve"> </w:t>
      </w:r>
      <w:r w:rsidRPr="005B1FC2">
        <w:rPr>
          <w:b/>
          <w:sz w:val="28"/>
        </w:rPr>
        <w:t>ušľachtilé</w:t>
      </w:r>
      <w:r w:rsidRPr="005B1FC2">
        <w:rPr>
          <w:b/>
          <w:spacing w:val="-3"/>
          <w:sz w:val="28"/>
        </w:rPr>
        <w:t xml:space="preserve"> </w:t>
      </w:r>
      <w:r w:rsidRPr="005B1FC2">
        <w:rPr>
          <w:b/>
          <w:sz w:val="28"/>
        </w:rPr>
        <w:t>palivá</w:t>
      </w:r>
      <w:r w:rsidRPr="005B1FC2">
        <w:rPr>
          <w:b/>
          <w:spacing w:val="-2"/>
          <w:sz w:val="28"/>
        </w:rPr>
        <w:t xml:space="preserve"> </w:t>
      </w:r>
      <w:r w:rsidRPr="005B1FC2">
        <w:rPr>
          <w:b/>
          <w:sz w:val="28"/>
        </w:rPr>
        <w:t>z</w:t>
      </w:r>
      <w:r w:rsidRPr="005B1FC2">
        <w:rPr>
          <w:b/>
          <w:spacing w:val="-5"/>
          <w:sz w:val="28"/>
        </w:rPr>
        <w:t xml:space="preserve"> </w:t>
      </w:r>
      <w:r w:rsidRPr="005B1FC2">
        <w:rPr>
          <w:b/>
          <w:sz w:val="28"/>
        </w:rPr>
        <w:t>biomasy</w:t>
      </w:r>
    </w:p>
    <w:p w14:paraId="6699CC49" w14:textId="77777777" w:rsidR="005E3606" w:rsidRPr="005B1FC2" w:rsidRDefault="005E3606">
      <w:pPr>
        <w:jc w:val="center"/>
        <w:rPr>
          <w:sz w:val="28"/>
        </w:rPr>
        <w:sectPr w:rsidR="005E3606" w:rsidRPr="005B1FC2">
          <w:type w:val="continuous"/>
          <w:pgSz w:w="11910" w:h="16840"/>
          <w:pgMar w:top="1040" w:right="1400" w:bottom="280" w:left="1000" w:header="708" w:footer="708" w:gutter="0"/>
          <w:cols w:space="708"/>
        </w:sectPr>
      </w:pPr>
    </w:p>
    <w:p w14:paraId="353EF1F9" w14:textId="77777777" w:rsidR="005E3606" w:rsidRPr="005B1FC2" w:rsidRDefault="00C903E5" w:rsidP="005B1FC2">
      <w:pPr>
        <w:pStyle w:val="Zkladntext"/>
        <w:spacing w:before="68"/>
        <w:ind w:right="242" w:firstLine="587"/>
        <w:jc w:val="both"/>
      </w:pPr>
      <w:r w:rsidRPr="005B1FC2">
        <w:lastRenderedPageBreak/>
        <w:t>Palivo</w:t>
      </w:r>
      <w:r w:rsidRPr="005B1FC2">
        <w:rPr>
          <w:spacing w:val="1"/>
        </w:rPr>
        <w:t xml:space="preserve"> </w:t>
      </w:r>
      <w:r w:rsidRPr="005B1FC2">
        <w:t>v</w:t>
      </w:r>
      <w:r w:rsidRPr="005B1FC2">
        <w:rPr>
          <w:spacing w:val="1"/>
        </w:rPr>
        <w:t xml:space="preserve"> </w:t>
      </w:r>
      <w:r w:rsidRPr="005B1FC2">
        <w:t>21.</w:t>
      </w:r>
      <w:r w:rsidRPr="005B1FC2">
        <w:rPr>
          <w:spacing w:val="1"/>
        </w:rPr>
        <w:t xml:space="preserve"> </w:t>
      </w:r>
      <w:r w:rsidRPr="005B1FC2">
        <w:t>storočí</w:t>
      </w:r>
      <w:r w:rsidRPr="005B1FC2">
        <w:rPr>
          <w:spacing w:val="1"/>
        </w:rPr>
        <w:t xml:space="preserve"> </w:t>
      </w:r>
      <w:r w:rsidRPr="005B1FC2">
        <w:t>musí</w:t>
      </w:r>
      <w:r w:rsidRPr="005B1FC2">
        <w:rPr>
          <w:spacing w:val="1"/>
        </w:rPr>
        <w:t xml:space="preserve"> </w:t>
      </w:r>
      <w:r w:rsidRPr="005B1FC2">
        <w:t>okrem</w:t>
      </w:r>
      <w:r w:rsidRPr="005B1FC2">
        <w:rPr>
          <w:spacing w:val="1"/>
        </w:rPr>
        <w:t xml:space="preserve"> </w:t>
      </w:r>
      <w:r w:rsidRPr="005B1FC2">
        <w:t>energetických,</w:t>
      </w:r>
      <w:r w:rsidRPr="005B1FC2">
        <w:rPr>
          <w:spacing w:val="1"/>
        </w:rPr>
        <w:t xml:space="preserve"> </w:t>
      </w:r>
      <w:r w:rsidRPr="005B1FC2">
        <w:t>ekonomických</w:t>
      </w:r>
      <w:r w:rsidRPr="005B1FC2">
        <w:rPr>
          <w:spacing w:val="1"/>
        </w:rPr>
        <w:t xml:space="preserve"> </w:t>
      </w:r>
      <w:r w:rsidRPr="005B1FC2">
        <w:t>kritérií</w:t>
      </w:r>
      <w:r w:rsidRPr="005B1FC2">
        <w:rPr>
          <w:spacing w:val="1"/>
        </w:rPr>
        <w:t xml:space="preserve"> </w:t>
      </w:r>
      <w:r w:rsidRPr="005B1FC2">
        <w:t>spĺňať</w:t>
      </w:r>
      <w:r w:rsidRPr="005B1FC2">
        <w:rPr>
          <w:spacing w:val="1"/>
        </w:rPr>
        <w:t xml:space="preserve"> </w:t>
      </w:r>
      <w:r w:rsidRPr="005B1FC2">
        <w:t>aj</w:t>
      </w:r>
      <w:r w:rsidRPr="005B1FC2">
        <w:rPr>
          <w:spacing w:val="1"/>
        </w:rPr>
        <w:t xml:space="preserve"> </w:t>
      </w:r>
      <w:r w:rsidRPr="005B1FC2">
        <w:t>environmentálne kritériá, pri ktorých je potrebné zobrať do úvahy rozdiely medzi jednotlivými</w:t>
      </w:r>
      <w:r w:rsidRPr="005B1FC2">
        <w:rPr>
          <w:spacing w:val="-57"/>
        </w:rPr>
        <w:t xml:space="preserve"> </w:t>
      </w:r>
      <w:r w:rsidRPr="005B1FC2">
        <w:t>tuhými palivami z biomasy nielen</w:t>
      </w:r>
      <w:r w:rsidRPr="005B1FC2">
        <w:rPr>
          <w:spacing w:val="1"/>
        </w:rPr>
        <w:t xml:space="preserve"> </w:t>
      </w:r>
      <w:r w:rsidRPr="005B1FC2">
        <w:t>z pohľadu typu a formy zdrojovej biomasy, z ktorej sú</w:t>
      </w:r>
      <w:r w:rsidRPr="005B1FC2">
        <w:rPr>
          <w:spacing w:val="1"/>
        </w:rPr>
        <w:t xml:space="preserve"> </w:t>
      </w:r>
      <w:r w:rsidRPr="005B1FC2">
        <w:t>vyrobené, ale aj z pohľadu aplikácie - použitého energetického spaľovacieho zariadenia na ich</w:t>
      </w:r>
      <w:r w:rsidRPr="005B1FC2">
        <w:rPr>
          <w:spacing w:val="1"/>
        </w:rPr>
        <w:t xml:space="preserve"> </w:t>
      </w:r>
      <w:r w:rsidRPr="005B1FC2">
        <w:t>zhodnotenie.</w:t>
      </w:r>
      <w:r w:rsidRPr="005B1FC2">
        <w:rPr>
          <w:spacing w:val="1"/>
        </w:rPr>
        <w:t xml:space="preserve"> </w:t>
      </w:r>
      <w:r w:rsidRPr="005B1FC2">
        <w:t>Samozrejmosťou</w:t>
      </w:r>
      <w:r w:rsidRPr="005B1FC2">
        <w:rPr>
          <w:spacing w:val="1"/>
        </w:rPr>
        <w:t xml:space="preserve"> </w:t>
      </w:r>
      <w:r w:rsidRPr="005B1FC2">
        <w:t>je,</w:t>
      </w:r>
      <w:r w:rsidRPr="005B1FC2">
        <w:rPr>
          <w:spacing w:val="1"/>
        </w:rPr>
        <w:t xml:space="preserve"> </w:t>
      </w:r>
      <w:r w:rsidRPr="005B1FC2">
        <w:t>že</w:t>
      </w:r>
      <w:r w:rsidRPr="005B1FC2">
        <w:rPr>
          <w:spacing w:val="1"/>
        </w:rPr>
        <w:t xml:space="preserve"> </w:t>
      </w:r>
      <w:r w:rsidRPr="005B1FC2">
        <w:t>tieto</w:t>
      </w:r>
      <w:r w:rsidRPr="005B1FC2">
        <w:rPr>
          <w:spacing w:val="1"/>
        </w:rPr>
        <w:t xml:space="preserve"> </w:t>
      </w:r>
      <w:r w:rsidRPr="005B1FC2">
        <w:t>palivá</w:t>
      </w:r>
      <w:r w:rsidRPr="005B1FC2">
        <w:rPr>
          <w:spacing w:val="1"/>
        </w:rPr>
        <w:t xml:space="preserve"> </w:t>
      </w:r>
      <w:r w:rsidRPr="005B1FC2">
        <w:t>plnia</w:t>
      </w:r>
      <w:r w:rsidRPr="005B1FC2">
        <w:rPr>
          <w:spacing w:val="1"/>
        </w:rPr>
        <w:t xml:space="preserve"> </w:t>
      </w:r>
      <w:r w:rsidRPr="005B1FC2">
        <w:t>požiadavky</w:t>
      </w:r>
      <w:r w:rsidRPr="005B1FC2">
        <w:rPr>
          <w:spacing w:val="1"/>
        </w:rPr>
        <w:t xml:space="preserve"> </w:t>
      </w:r>
      <w:r w:rsidRPr="005B1FC2">
        <w:t>týkajúce</w:t>
      </w:r>
      <w:r w:rsidRPr="005B1FC2">
        <w:rPr>
          <w:spacing w:val="1"/>
        </w:rPr>
        <w:t xml:space="preserve"> </w:t>
      </w:r>
      <w:r w:rsidRPr="005B1FC2">
        <w:t>sa</w:t>
      </w:r>
      <w:r w:rsidRPr="005B1FC2">
        <w:rPr>
          <w:spacing w:val="1"/>
        </w:rPr>
        <w:t xml:space="preserve"> </w:t>
      </w:r>
      <w:r w:rsidRPr="005B1FC2">
        <w:t>vysokého</w:t>
      </w:r>
      <w:r w:rsidRPr="005B1FC2">
        <w:rPr>
          <w:spacing w:val="1"/>
        </w:rPr>
        <w:t xml:space="preserve"> </w:t>
      </w:r>
      <w:r w:rsidRPr="005B1FC2">
        <w:t>komfortu</w:t>
      </w:r>
      <w:r w:rsidRPr="005B1FC2">
        <w:rPr>
          <w:spacing w:val="1"/>
        </w:rPr>
        <w:t xml:space="preserve"> </w:t>
      </w:r>
      <w:r w:rsidRPr="005B1FC2">
        <w:t>pri</w:t>
      </w:r>
      <w:r w:rsidRPr="005B1FC2">
        <w:rPr>
          <w:spacing w:val="1"/>
        </w:rPr>
        <w:t xml:space="preserve"> </w:t>
      </w:r>
      <w:r w:rsidRPr="005B1FC2">
        <w:t>skladovaní,</w:t>
      </w:r>
      <w:r w:rsidRPr="005B1FC2">
        <w:rPr>
          <w:spacing w:val="1"/>
        </w:rPr>
        <w:t xml:space="preserve"> </w:t>
      </w:r>
      <w:r w:rsidRPr="005B1FC2">
        <w:t>nakladaní</w:t>
      </w:r>
      <w:r w:rsidRPr="005B1FC2">
        <w:rPr>
          <w:spacing w:val="1"/>
        </w:rPr>
        <w:t xml:space="preserve"> </w:t>
      </w:r>
      <w:r w:rsidRPr="005B1FC2">
        <w:t>s palivom</w:t>
      </w:r>
      <w:r w:rsidRPr="005B1FC2">
        <w:rPr>
          <w:spacing w:val="1"/>
        </w:rPr>
        <w:t xml:space="preserve"> </w:t>
      </w:r>
      <w:r w:rsidRPr="005B1FC2">
        <w:t>a bezpečnosti</w:t>
      </w:r>
      <w:r w:rsidRPr="005B1FC2">
        <w:rPr>
          <w:spacing w:val="1"/>
        </w:rPr>
        <w:t xml:space="preserve"> </w:t>
      </w:r>
      <w:r w:rsidRPr="005B1FC2">
        <w:t>pri</w:t>
      </w:r>
      <w:r w:rsidRPr="005B1FC2">
        <w:rPr>
          <w:spacing w:val="1"/>
        </w:rPr>
        <w:t xml:space="preserve"> </w:t>
      </w:r>
      <w:r w:rsidRPr="005B1FC2">
        <w:t>jeho</w:t>
      </w:r>
      <w:r w:rsidRPr="005B1FC2">
        <w:rPr>
          <w:spacing w:val="1"/>
        </w:rPr>
        <w:t xml:space="preserve"> </w:t>
      </w:r>
      <w:r w:rsidRPr="005B1FC2">
        <w:t>spaľovaní.</w:t>
      </w:r>
      <w:r w:rsidRPr="005B1FC2">
        <w:rPr>
          <w:spacing w:val="1"/>
        </w:rPr>
        <w:t xml:space="preserve"> </w:t>
      </w:r>
      <w:r w:rsidRPr="005B1FC2">
        <w:t>Moderný</w:t>
      </w:r>
      <w:r w:rsidRPr="005B1FC2">
        <w:rPr>
          <w:spacing w:val="-57"/>
        </w:rPr>
        <w:t xml:space="preserve"> </w:t>
      </w:r>
      <w:r w:rsidRPr="005B1FC2">
        <w:t>energonosič musí spĺňať požiadavky na</w:t>
      </w:r>
      <w:r w:rsidRPr="005B1FC2">
        <w:rPr>
          <w:spacing w:val="1"/>
        </w:rPr>
        <w:t xml:space="preserve"> </w:t>
      </w:r>
      <w:r w:rsidRPr="005B1FC2">
        <w:t>rovnomernú veľkosť frakcie, hustotu, vlhkosť, tvar</w:t>
      </w:r>
      <w:r w:rsidRPr="005B1FC2">
        <w:rPr>
          <w:spacing w:val="1"/>
        </w:rPr>
        <w:t xml:space="preserve"> </w:t>
      </w:r>
      <w:r w:rsidRPr="005B1FC2">
        <w:t>vhodný pre dopravu, skladovanie a spaľovanie, požadované fyzikálno-mechanické vlastnosti.</w:t>
      </w:r>
      <w:r w:rsidRPr="005B1FC2">
        <w:rPr>
          <w:spacing w:val="1"/>
        </w:rPr>
        <w:t xml:space="preserve"> </w:t>
      </w:r>
      <w:r w:rsidRPr="005B1FC2">
        <w:t>Technológiami</w:t>
      </w:r>
      <w:r w:rsidRPr="005B1FC2">
        <w:rPr>
          <w:spacing w:val="1"/>
        </w:rPr>
        <w:t xml:space="preserve"> </w:t>
      </w:r>
      <w:r w:rsidRPr="005B1FC2">
        <w:t>transformujúcimi</w:t>
      </w:r>
      <w:r w:rsidRPr="005B1FC2">
        <w:rPr>
          <w:spacing w:val="1"/>
        </w:rPr>
        <w:t xml:space="preserve"> </w:t>
      </w:r>
      <w:r w:rsidRPr="005B1FC2">
        <w:t>biomasu</w:t>
      </w:r>
      <w:r w:rsidRPr="005B1FC2">
        <w:rPr>
          <w:spacing w:val="1"/>
        </w:rPr>
        <w:t xml:space="preserve"> </w:t>
      </w:r>
      <w:r w:rsidRPr="005B1FC2">
        <w:t>do</w:t>
      </w:r>
      <w:r w:rsidRPr="005B1FC2">
        <w:rPr>
          <w:spacing w:val="1"/>
        </w:rPr>
        <w:t xml:space="preserve"> </w:t>
      </w:r>
      <w:r w:rsidRPr="005B1FC2">
        <w:t>palív</w:t>
      </w:r>
      <w:r w:rsidRPr="005B1FC2">
        <w:rPr>
          <w:spacing w:val="1"/>
        </w:rPr>
        <w:t xml:space="preserve"> </w:t>
      </w:r>
      <w:r w:rsidRPr="005B1FC2">
        <w:t>s požadovanými</w:t>
      </w:r>
      <w:r w:rsidRPr="005B1FC2">
        <w:rPr>
          <w:spacing w:val="1"/>
        </w:rPr>
        <w:t xml:space="preserve"> </w:t>
      </w:r>
      <w:r w:rsidRPr="005B1FC2">
        <w:t>vlastnosťami</w:t>
      </w:r>
      <w:r w:rsidRPr="005B1FC2">
        <w:rPr>
          <w:spacing w:val="1"/>
        </w:rPr>
        <w:t xml:space="preserve"> </w:t>
      </w:r>
      <w:r w:rsidRPr="005B1FC2">
        <w:t>sú</w:t>
      </w:r>
      <w:r w:rsidRPr="005B1FC2">
        <w:rPr>
          <w:spacing w:val="1"/>
        </w:rPr>
        <w:t xml:space="preserve"> </w:t>
      </w:r>
      <w:r w:rsidRPr="005B1FC2">
        <w:t>technológie</w:t>
      </w:r>
      <w:r w:rsidRPr="005B1FC2">
        <w:rPr>
          <w:spacing w:val="-2"/>
        </w:rPr>
        <w:t xml:space="preserve"> </w:t>
      </w:r>
      <w:r w:rsidRPr="005B1FC2">
        <w:t>zhutňovania.</w:t>
      </w:r>
    </w:p>
    <w:p w14:paraId="4AD5B50C" w14:textId="42706F72" w:rsidR="005E3606" w:rsidRPr="005B1FC2" w:rsidRDefault="00C903E5">
      <w:pPr>
        <w:pStyle w:val="Zkladntext"/>
        <w:spacing w:before="1"/>
        <w:ind w:right="243"/>
        <w:jc w:val="both"/>
      </w:pPr>
      <w:r w:rsidRPr="005B1FC2">
        <w:t>Jednou z možností ako efektívne energeticky zhodnotiť tuhý odpad, je jeho dezintegrácia,</w:t>
      </w:r>
      <w:r w:rsidRPr="005B1FC2">
        <w:rPr>
          <w:spacing w:val="1"/>
        </w:rPr>
        <w:t xml:space="preserve"> </w:t>
      </w:r>
      <w:r w:rsidRPr="005B1FC2">
        <w:t>úprava</w:t>
      </w:r>
      <w:r w:rsidRPr="005B1FC2">
        <w:rPr>
          <w:spacing w:val="1"/>
        </w:rPr>
        <w:t xml:space="preserve"> </w:t>
      </w:r>
      <w:r w:rsidRPr="005B1FC2">
        <w:t>na</w:t>
      </w:r>
      <w:r w:rsidRPr="005B1FC2">
        <w:rPr>
          <w:spacing w:val="1"/>
        </w:rPr>
        <w:t xml:space="preserve"> </w:t>
      </w:r>
      <w:r w:rsidRPr="005B1FC2">
        <w:t>požadovanú</w:t>
      </w:r>
      <w:r w:rsidRPr="005B1FC2">
        <w:rPr>
          <w:spacing w:val="1"/>
        </w:rPr>
        <w:t xml:space="preserve"> </w:t>
      </w:r>
      <w:r w:rsidRPr="005B1FC2">
        <w:t>vlhkosť,</w:t>
      </w:r>
      <w:r w:rsidRPr="005B1FC2">
        <w:rPr>
          <w:spacing w:val="1"/>
        </w:rPr>
        <w:t xml:space="preserve"> </w:t>
      </w:r>
      <w:r w:rsidRPr="005B1FC2">
        <w:t>homogenizácia</w:t>
      </w:r>
      <w:r w:rsidRPr="005B1FC2">
        <w:rPr>
          <w:spacing w:val="1"/>
        </w:rPr>
        <w:t xml:space="preserve"> </w:t>
      </w:r>
      <w:r w:rsidRPr="005B1FC2">
        <w:t>a nakoniec</w:t>
      </w:r>
      <w:r w:rsidRPr="005B1FC2">
        <w:rPr>
          <w:spacing w:val="1"/>
        </w:rPr>
        <w:t xml:space="preserve"> </w:t>
      </w:r>
      <w:r w:rsidRPr="005B1FC2">
        <w:t>zhutnenie.</w:t>
      </w:r>
      <w:r w:rsidRPr="005B1FC2">
        <w:rPr>
          <w:spacing w:val="1"/>
        </w:rPr>
        <w:t xml:space="preserve"> </w:t>
      </w:r>
      <w:r w:rsidRPr="005B1FC2">
        <w:t>Medzi</w:t>
      </w:r>
      <w:r w:rsidRPr="005B1FC2">
        <w:rPr>
          <w:spacing w:val="1"/>
        </w:rPr>
        <w:t xml:space="preserve"> </w:t>
      </w:r>
      <w:r w:rsidRPr="005B1FC2">
        <w:t>známe</w:t>
      </w:r>
      <w:r w:rsidRPr="005B1FC2">
        <w:rPr>
          <w:spacing w:val="1"/>
        </w:rPr>
        <w:t xml:space="preserve"> </w:t>
      </w:r>
      <w:r w:rsidRPr="005B1FC2">
        <w:t>technológie      zhutňovania      materiálov      môžeme      zaradiť      briketovanie, peletovanie</w:t>
      </w:r>
      <w:r w:rsidRPr="005B1FC2">
        <w:rPr>
          <w:spacing w:val="1"/>
        </w:rPr>
        <w:t xml:space="preserve"> </w:t>
      </w:r>
      <w:r w:rsidRPr="005B1FC2">
        <w:t>a kompaktovanie.</w:t>
      </w:r>
      <w:r w:rsidRPr="005B1FC2">
        <w:rPr>
          <w:spacing w:val="1"/>
        </w:rPr>
        <w:t xml:space="preserve"> </w:t>
      </w:r>
      <w:r w:rsidRPr="005B1FC2">
        <w:t>Rozdiel</w:t>
      </w:r>
      <w:r w:rsidRPr="005B1FC2">
        <w:rPr>
          <w:spacing w:val="60"/>
        </w:rPr>
        <w:t xml:space="preserve"> </w:t>
      </w:r>
      <w:r w:rsidRPr="005B1FC2">
        <w:t>medzi</w:t>
      </w:r>
      <w:r w:rsidRPr="005B1FC2">
        <w:rPr>
          <w:spacing w:val="60"/>
        </w:rPr>
        <w:t xml:space="preserve"> </w:t>
      </w:r>
      <w:r w:rsidRPr="005B1FC2">
        <w:t>uvedenými</w:t>
      </w:r>
      <w:r w:rsidRPr="005B1FC2">
        <w:rPr>
          <w:spacing w:val="60"/>
        </w:rPr>
        <w:t xml:space="preserve"> </w:t>
      </w:r>
      <w:r w:rsidRPr="005B1FC2">
        <w:t>technológiami</w:t>
      </w:r>
      <w:r w:rsidRPr="005B1FC2">
        <w:rPr>
          <w:spacing w:val="60"/>
        </w:rPr>
        <w:t xml:space="preserve"> </w:t>
      </w:r>
      <w:r w:rsidRPr="005B1FC2">
        <w:t>je</w:t>
      </w:r>
      <w:r w:rsidRPr="005B1FC2">
        <w:rPr>
          <w:spacing w:val="60"/>
        </w:rPr>
        <w:t xml:space="preserve"> </w:t>
      </w:r>
      <w:r w:rsidRPr="005B1FC2">
        <w:t>vo</w:t>
      </w:r>
      <w:r w:rsidRPr="005B1FC2">
        <w:rPr>
          <w:spacing w:val="60"/>
        </w:rPr>
        <w:t xml:space="preserve"> </w:t>
      </w:r>
      <w:r w:rsidRPr="005B1FC2">
        <w:t>veľkosti</w:t>
      </w:r>
      <w:r w:rsidRPr="005B1FC2">
        <w:rPr>
          <w:spacing w:val="60"/>
        </w:rPr>
        <w:t xml:space="preserve"> </w:t>
      </w:r>
      <w:r w:rsidRPr="005B1FC2">
        <w:t>a tvare</w:t>
      </w:r>
      <w:r w:rsidRPr="005B1FC2">
        <w:rPr>
          <w:spacing w:val="60"/>
        </w:rPr>
        <w:t xml:space="preserve"> </w:t>
      </w:r>
      <w:r w:rsidRPr="005B1FC2">
        <w:t>výlisku</w:t>
      </w:r>
      <w:r w:rsidR="000A5BB3" w:rsidRPr="005B1FC2">
        <w:t xml:space="preserve"> </w:t>
      </w:r>
      <w:r w:rsidRPr="005B1FC2">
        <w:rPr>
          <w:spacing w:val="-57"/>
        </w:rPr>
        <w:t xml:space="preserve"> </w:t>
      </w:r>
      <w:r w:rsidRPr="005B1FC2">
        <w:t>a</w:t>
      </w:r>
      <w:r w:rsidRPr="005B1FC2">
        <w:rPr>
          <w:spacing w:val="-2"/>
        </w:rPr>
        <w:t xml:space="preserve"> </w:t>
      </w:r>
      <w:r w:rsidRPr="005B1FC2">
        <w:t>v procese</w:t>
      </w:r>
      <w:r w:rsidRPr="005B1FC2">
        <w:rPr>
          <w:spacing w:val="111"/>
        </w:rPr>
        <w:t xml:space="preserve"> </w:t>
      </w:r>
      <w:r w:rsidRPr="005B1FC2">
        <w:t xml:space="preserve">vzniku  </w:t>
      </w:r>
      <w:r w:rsidRPr="005B1FC2">
        <w:rPr>
          <w:spacing w:val="52"/>
        </w:rPr>
        <w:t xml:space="preserve"> </w:t>
      </w:r>
      <w:r w:rsidRPr="005B1FC2">
        <w:t xml:space="preserve">výliskov.  </w:t>
      </w:r>
      <w:r w:rsidRPr="005B1FC2">
        <w:rPr>
          <w:spacing w:val="53"/>
        </w:rPr>
        <w:t xml:space="preserve"> </w:t>
      </w:r>
      <w:r w:rsidRPr="005B1FC2">
        <w:t xml:space="preserve">Hustota  </w:t>
      </w:r>
      <w:r w:rsidRPr="005B1FC2">
        <w:rPr>
          <w:spacing w:val="50"/>
        </w:rPr>
        <w:t xml:space="preserve"> </w:t>
      </w:r>
      <w:r w:rsidRPr="005B1FC2">
        <w:t xml:space="preserve">energonosiča  </w:t>
      </w:r>
      <w:r w:rsidRPr="005B1FC2">
        <w:rPr>
          <w:spacing w:val="50"/>
        </w:rPr>
        <w:t xml:space="preserve"> </w:t>
      </w:r>
      <w:r w:rsidRPr="005B1FC2">
        <w:t xml:space="preserve">limituje  </w:t>
      </w:r>
      <w:r w:rsidRPr="005B1FC2">
        <w:rPr>
          <w:spacing w:val="49"/>
        </w:rPr>
        <w:t xml:space="preserve"> </w:t>
      </w:r>
      <w:r w:rsidRPr="005B1FC2">
        <w:t xml:space="preserve">komfort  </w:t>
      </w:r>
      <w:r w:rsidRPr="005B1FC2">
        <w:rPr>
          <w:spacing w:val="52"/>
        </w:rPr>
        <w:t xml:space="preserve"> </w:t>
      </w:r>
      <w:r w:rsidRPr="005B1FC2">
        <w:t xml:space="preserve">pri  </w:t>
      </w:r>
      <w:r w:rsidRPr="005B1FC2">
        <w:rPr>
          <w:spacing w:val="51"/>
        </w:rPr>
        <w:t xml:space="preserve"> </w:t>
      </w:r>
      <w:r w:rsidRPr="005B1FC2">
        <w:t>preprave</w:t>
      </w:r>
      <w:r w:rsidRPr="005B1FC2">
        <w:rPr>
          <w:spacing w:val="-58"/>
        </w:rPr>
        <w:t xml:space="preserve"> </w:t>
      </w:r>
      <w:r w:rsidRPr="005B1FC2">
        <w:t>a minimalizuje náklady na dopravu a skladovanie.</w:t>
      </w:r>
      <w:r w:rsidRPr="005B1FC2">
        <w:rPr>
          <w:spacing w:val="60"/>
        </w:rPr>
        <w:t xml:space="preserve"> </w:t>
      </w:r>
      <w:r w:rsidRPr="005B1FC2">
        <w:t>Produkt zhutnenia – výlisok je potom</w:t>
      </w:r>
      <w:r w:rsidRPr="005B1FC2">
        <w:rPr>
          <w:spacing w:val="1"/>
        </w:rPr>
        <w:t xml:space="preserve"> </w:t>
      </w:r>
      <w:r w:rsidRPr="005B1FC2">
        <w:t>možné ako materiálovo, tak aj energeticky zhodnotiť. Takto upravené palivo má neobmedzenú</w:t>
      </w:r>
      <w:r w:rsidRPr="005B1FC2">
        <w:rPr>
          <w:spacing w:val="-57"/>
        </w:rPr>
        <w:t xml:space="preserve"> </w:t>
      </w:r>
      <w:r w:rsidRPr="005B1FC2">
        <w:t>stálosť</w:t>
      </w:r>
      <w:r w:rsidRPr="005B1FC2">
        <w:rPr>
          <w:spacing w:val="-1"/>
        </w:rPr>
        <w:t xml:space="preserve"> </w:t>
      </w:r>
      <w:r w:rsidRPr="005B1FC2">
        <w:t>bez</w:t>
      </w:r>
      <w:r w:rsidRPr="005B1FC2">
        <w:rPr>
          <w:spacing w:val="1"/>
        </w:rPr>
        <w:t xml:space="preserve"> </w:t>
      </w:r>
      <w:r w:rsidRPr="005B1FC2">
        <w:t>biodegradovateľných procesov.</w:t>
      </w:r>
    </w:p>
    <w:p w14:paraId="038F742A" w14:textId="77777777" w:rsidR="005E3606" w:rsidRPr="005B1FC2" w:rsidRDefault="00C903E5">
      <w:pPr>
        <w:pStyle w:val="Zkladntext"/>
        <w:spacing w:before="1"/>
        <w:ind w:right="242"/>
        <w:jc w:val="both"/>
      </w:pPr>
      <w:r w:rsidRPr="005B1FC2">
        <w:t>Osobitné podmienky sú vypracované v zmysle zákona č. 469/2002 Z. z.</w:t>
      </w:r>
      <w:r w:rsidRPr="005B1FC2">
        <w:rPr>
          <w:spacing w:val="1"/>
        </w:rPr>
        <w:t xml:space="preserve"> </w:t>
      </w:r>
      <w:r w:rsidRPr="005B1FC2">
        <w:t>o environmentálnom</w:t>
      </w:r>
      <w:r w:rsidRPr="005B1FC2">
        <w:rPr>
          <w:spacing w:val="1"/>
        </w:rPr>
        <w:t xml:space="preserve"> </w:t>
      </w:r>
      <w:r w:rsidRPr="005B1FC2">
        <w:t>označovaní</w:t>
      </w:r>
      <w:r w:rsidRPr="005B1FC2">
        <w:rPr>
          <w:spacing w:val="-1"/>
        </w:rPr>
        <w:t xml:space="preserve"> </w:t>
      </w:r>
      <w:r w:rsidRPr="005B1FC2">
        <w:t>výrobkov v</w:t>
      </w:r>
      <w:r w:rsidRPr="005B1FC2">
        <w:rPr>
          <w:spacing w:val="1"/>
        </w:rPr>
        <w:t xml:space="preserve"> </w:t>
      </w:r>
      <w:r w:rsidRPr="005B1FC2">
        <w:t>znení neskorších</w:t>
      </w:r>
      <w:r w:rsidRPr="005B1FC2">
        <w:rPr>
          <w:spacing w:val="-1"/>
        </w:rPr>
        <w:t xml:space="preserve"> </w:t>
      </w:r>
      <w:r w:rsidRPr="005B1FC2">
        <w:t>predpisov.</w:t>
      </w:r>
    </w:p>
    <w:p w14:paraId="31682AD4" w14:textId="77777777" w:rsidR="005E3606" w:rsidRPr="005B1FC2" w:rsidRDefault="005E3606">
      <w:pPr>
        <w:pStyle w:val="Zkladntext"/>
        <w:ind w:left="0"/>
        <w:rPr>
          <w:sz w:val="26"/>
        </w:rPr>
      </w:pPr>
    </w:p>
    <w:p w14:paraId="043FCA01" w14:textId="77777777" w:rsidR="005E3606" w:rsidRPr="005B1FC2" w:rsidRDefault="005E3606">
      <w:pPr>
        <w:pStyle w:val="Zkladntext"/>
        <w:spacing w:before="6"/>
        <w:ind w:left="0"/>
      </w:pPr>
    </w:p>
    <w:p w14:paraId="1E354AAD" w14:textId="77777777" w:rsidR="005E3606" w:rsidRPr="005B1FC2" w:rsidRDefault="00C903E5">
      <w:pPr>
        <w:pStyle w:val="Nadpis1"/>
        <w:numPr>
          <w:ilvl w:val="0"/>
          <w:numId w:val="2"/>
        </w:numPr>
        <w:tabs>
          <w:tab w:val="left" w:pos="374"/>
        </w:tabs>
        <w:ind w:hanging="241"/>
      </w:pPr>
      <w:r w:rsidRPr="005B1FC2">
        <w:t>Vymedzenie</w:t>
      </w:r>
      <w:r w:rsidRPr="005B1FC2">
        <w:rPr>
          <w:spacing w:val="-3"/>
        </w:rPr>
        <w:t xml:space="preserve"> </w:t>
      </w:r>
      <w:r w:rsidRPr="005B1FC2">
        <w:t>skupiny</w:t>
      </w:r>
      <w:r w:rsidRPr="005B1FC2">
        <w:rPr>
          <w:spacing w:val="-5"/>
        </w:rPr>
        <w:t xml:space="preserve"> </w:t>
      </w:r>
      <w:r w:rsidRPr="005B1FC2">
        <w:t>produktov</w:t>
      </w:r>
    </w:p>
    <w:p w14:paraId="7D7E9F2B" w14:textId="77777777" w:rsidR="005E3606" w:rsidRPr="005B1FC2" w:rsidRDefault="005E3606">
      <w:pPr>
        <w:pStyle w:val="Zkladntext"/>
        <w:spacing w:before="6"/>
        <w:ind w:left="0"/>
        <w:rPr>
          <w:b/>
          <w:sz w:val="23"/>
        </w:rPr>
      </w:pPr>
    </w:p>
    <w:p w14:paraId="7DAD2A08" w14:textId="77777777" w:rsidR="005E3606" w:rsidRPr="005B1FC2" w:rsidRDefault="00C903E5" w:rsidP="005B1FC2">
      <w:pPr>
        <w:pStyle w:val="Zkladntext"/>
        <w:spacing w:before="1"/>
        <w:ind w:right="240" w:firstLine="240"/>
        <w:jc w:val="both"/>
      </w:pPr>
      <w:r w:rsidRPr="005B1FC2">
        <w:t>Osobitné podmienky sa vzťahujú na tuhé ušľachtilé palivá z biomasy (biopalivové brikety,</w:t>
      </w:r>
      <w:r w:rsidRPr="005B1FC2">
        <w:rPr>
          <w:spacing w:val="1"/>
        </w:rPr>
        <w:t xml:space="preserve"> </w:t>
      </w:r>
      <w:r w:rsidRPr="005B1FC2">
        <w:t>biopalivové</w:t>
      </w:r>
      <w:r w:rsidRPr="005B1FC2">
        <w:rPr>
          <w:spacing w:val="31"/>
        </w:rPr>
        <w:t xml:space="preserve"> </w:t>
      </w:r>
      <w:r w:rsidRPr="005B1FC2">
        <w:t>pelety</w:t>
      </w:r>
      <w:r w:rsidRPr="005B1FC2">
        <w:rPr>
          <w:spacing w:val="87"/>
        </w:rPr>
        <w:t xml:space="preserve"> </w:t>
      </w:r>
      <w:r w:rsidRPr="005B1FC2">
        <w:t>a</w:t>
      </w:r>
      <w:r w:rsidRPr="005B1FC2">
        <w:rPr>
          <w:spacing w:val="89"/>
        </w:rPr>
        <w:t xml:space="preserve"> </w:t>
      </w:r>
      <w:r w:rsidRPr="005B1FC2">
        <w:t>iné</w:t>
      </w:r>
      <w:r w:rsidRPr="005B1FC2">
        <w:rPr>
          <w:spacing w:val="92"/>
        </w:rPr>
        <w:t xml:space="preserve"> </w:t>
      </w:r>
      <w:r w:rsidRPr="005B1FC2">
        <w:t>zlisované</w:t>
      </w:r>
      <w:r w:rsidRPr="005B1FC2">
        <w:rPr>
          <w:spacing w:val="89"/>
        </w:rPr>
        <w:t xml:space="preserve"> </w:t>
      </w:r>
      <w:r w:rsidRPr="005B1FC2">
        <w:t>palivo</w:t>
      </w:r>
      <w:r w:rsidRPr="005B1FC2">
        <w:rPr>
          <w:spacing w:val="91"/>
        </w:rPr>
        <w:t xml:space="preserve"> </w:t>
      </w:r>
      <w:r w:rsidRPr="005B1FC2">
        <w:t>z</w:t>
      </w:r>
      <w:r w:rsidRPr="005B1FC2">
        <w:rPr>
          <w:spacing w:val="88"/>
        </w:rPr>
        <w:t xml:space="preserve"> </w:t>
      </w:r>
      <w:r w:rsidRPr="005B1FC2">
        <w:t>biomasy)</w:t>
      </w:r>
      <w:r w:rsidRPr="005B1FC2">
        <w:rPr>
          <w:spacing w:val="90"/>
        </w:rPr>
        <w:t xml:space="preserve"> </w:t>
      </w:r>
      <w:r w:rsidRPr="005B1FC2">
        <w:t>vyrobené</w:t>
      </w:r>
      <w:r w:rsidRPr="005B1FC2">
        <w:rPr>
          <w:spacing w:val="89"/>
        </w:rPr>
        <w:t xml:space="preserve"> </w:t>
      </w:r>
      <w:r w:rsidRPr="005B1FC2">
        <w:t>výlučne</w:t>
      </w:r>
      <w:r w:rsidRPr="005B1FC2">
        <w:rPr>
          <w:spacing w:val="89"/>
        </w:rPr>
        <w:t xml:space="preserve"> </w:t>
      </w:r>
      <w:r w:rsidRPr="005B1FC2">
        <w:t>z</w:t>
      </w:r>
      <w:r w:rsidRPr="005B1FC2">
        <w:rPr>
          <w:spacing w:val="3"/>
        </w:rPr>
        <w:t xml:space="preserve"> </w:t>
      </w:r>
      <w:r w:rsidRPr="005B1FC2">
        <w:t>dendromasy</w:t>
      </w:r>
      <w:r w:rsidRPr="005B1FC2">
        <w:rPr>
          <w:spacing w:val="-58"/>
        </w:rPr>
        <w:t xml:space="preserve"> </w:t>
      </w:r>
      <w:r w:rsidRPr="005B1FC2">
        <w:t>a</w:t>
      </w:r>
      <w:r w:rsidRPr="005B1FC2">
        <w:rPr>
          <w:spacing w:val="-2"/>
        </w:rPr>
        <w:t xml:space="preserve"> </w:t>
      </w:r>
      <w:r w:rsidRPr="005B1FC2">
        <w:t>fytomasy.</w:t>
      </w:r>
    </w:p>
    <w:p w14:paraId="77326705" w14:textId="0E8F2E66" w:rsidR="005E3606" w:rsidRPr="005B1FC2" w:rsidRDefault="005E3606">
      <w:pPr>
        <w:pStyle w:val="Zkladntext"/>
        <w:spacing w:before="4"/>
        <w:ind w:left="0"/>
      </w:pPr>
    </w:p>
    <w:p w14:paraId="25F3A977" w14:textId="77777777" w:rsidR="000A5BB3" w:rsidRPr="005B1FC2" w:rsidRDefault="000A5BB3">
      <w:pPr>
        <w:pStyle w:val="Zkladntext"/>
        <w:spacing w:before="4"/>
        <w:ind w:left="0"/>
      </w:pPr>
    </w:p>
    <w:p w14:paraId="63A71D3B" w14:textId="77777777" w:rsidR="005E3606" w:rsidRPr="005B1FC2" w:rsidRDefault="00C903E5">
      <w:pPr>
        <w:pStyle w:val="Nadpis1"/>
        <w:numPr>
          <w:ilvl w:val="0"/>
          <w:numId w:val="2"/>
        </w:numPr>
        <w:tabs>
          <w:tab w:val="left" w:pos="374"/>
        </w:tabs>
        <w:ind w:hanging="241"/>
      </w:pPr>
      <w:r w:rsidRPr="005B1FC2">
        <w:t>Definície</w:t>
      </w:r>
      <w:r w:rsidRPr="005B1FC2">
        <w:rPr>
          <w:spacing w:val="-3"/>
        </w:rPr>
        <w:t xml:space="preserve"> </w:t>
      </w:r>
      <w:r w:rsidRPr="005B1FC2">
        <w:t>pojmov</w:t>
      </w:r>
    </w:p>
    <w:p w14:paraId="1D19485D" w14:textId="77777777" w:rsidR="005E3606" w:rsidRPr="005B1FC2" w:rsidRDefault="005E3606">
      <w:pPr>
        <w:pStyle w:val="Zkladntext"/>
        <w:spacing w:before="7"/>
        <w:ind w:left="0"/>
        <w:rPr>
          <w:b/>
          <w:sz w:val="23"/>
        </w:rPr>
      </w:pPr>
    </w:p>
    <w:p w14:paraId="6DF9C8C9" w14:textId="77777777" w:rsidR="005E3606" w:rsidRPr="005B1FC2" w:rsidRDefault="00C903E5" w:rsidP="00486C9D">
      <w:pPr>
        <w:pStyle w:val="Zkladntext"/>
        <w:ind w:left="130" w:right="296" w:firstLine="243"/>
        <w:jc w:val="both"/>
      </w:pPr>
      <w:r w:rsidRPr="005B1FC2">
        <w:t>Na</w:t>
      </w:r>
      <w:r w:rsidRPr="005B1FC2">
        <w:rPr>
          <w:spacing w:val="-2"/>
        </w:rPr>
        <w:t xml:space="preserve"> </w:t>
      </w:r>
      <w:r w:rsidRPr="005B1FC2">
        <w:t>účely</w:t>
      </w:r>
      <w:r w:rsidRPr="005B1FC2">
        <w:rPr>
          <w:spacing w:val="-4"/>
        </w:rPr>
        <w:t xml:space="preserve"> </w:t>
      </w:r>
      <w:r w:rsidRPr="005B1FC2">
        <w:t>tohto</w:t>
      </w:r>
      <w:r w:rsidRPr="005B1FC2">
        <w:rPr>
          <w:spacing w:val="1"/>
        </w:rPr>
        <w:t xml:space="preserve"> </w:t>
      </w:r>
      <w:r w:rsidRPr="005B1FC2">
        <w:t>oznámenia:</w:t>
      </w:r>
    </w:p>
    <w:p w14:paraId="2298BF48" w14:textId="4ACC4A88" w:rsidR="005E3606" w:rsidRPr="005B1FC2" w:rsidRDefault="00C903E5" w:rsidP="0071234A">
      <w:pPr>
        <w:pStyle w:val="Zkladntext"/>
        <w:spacing w:before="240"/>
        <w:ind w:left="130" w:right="249"/>
        <w:jc w:val="both"/>
      </w:pPr>
      <w:r w:rsidRPr="005B1FC2">
        <w:rPr>
          <w:u w:val="single"/>
        </w:rPr>
        <w:t>Energia z obnoviteľných zdrojov</w:t>
      </w:r>
      <w:r w:rsidRPr="005B1FC2">
        <w:t xml:space="preserve"> je energia z obnoviteľných nefosílnych zdrojov, a to veterná,</w:t>
      </w:r>
      <w:r w:rsidRPr="005B1FC2">
        <w:rPr>
          <w:spacing w:val="-57"/>
        </w:rPr>
        <w:t xml:space="preserve"> </w:t>
      </w:r>
      <w:r w:rsidRPr="005B1FC2">
        <w:t>slnečná</w:t>
      </w:r>
      <w:r w:rsidRPr="005B1FC2">
        <w:rPr>
          <w:spacing w:val="1"/>
        </w:rPr>
        <w:t xml:space="preserve"> </w:t>
      </w:r>
      <w:r w:rsidRPr="005B1FC2">
        <w:t>(slnečná</w:t>
      </w:r>
      <w:r w:rsidRPr="005B1FC2">
        <w:rPr>
          <w:spacing w:val="1"/>
        </w:rPr>
        <w:t xml:space="preserve"> </w:t>
      </w:r>
      <w:r w:rsidRPr="005B1FC2">
        <w:t>tepelná</w:t>
      </w:r>
      <w:r w:rsidRPr="005B1FC2">
        <w:rPr>
          <w:spacing w:val="1"/>
        </w:rPr>
        <w:t xml:space="preserve"> </w:t>
      </w:r>
      <w:r w:rsidRPr="005B1FC2">
        <w:t>a fotovoltická</w:t>
      </w:r>
      <w:r w:rsidRPr="005B1FC2">
        <w:rPr>
          <w:spacing w:val="1"/>
        </w:rPr>
        <w:t xml:space="preserve"> </w:t>
      </w:r>
      <w:r w:rsidRPr="005B1FC2">
        <w:t>slnečná)</w:t>
      </w:r>
      <w:r w:rsidRPr="005B1FC2">
        <w:rPr>
          <w:spacing w:val="1"/>
        </w:rPr>
        <w:t xml:space="preserve"> </w:t>
      </w:r>
      <w:r w:rsidRPr="005B1FC2">
        <w:t>a geotermálna</w:t>
      </w:r>
      <w:r w:rsidRPr="005B1FC2">
        <w:rPr>
          <w:spacing w:val="1"/>
        </w:rPr>
        <w:t xml:space="preserve"> </w:t>
      </w:r>
      <w:r w:rsidRPr="005B1FC2">
        <w:t>energia,</w:t>
      </w:r>
      <w:r w:rsidRPr="005B1FC2">
        <w:rPr>
          <w:spacing w:val="1"/>
        </w:rPr>
        <w:t xml:space="preserve"> </w:t>
      </w:r>
      <w:r w:rsidR="0037616E" w:rsidRPr="005B1FC2">
        <w:rPr>
          <w:spacing w:val="1"/>
        </w:rPr>
        <w:t xml:space="preserve">osmotická </w:t>
      </w:r>
      <w:r w:rsidRPr="005B1FC2">
        <w:t>energia</w:t>
      </w:r>
      <w:r w:rsidR="0037616E" w:rsidRPr="005B1FC2">
        <w:t>, energia</w:t>
      </w:r>
      <w:r w:rsidRPr="005B1FC2">
        <w:rPr>
          <w:spacing w:val="1"/>
        </w:rPr>
        <w:t xml:space="preserve"> </w:t>
      </w:r>
      <w:r w:rsidRPr="005B1FC2">
        <w:t>z</w:t>
      </w:r>
      <w:r w:rsidRPr="005B1FC2">
        <w:rPr>
          <w:spacing w:val="1"/>
        </w:rPr>
        <w:t xml:space="preserve"> </w:t>
      </w:r>
      <w:r w:rsidRPr="005B1FC2">
        <w:t>okolia,</w:t>
      </w:r>
      <w:r w:rsidRPr="005B1FC2">
        <w:rPr>
          <w:spacing w:val="1"/>
        </w:rPr>
        <w:t xml:space="preserve"> </w:t>
      </w:r>
      <w:r w:rsidRPr="005B1FC2">
        <w:t>energia</w:t>
      </w:r>
      <w:r w:rsidRPr="005B1FC2">
        <w:rPr>
          <w:spacing w:val="45"/>
        </w:rPr>
        <w:t xml:space="preserve"> </w:t>
      </w:r>
      <w:r w:rsidRPr="005B1FC2">
        <w:t>z</w:t>
      </w:r>
      <w:r w:rsidRPr="005B1FC2">
        <w:rPr>
          <w:spacing w:val="1"/>
        </w:rPr>
        <w:t xml:space="preserve"> </w:t>
      </w:r>
      <w:r w:rsidRPr="005B1FC2">
        <w:t>prílivu,</w:t>
      </w:r>
      <w:r w:rsidRPr="005B1FC2">
        <w:rPr>
          <w:spacing w:val="44"/>
        </w:rPr>
        <w:t xml:space="preserve"> </w:t>
      </w:r>
      <w:r w:rsidRPr="005B1FC2">
        <w:t>vĺn</w:t>
      </w:r>
      <w:r w:rsidRPr="005B1FC2">
        <w:rPr>
          <w:spacing w:val="44"/>
        </w:rPr>
        <w:t xml:space="preserve"> </w:t>
      </w:r>
      <w:r w:rsidRPr="005B1FC2">
        <w:t>a</w:t>
      </w:r>
      <w:r w:rsidRPr="005B1FC2">
        <w:rPr>
          <w:spacing w:val="-1"/>
        </w:rPr>
        <w:t xml:space="preserve"> </w:t>
      </w:r>
      <w:r w:rsidRPr="005B1FC2">
        <w:t>iná</w:t>
      </w:r>
      <w:r w:rsidRPr="005B1FC2">
        <w:rPr>
          <w:spacing w:val="42"/>
        </w:rPr>
        <w:t xml:space="preserve"> </w:t>
      </w:r>
      <w:r w:rsidRPr="005B1FC2">
        <w:t>energia</w:t>
      </w:r>
      <w:r w:rsidRPr="005B1FC2">
        <w:rPr>
          <w:spacing w:val="43"/>
        </w:rPr>
        <w:t xml:space="preserve"> </w:t>
      </w:r>
      <w:r w:rsidRPr="005B1FC2">
        <w:t>oceánu,</w:t>
      </w:r>
      <w:r w:rsidRPr="005B1FC2">
        <w:rPr>
          <w:spacing w:val="44"/>
        </w:rPr>
        <w:t xml:space="preserve"> </w:t>
      </w:r>
      <w:r w:rsidRPr="005B1FC2">
        <w:t>vodná</w:t>
      </w:r>
      <w:r w:rsidRPr="005B1FC2">
        <w:rPr>
          <w:spacing w:val="42"/>
        </w:rPr>
        <w:t xml:space="preserve"> </w:t>
      </w:r>
      <w:r w:rsidRPr="005B1FC2">
        <w:t>energia,</w:t>
      </w:r>
      <w:r w:rsidRPr="005B1FC2">
        <w:rPr>
          <w:spacing w:val="43"/>
        </w:rPr>
        <w:t xml:space="preserve"> </w:t>
      </w:r>
      <w:r w:rsidRPr="005B1FC2">
        <w:t>biomasa,</w:t>
      </w:r>
      <w:r w:rsidRPr="005B1FC2">
        <w:rPr>
          <w:spacing w:val="46"/>
        </w:rPr>
        <w:t xml:space="preserve"> </w:t>
      </w:r>
      <w:r w:rsidRPr="005B1FC2">
        <w:t>skládkový</w:t>
      </w:r>
      <w:r w:rsidRPr="005B1FC2">
        <w:rPr>
          <w:spacing w:val="40"/>
        </w:rPr>
        <w:t xml:space="preserve"> </w:t>
      </w:r>
      <w:r w:rsidRPr="005B1FC2">
        <w:t>plyn,</w:t>
      </w:r>
      <w:r w:rsidRPr="005B1FC2">
        <w:rPr>
          <w:spacing w:val="46"/>
        </w:rPr>
        <w:t xml:space="preserve"> </w:t>
      </w:r>
      <w:r w:rsidRPr="005B1FC2">
        <w:t>plyn</w:t>
      </w:r>
      <w:r w:rsidR="0037616E" w:rsidRPr="005B1FC2">
        <w:t xml:space="preserve"> </w:t>
      </w:r>
      <w:r w:rsidRPr="005B1FC2">
        <w:rPr>
          <w:spacing w:val="-58"/>
        </w:rPr>
        <w:t xml:space="preserve"> </w:t>
      </w:r>
      <w:r w:rsidRPr="005B1FC2">
        <w:t>z čistiarní odpadových vôd a bioplyn.</w:t>
      </w:r>
    </w:p>
    <w:p w14:paraId="58EEF529" w14:textId="0889129C" w:rsidR="005E3606" w:rsidRPr="005B1FC2" w:rsidRDefault="00C903E5" w:rsidP="000A5BB3">
      <w:pPr>
        <w:pStyle w:val="Zkladntext"/>
        <w:spacing w:before="240"/>
        <w:ind w:right="242"/>
        <w:jc w:val="both"/>
      </w:pPr>
      <w:r w:rsidRPr="005B1FC2">
        <w:rPr>
          <w:u w:val="single"/>
        </w:rPr>
        <w:t>Biomasa</w:t>
      </w:r>
      <w:r w:rsidRPr="005B1FC2">
        <w:rPr>
          <w:spacing w:val="28"/>
        </w:rPr>
        <w:t xml:space="preserve"> </w:t>
      </w:r>
      <w:r w:rsidRPr="005B1FC2">
        <w:t>sú</w:t>
      </w:r>
      <w:r w:rsidRPr="005B1FC2">
        <w:rPr>
          <w:spacing w:val="29"/>
        </w:rPr>
        <w:t xml:space="preserve"> </w:t>
      </w:r>
      <w:r w:rsidRPr="005B1FC2">
        <w:t>biologicky</w:t>
      </w:r>
      <w:r w:rsidRPr="005B1FC2">
        <w:rPr>
          <w:spacing w:val="24"/>
        </w:rPr>
        <w:t xml:space="preserve"> </w:t>
      </w:r>
      <w:r w:rsidRPr="005B1FC2">
        <w:t>rozložiteľné</w:t>
      </w:r>
      <w:r w:rsidRPr="005B1FC2">
        <w:rPr>
          <w:spacing w:val="29"/>
        </w:rPr>
        <w:t xml:space="preserve"> </w:t>
      </w:r>
      <w:r w:rsidRPr="005B1FC2">
        <w:t>časti</w:t>
      </w:r>
      <w:r w:rsidRPr="005B1FC2">
        <w:rPr>
          <w:spacing w:val="29"/>
        </w:rPr>
        <w:t xml:space="preserve"> </w:t>
      </w:r>
      <w:r w:rsidRPr="005B1FC2">
        <w:t>výrobkov,</w:t>
      </w:r>
      <w:r w:rsidRPr="005B1FC2">
        <w:rPr>
          <w:spacing w:val="28"/>
        </w:rPr>
        <w:t xml:space="preserve"> </w:t>
      </w:r>
      <w:r w:rsidRPr="005B1FC2">
        <w:t>odpadu</w:t>
      </w:r>
      <w:r w:rsidRPr="005B1FC2">
        <w:rPr>
          <w:spacing w:val="29"/>
        </w:rPr>
        <w:t xml:space="preserve"> </w:t>
      </w:r>
      <w:r w:rsidRPr="005B1FC2">
        <w:t>a</w:t>
      </w:r>
      <w:r w:rsidRPr="005B1FC2">
        <w:rPr>
          <w:spacing w:val="1"/>
        </w:rPr>
        <w:t xml:space="preserve"> </w:t>
      </w:r>
      <w:r w:rsidRPr="005B1FC2">
        <w:t>zvyškov</w:t>
      </w:r>
      <w:r w:rsidRPr="005B1FC2">
        <w:rPr>
          <w:spacing w:val="30"/>
        </w:rPr>
        <w:t xml:space="preserve"> </w:t>
      </w:r>
      <w:r w:rsidRPr="005B1FC2">
        <w:t>biologického</w:t>
      </w:r>
      <w:r w:rsidRPr="005B1FC2">
        <w:rPr>
          <w:spacing w:val="28"/>
        </w:rPr>
        <w:t xml:space="preserve"> </w:t>
      </w:r>
      <w:r w:rsidRPr="005B1FC2">
        <w:t>pôvodu</w:t>
      </w:r>
      <w:r w:rsidRPr="005B1FC2">
        <w:rPr>
          <w:spacing w:val="-58"/>
        </w:rPr>
        <w:t xml:space="preserve"> </w:t>
      </w:r>
      <w:r w:rsidRPr="005B1FC2">
        <w:t>z poľnohospodárstva</w:t>
      </w:r>
      <w:r w:rsidRPr="005B1FC2">
        <w:rPr>
          <w:spacing w:val="75"/>
        </w:rPr>
        <w:t xml:space="preserve"> </w:t>
      </w:r>
      <w:r w:rsidRPr="005B1FC2">
        <w:t xml:space="preserve">vrátane  </w:t>
      </w:r>
      <w:r w:rsidRPr="005B1FC2">
        <w:rPr>
          <w:spacing w:val="16"/>
        </w:rPr>
        <w:t xml:space="preserve"> </w:t>
      </w:r>
      <w:r w:rsidRPr="005B1FC2">
        <w:t xml:space="preserve">rastlinných  </w:t>
      </w:r>
      <w:r w:rsidRPr="005B1FC2">
        <w:rPr>
          <w:spacing w:val="17"/>
        </w:rPr>
        <w:t xml:space="preserve"> </w:t>
      </w:r>
      <w:r w:rsidRPr="005B1FC2">
        <w:t xml:space="preserve">a živočíšnych  </w:t>
      </w:r>
      <w:r w:rsidRPr="005B1FC2">
        <w:rPr>
          <w:spacing w:val="17"/>
        </w:rPr>
        <w:t xml:space="preserve"> </w:t>
      </w:r>
      <w:r w:rsidRPr="005B1FC2">
        <w:t xml:space="preserve">látok,  </w:t>
      </w:r>
      <w:r w:rsidRPr="005B1FC2">
        <w:rPr>
          <w:spacing w:val="15"/>
        </w:rPr>
        <w:t xml:space="preserve"> </w:t>
      </w:r>
      <w:r w:rsidRPr="005B1FC2">
        <w:t xml:space="preserve">z  </w:t>
      </w:r>
      <w:r w:rsidRPr="005B1FC2">
        <w:rPr>
          <w:spacing w:val="16"/>
        </w:rPr>
        <w:t xml:space="preserve"> </w:t>
      </w:r>
      <w:r w:rsidRPr="005B1FC2">
        <w:t xml:space="preserve">lesného  </w:t>
      </w:r>
      <w:r w:rsidRPr="005B1FC2">
        <w:rPr>
          <w:spacing w:val="15"/>
        </w:rPr>
        <w:t xml:space="preserve"> </w:t>
      </w:r>
      <w:r w:rsidRPr="005B1FC2">
        <w:t>hospodárstva</w:t>
      </w:r>
      <w:r w:rsidRPr="005B1FC2">
        <w:rPr>
          <w:spacing w:val="-58"/>
        </w:rPr>
        <w:t xml:space="preserve"> </w:t>
      </w:r>
      <w:r w:rsidRPr="005B1FC2">
        <w:t>a príbuzných</w:t>
      </w:r>
      <w:r w:rsidRPr="005B1FC2">
        <w:rPr>
          <w:spacing w:val="1"/>
        </w:rPr>
        <w:t xml:space="preserve"> </w:t>
      </w:r>
      <w:r w:rsidRPr="005B1FC2">
        <w:t>odvetví</w:t>
      </w:r>
      <w:r w:rsidRPr="005B1FC2">
        <w:rPr>
          <w:spacing w:val="1"/>
        </w:rPr>
        <w:t xml:space="preserve"> </w:t>
      </w:r>
      <w:r w:rsidRPr="005B1FC2">
        <w:t>vrátane</w:t>
      </w:r>
      <w:r w:rsidRPr="005B1FC2">
        <w:rPr>
          <w:spacing w:val="1"/>
        </w:rPr>
        <w:t xml:space="preserve"> </w:t>
      </w:r>
      <w:r w:rsidRPr="005B1FC2">
        <w:t>rybného</w:t>
      </w:r>
      <w:r w:rsidRPr="005B1FC2">
        <w:rPr>
          <w:spacing w:val="1"/>
        </w:rPr>
        <w:t xml:space="preserve"> </w:t>
      </w:r>
      <w:r w:rsidRPr="005B1FC2">
        <w:t>hospodárstva</w:t>
      </w:r>
      <w:r w:rsidRPr="005B1FC2">
        <w:rPr>
          <w:spacing w:val="1"/>
        </w:rPr>
        <w:t xml:space="preserve"> </w:t>
      </w:r>
      <w:r w:rsidRPr="005B1FC2">
        <w:t>a akvakultúry</w:t>
      </w:r>
      <w:r w:rsidRPr="005B1FC2">
        <w:rPr>
          <w:spacing w:val="1"/>
        </w:rPr>
        <w:t xml:space="preserve"> </w:t>
      </w:r>
      <w:r w:rsidRPr="005B1FC2">
        <w:t>a</w:t>
      </w:r>
      <w:r w:rsidRPr="005B1FC2">
        <w:rPr>
          <w:spacing w:val="1"/>
        </w:rPr>
        <w:t xml:space="preserve"> </w:t>
      </w:r>
      <w:r w:rsidRPr="005B1FC2">
        <w:t>biologicky</w:t>
      </w:r>
      <w:r w:rsidRPr="005B1FC2">
        <w:rPr>
          <w:spacing w:val="-57"/>
        </w:rPr>
        <w:t xml:space="preserve"> </w:t>
      </w:r>
      <w:r w:rsidRPr="005B1FC2">
        <w:t>rozložiteľné</w:t>
      </w:r>
      <w:r w:rsidRPr="005B1FC2">
        <w:rPr>
          <w:spacing w:val="-2"/>
        </w:rPr>
        <w:t xml:space="preserve"> </w:t>
      </w:r>
      <w:r w:rsidRPr="005B1FC2">
        <w:t>časti</w:t>
      </w:r>
      <w:r w:rsidRPr="005B1FC2">
        <w:rPr>
          <w:spacing w:val="-2"/>
        </w:rPr>
        <w:t xml:space="preserve"> </w:t>
      </w:r>
      <w:r w:rsidRPr="005B1FC2">
        <w:t>odpadu</w:t>
      </w:r>
      <w:r w:rsidRPr="005B1FC2">
        <w:rPr>
          <w:spacing w:val="1"/>
        </w:rPr>
        <w:t xml:space="preserve"> </w:t>
      </w:r>
      <w:r w:rsidRPr="005B1FC2">
        <w:t>vrátane</w:t>
      </w:r>
      <w:r w:rsidRPr="005B1FC2">
        <w:rPr>
          <w:spacing w:val="-4"/>
        </w:rPr>
        <w:t xml:space="preserve"> </w:t>
      </w:r>
      <w:r w:rsidRPr="005B1FC2">
        <w:t>priemyselného</w:t>
      </w:r>
      <w:r w:rsidRPr="005B1FC2">
        <w:rPr>
          <w:spacing w:val="-1"/>
        </w:rPr>
        <w:t xml:space="preserve"> </w:t>
      </w:r>
      <w:r w:rsidRPr="005B1FC2">
        <w:t>a</w:t>
      </w:r>
      <w:r w:rsidRPr="005B1FC2">
        <w:rPr>
          <w:spacing w:val="1"/>
        </w:rPr>
        <w:t xml:space="preserve"> </w:t>
      </w:r>
      <w:r w:rsidRPr="005B1FC2">
        <w:t>komunálneho</w:t>
      </w:r>
      <w:r w:rsidRPr="005B1FC2">
        <w:rPr>
          <w:spacing w:val="-2"/>
        </w:rPr>
        <w:t xml:space="preserve"> </w:t>
      </w:r>
      <w:r w:rsidRPr="005B1FC2">
        <w:t>odpadu</w:t>
      </w:r>
      <w:r w:rsidRPr="005B1FC2">
        <w:rPr>
          <w:spacing w:val="-1"/>
        </w:rPr>
        <w:t xml:space="preserve"> </w:t>
      </w:r>
      <w:r w:rsidRPr="005B1FC2">
        <w:t>biologického</w:t>
      </w:r>
      <w:r w:rsidRPr="005B1FC2">
        <w:rPr>
          <w:spacing w:val="-2"/>
        </w:rPr>
        <w:t xml:space="preserve"> </w:t>
      </w:r>
      <w:r w:rsidRPr="005B1FC2">
        <w:t>pôvodu.</w:t>
      </w:r>
    </w:p>
    <w:p w14:paraId="62401516" w14:textId="77777777" w:rsidR="005E3606" w:rsidRPr="005B1FC2" w:rsidRDefault="00C903E5" w:rsidP="000A5BB3">
      <w:pPr>
        <w:pStyle w:val="Zkladntext"/>
        <w:spacing w:before="240"/>
        <w:jc w:val="both"/>
      </w:pPr>
      <w:r w:rsidRPr="005B1FC2">
        <w:rPr>
          <w:u w:val="single"/>
        </w:rPr>
        <w:t xml:space="preserve">Dendromasa </w:t>
      </w:r>
      <w:r w:rsidRPr="005B1FC2">
        <w:t>-</w:t>
      </w:r>
      <w:r w:rsidRPr="005B1FC2">
        <w:rPr>
          <w:spacing w:val="-2"/>
        </w:rPr>
        <w:t xml:space="preserve"> </w:t>
      </w:r>
      <w:r w:rsidRPr="005B1FC2">
        <w:t>drevná</w:t>
      </w:r>
      <w:r w:rsidRPr="005B1FC2">
        <w:rPr>
          <w:spacing w:val="-1"/>
        </w:rPr>
        <w:t xml:space="preserve"> </w:t>
      </w:r>
      <w:r w:rsidRPr="005B1FC2">
        <w:t>biomasa</w:t>
      </w:r>
      <w:r w:rsidRPr="005B1FC2">
        <w:rPr>
          <w:spacing w:val="-2"/>
        </w:rPr>
        <w:t xml:space="preserve"> </w:t>
      </w:r>
      <w:r w:rsidRPr="005B1FC2">
        <w:t>je</w:t>
      </w:r>
      <w:r w:rsidRPr="005B1FC2">
        <w:rPr>
          <w:spacing w:val="-1"/>
        </w:rPr>
        <w:t xml:space="preserve"> </w:t>
      </w:r>
      <w:r w:rsidRPr="005B1FC2">
        <w:t>biomasa</w:t>
      </w:r>
      <w:r w:rsidRPr="005B1FC2">
        <w:rPr>
          <w:spacing w:val="-2"/>
        </w:rPr>
        <w:t xml:space="preserve"> </w:t>
      </w:r>
      <w:r w:rsidRPr="005B1FC2">
        <w:t>zo stromov,</w:t>
      </w:r>
      <w:r w:rsidRPr="005B1FC2">
        <w:rPr>
          <w:spacing w:val="-1"/>
        </w:rPr>
        <w:t xml:space="preserve"> </w:t>
      </w:r>
      <w:r w:rsidRPr="005B1FC2">
        <w:t>kríkov a</w:t>
      </w:r>
      <w:r w:rsidRPr="005B1FC2">
        <w:rPr>
          <w:spacing w:val="-1"/>
        </w:rPr>
        <w:t xml:space="preserve"> </w:t>
      </w:r>
      <w:r w:rsidRPr="005B1FC2">
        <w:t>krovín:</w:t>
      </w:r>
    </w:p>
    <w:p w14:paraId="4F75DC1C" w14:textId="79CD8D95" w:rsidR="005E3606" w:rsidRPr="005B1FC2" w:rsidRDefault="006537AE" w:rsidP="006537AE">
      <w:pPr>
        <w:pStyle w:val="Odsekzoznamu"/>
        <w:numPr>
          <w:ilvl w:val="0"/>
          <w:numId w:val="3"/>
        </w:numPr>
        <w:tabs>
          <w:tab w:val="left" w:pos="273"/>
        </w:tabs>
        <w:ind w:firstLine="9"/>
        <w:jc w:val="both"/>
        <w:rPr>
          <w:sz w:val="24"/>
        </w:rPr>
      </w:pPr>
      <w:r w:rsidRPr="005B1FC2">
        <w:rPr>
          <w:sz w:val="24"/>
        </w:rPr>
        <w:t xml:space="preserve"> </w:t>
      </w:r>
      <w:r w:rsidR="00C903E5" w:rsidRPr="005B1FC2">
        <w:rPr>
          <w:sz w:val="24"/>
        </w:rPr>
        <w:t>produkty</w:t>
      </w:r>
      <w:r w:rsidR="00C903E5" w:rsidRPr="005B1FC2">
        <w:rPr>
          <w:spacing w:val="-7"/>
          <w:sz w:val="24"/>
        </w:rPr>
        <w:t xml:space="preserve"> </w:t>
      </w:r>
      <w:r w:rsidR="00C903E5" w:rsidRPr="005B1FC2">
        <w:rPr>
          <w:sz w:val="24"/>
        </w:rPr>
        <w:t>lesníctva</w:t>
      </w:r>
      <w:r w:rsidR="00C903E5" w:rsidRPr="005B1FC2">
        <w:rPr>
          <w:spacing w:val="-2"/>
          <w:sz w:val="24"/>
        </w:rPr>
        <w:t xml:space="preserve"> </w:t>
      </w:r>
      <w:r w:rsidR="00C903E5" w:rsidRPr="005B1FC2">
        <w:rPr>
          <w:sz w:val="24"/>
        </w:rPr>
        <w:t>(kusové</w:t>
      </w:r>
      <w:r w:rsidR="00C903E5" w:rsidRPr="005B1FC2">
        <w:rPr>
          <w:spacing w:val="-2"/>
          <w:sz w:val="24"/>
        </w:rPr>
        <w:t xml:space="preserve"> </w:t>
      </w:r>
      <w:r w:rsidR="00C903E5" w:rsidRPr="005B1FC2">
        <w:rPr>
          <w:sz w:val="24"/>
        </w:rPr>
        <w:t>drevo,</w:t>
      </w:r>
      <w:r w:rsidR="00C903E5" w:rsidRPr="005B1FC2">
        <w:rPr>
          <w:spacing w:val="-1"/>
          <w:sz w:val="24"/>
        </w:rPr>
        <w:t xml:space="preserve"> </w:t>
      </w:r>
      <w:r w:rsidR="00C903E5" w:rsidRPr="005B1FC2">
        <w:rPr>
          <w:sz w:val="24"/>
        </w:rPr>
        <w:t>drevná</w:t>
      </w:r>
      <w:r w:rsidR="00C903E5" w:rsidRPr="005B1FC2">
        <w:rPr>
          <w:spacing w:val="-2"/>
          <w:sz w:val="24"/>
        </w:rPr>
        <w:t xml:space="preserve"> </w:t>
      </w:r>
      <w:r w:rsidR="00C903E5" w:rsidRPr="005B1FC2">
        <w:rPr>
          <w:sz w:val="24"/>
        </w:rPr>
        <w:t>štiepka);</w:t>
      </w:r>
    </w:p>
    <w:p w14:paraId="778A0652" w14:textId="398CA88D" w:rsidR="005E3606" w:rsidRPr="005B1FC2" w:rsidRDefault="006537AE" w:rsidP="006537AE">
      <w:pPr>
        <w:pStyle w:val="Odsekzoznamu"/>
        <w:numPr>
          <w:ilvl w:val="0"/>
          <w:numId w:val="3"/>
        </w:numPr>
        <w:tabs>
          <w:tab w:val="left" w:pos="273"/>
        </w:tabs>
        <w:ind w:firstLine="9"/>
        <w:jc w:val="both"/>
        <w:rPr>
          <w:sz w:val="24"/>
        </w:rPr>
      </w:pPr>
      <w:r w:rsidRPr="005B1FC2">
        <w:rPr>
          <w:sz w:val="24"/>
        </w:rPr>
        <w:t xml:space="preserve"> </w:t>
      </w:r>
      <w:r w:rsidR="00C903E5" w:rsidRPr="005B1FC2">
        <w:rPr>
          <w:sz w:val="24"/>
        </w:rPr>
        <w:t>odpady</w:t>
      </w:r>
      <w:r w:rsidR="00C903E5" w:rsidRPr="005B1FC2">
        <w:rPr>
          <w:spacing w:val="-5"/>
          <w:sz w:val="24"/>
        </w:rPr>
        <w:t xml:space="preserve"> </w:t>
      </w:r>
      <w:r w:rsidR="00C903E5" w:rsidRPr="005B1FC2">
        <w:rPr>
          <w:sz w:val="24"/>
        </w:rPr>
        <w:t>z</w:t>
      </w:r>
      <w:r w:rsidR="00C903E5" w:rsidRPr="005B1FC2">
        <w:rPr>
          <w:spacing w:val="1"/>
          <w:sz w:val="24"/>
        </w:rPr>
        <w:t xml:space="preserve"> </w:t>
      </w:r>
      <w:r w:rsidR="00C903E5" w:rsidRPr="005B1FC2">
        <w:rPr>
          <w:sz w:val="24"/>
        </w:rPr>
        <w:t>lesníctva (zvyšky</w:t>
      </w:r>
      <w:r w:rsidR="00C903E5" w:rsidRPr="005B1FC2">
        <w:rPr>
          <w:spacing w:val="-5"/>
          <w:sz w:val="24"/>
        </w:rPr>
        <w:t xml:space="preserve"> </w:t>
      </w:r>
      <w:r w:rsidR="00C903E5" w:rsidRPr="005B1FC2">
        <w:rPr>
          <w:sz w:val="24"/>
        </w:rPr>
        <w:t>po</w:t>
      </w:r>
      <w:r w:rsidR="00C903E5" w:rsidRPr="005B1FC2">
        <w:rPr>
          <w:spacing w:val="2"/>
          <w:sz w:val="24"/>
        </w:rPr>
        <w:t xml:space="preserve"> </w:t>
      </w:r>
      <w:r w:rsidR="00C903E5" w:rsidRPr="005B1FC2">
        <w:rPr>
          <w:sz w:val="24"/>
        </w:rPr>
        <w:t>ťažbe</w:t>
      </w:r>
      <w:r w:rsidR="00C903E5" w:rsidRPr="005B1FC2">
        <w:rPr>
          <w:spacing w:val="-1"/>
          <w:sz w:val="24"/>
        </w:rPr>
        <w:t xml:space="preserve"> </w:t>
      </w:r>
      <w:r w:rsidR="00C903E5" w:rsidRPr="005B1FC2">
        <w:rPr>
          <w:sz w:val="24"/>
        </w:rPr>
        <w:t>dreva, iný</w:t>
      </w:r>
      <w:r w:rsidR="00C903E5" w:rsidRPr="005B1FC2">
        <w:rPr>
          <w:spacing w:val="-5"/>
          <w:sz w:val="24"/>
        </w:rPr>
        <w:t xml:space="preserve"> </w:t>
      </w:r>
      <w:r w:rsidR="00C903E5" w:rsidRPr="005B1FC2">
        <w:rPr>
          <w:sz w:val="24"/>
        </w:rPr>
        <w:t>drevný</w:t>
      </w:r>
      <w:r w:rsidR="00C903E5" w:rsidRPr="005B1FC2">
        <w:rPr>
          <w:spacing w:val="-4"/>
          <w:sz w:val="24"/>
        </w:rPr>
        <w:t xml:space="preserve"> </w:t>
      </w:r>
      <w:r w:rsidR="00C903E5" w:rsidRPr="005B1FC2">
        <w:rPr>
          <w:sz w:val="24"/>
        </w:rPr>
        <w:t>odpad z</w:t>
      </w:r>
      <w:r w:rsidR="00C903E5" w:rsidRPr="005B1FC2">
        <w:rPr>
          <w:spacing w:val="1"/>
          <w:sz w:val="24"/>
        </w:rPr>
        <w:t xml:space="preserve"> </w:t>
      </w:r>
      <w:r w:rsidR="00C903E5" w:rsidRPr="005B1FC2">
        <w:rPr>
          <w:sz w:val="24"/>
        </w:rPr>
        <w:t>lesníctva);</w:t>
      </w:r>
    </w:p>
    <w:p w14:paraId="766340E6" w14:textId="77777777" w:rsidR="00096633" w:rsidRPr="005B1FC2" w:rsidRDefault="006537AE" w:rsidP="00096633">
      <w:pPr>
        <w:pStyle w:val="Odsekzoznamu"/>
        <w:numPr>
          <w:ilvl w:val="0"/>
          <w:numId w:val="3"/>
        </w:numPr>
        <w:tabs>
          <w:tab w:val="left" w:pos="426"/>
        </w:tabs>
        <w:ind w:left="284" w:right="247" w:hanging="142"/>
        <w:jc w:val="both"/>
        <w:rPr>
          <w:sz w:val="24"/>
        </w:rPr>
      </w:pPr>
      <w:r w:rsidRPr="005B1FC2">
        <w:rPr>
          <w:sz w:val="24"/>
        </w:rPr>
        <w:t xml:space="preserve"> </w:t>
      </w:r>
      <w:r w:rsidR="00C903E5" w:rsidRPr="005B1FC2">
        <w:rPr>
          <w:sz w:val="24"/>
        </w:rPr>
        <w:t>drevný odpad z drevospracujúceho priemyslu (kusový drevný odpad, drevné piliny, drevné</w:t>
      </w:r>
    </w:p>
    <w:p w14:paraId="05216410" w14:textId="12727528" w:rsidR="005E3606" w:rsidRPr="005B1FC2" w:rsidRDefault="00096633" w:rsidP="00096633">
      <w:pPr>
        <w:pStyle w:val="Odsekzoznamu"/>
        <w:tabs>
          <w:tab w:val="left" w:pos="426"/>
        </w:tabs>
        <w:ind w:left="284" w:right="247" w:firstLine="0"/>
        <w:jc w:val="both"/>
        <w:rPr>
          <w:sz w:val="24"/>
        </w:rPr>
      </w:pPr>
      <w:r w:rsidRPr="005B1FC2">
        <w:rPr>
          <w:spacing w:val="1"/>
          <w:sz w:val="24"/>
        </w:rPr>
        <w:t xml:space="preserve"> </w:t>
      </w:r>
      <w:r w:rsidR="00C903E5" w:rsidRPr="005B1FC2">
        <w:rPr>
          <w:sz w:val="24"/>
        </w:rPr>
        <w:t>hobliny,</w:t>
      </w:r>
      <w:r w:rsidR="00C903E5" w:rsidRPr="005B1FC2">
        <w:rPr>
          <w:spacing w:val="-1"/>
          <w:sz w:val="24"/>
        </w:rPr>
        <w:t xml:space="preserve"> </w:t>
      </w:r>
      <w:r w:rsidR="00C903E5" w:rsidRPr="005B1FC2">
        <w:rPr>
          <w:sz w:val="24"/>
        </w:rPr>
        <w:t>drevný</w:t>
      </w:r>
      <w:r w:rsidR="00C903E5" w:rsidRPr="005B1FC2">
        <w:rPr>
          <w:spacing w:val="-5"/>
          <w:sz w:val="24"/>
        </w:rPr>
        <w:t xml:space="preserve"> </w:t>
      </w:r>
      <w:r w:rsidR="00C903E5" w:rsidRPr="005B1FC2">
        <w:rPr>
          <w:sz w:val="24"/>
        </w:rPr>
        <w:t>prach, iný</w:t>
      </w:r>
      <w:r w:rsidR="00C903E5" w:rsidRPr="005B1FC2">
        <w:rPr>
          <w:spacing w:val="-3"/>
          <w:sz w:val="24"/>
        </w:rPr>
        <w:t xml:space="preserve"> </w:t>
      </w:r>
      <w:r w:rsidR="00C903E5" w:rsidRPr="005B1FC2">
        <w:rPr>
          <w:sz w:val="24"/>
        </w:rPr>
        <w:t>drevný</w:t>
      </w:r>
      <w:r w:rsidR="00C903E5" w:rsidRPr="005B1FC2">
        <w:rPr>
          <w:spacing w:val="-5"/>
          <w:sz w:val="24"/>
        </w:rPr>
        <w:t xml:space="preserve"> </w:t>
      </w:r>
      <w:r w:rsidR="00C903E5" w:rsidRPr="005B1FC2">
        <w:rPr>
          <w:sz w:val="24"/>
        </w:rPr>
        <w:t>odpad z</w:t>
      </w:r>
      <w:r w:rsidR="00C903E5" w:rsidRPr="005B1FC2">
        <w:rPr>
          <w:spacing w:val="1"/>
          <w:sz w:val="24"/>
        </w:rPr>
        <w:t xml:space="preserve"> </w:t>
      </w:r>
      <w:r w:rsidR="00C903E5" w:rsidRPr="005B1FC2">
        <w:rPr>
          <w:sz w:val="24"/>
        </w:rPr>
        <w:t>drevospracujúceho priemyslu);</w:t>
      </w:r>
    </w:p>
    <w:p w14:paraId="5F80D86E" w14:textId="77777777" w:rsidR="00096633" w:rsidRPr="005B1FC2" w:rsidRDefault="006537AE" w:rsidP="006537AE">
      <w:pPr>
        <w:pStyle w:val="Odsekzoznamu"/>
        <w:numPr>
          <w:ilvl w:val="0"/>
          <w:numId w:val="3"/>
        </w:numPr>
        <w:tabs>
          <w:tab w:val="left" w:pos="388"/>
          <w:tab w:val="left" w:pos="426"/>
        </w:tabs>
        <w:ind w:left="284" w:right="248" w:hanging="142"/>
        <w:jc w:val="both"/>
        <w:rPr>
          <w:sz w:val="24"/>
        </w:rPr>
      </w:pPr>
      <w:r w:rsidRPr="005B1FC2">
        <w:rPr>
          <w:sz w:val="24"/>
        </w:rPr>
        <w:t xml:space="preserve"> </w:t>
      </w:r>
      <w:r w:rsidR="00C903E5" w:rsidRPr="005B1FC2">
        <w:rPr>
          <w:sz w:val="24"/>
        </w:rPr>
        <w:t>drevené</w:t>
      </w:r>
      <w:r w:rsidR="00C903E5" w:rsidRPr="005B1FC2">
        <w:rPr>
          <w:spacing w:val="1"/>
          <w:sz w:val="24"/>
        </w:rPr>
        <w:t xml:space="preserve"> </w:t>
      </w:r>
      <w:r w:rsidR="00C903E5" w:rsidRPr="005B1FC2">
        <w:rPr>
          <w:sz w:val="24"/>
        </w:rPr>
        <w:t>odpady</w:t>
      </w:r>
      <w:r w:rsidR="00C903E5" w:rsidRPr="005B1FC2">
        <w:rPr>
          <w:spacing w:val="1"/>
          <w:sz w:val="24"/>
        </w:rPr>
        <w:t xml:space="preserve"> </w:t>
      </w:r>
      <w:r w:rsidR="00C903E5" w:rsidRPr="005B1FC2">
        <w:rPr>
          <w:sz w:val="24"/>
        </w:rPr>
        <w:t>s výnimkou</w:t>
      </w:r>
      <w:r w:rsidR="00C903E5" w:rsidRPr="005B1FC2">
        <w:rPr>
          <w:spacing w:val="1"/>
          <w:sz w:val="24"/>
        </w:rPr>
        <w:t xml:space="preserve"> </w:t>
      </w:r>
      <w:r w:rsidR="00C903E5" w:rsidRPr="005B1FC2">
        <w:rPr>
          <w:sz w:val="24"/>
        </w:rPr>
        <w:t>drevených</w:t>
      </w:r>
      <w:r w:rsidR="00C903E5" w:rsidRPr="005B1FC2">
        <w:rPr>
          <w:spacing w:val="1"/>
          <w:sz w:val="24"/>
        </w:rPr>
        <w:t xml:space="preserve"> </w:t>
      </w:r>
      <w:r w:rsidR="00C903E5" w:rsidRPr="005B1FC2">
        <w:rPr>
          <w:sz w:val="24"/>
        </w:rPr>
        <w:t>odpadov,</w:t>
      </w:r>
      <w:r w:rsidR="00C903E5" w:rsidRPr="005B1FC2">
        <w:rPr>
          <w:spacing w:val="1"/>
          <w:sz w:val="24"/>
        </w:rPr>
        <w:t xml:space="preserve"> </w:t>
      </w:r>
      <w:r w:rsidR="00C903E5" w:rsidRPr="005B1FC2">
        <w:rPr>
          <w:sz w:val="24"/>
        </w:rPr>
        <w:t>ktoré</w:t>
      </w:r>
      <w:r w:rsidR="00C903E5" w:rsidRPr="005B1FC2">
        <w:rPr>
          <w:spacing w:val="1"/>
          <w:sz w:val="24"/>
        </w:rPr>
        <w:t xml:space="preserve"> </w:t>
      </w:r>
      <w:r w:rsidR="00C903E5" w:rsidRPr="005B1FC2">
        <w:rPr>
          <w:sz w:val="24"/>
        </w:rPr>
        <w:t>môžu</w:t>
      </w:r>
      <w:r w:rsidR="00C903E5" w:rsidRPr="005B1FC2">
        <w:rPr>
          <w:spacing w:val="1"/>
          <w:sz w:val="24"/>
        </w:rPr>
        <w:t xml:space="preserve"> </w:t>
      </w:r>
      <w:r w:rsidR="00C903E5" w:rsidRPr="005B1FC2">
        <w:rPr>
          <w:sz w:val="24"/>
        </w:rPr>
        <w:t>obsahovať</w:t>
      </w:r>
      <w:r w:rsidR="00C903E5" w:rsidRPr="005B1FC2">
        <w:rPr>
          <w:spacing w:val="1"/>
          <w:sz w:val="24"/>
        </w:rPr>
        <w:t xml:space="preserve"> </w:t>
      </w:r>
      <w:r w:rsidR="00C903E5" w:rsidRPr="005B1FC2">
        <w:rPr>
          <w:sz w:val="24"/>
        </w:rPr>
        <w:t>organické</w:t>
      </w:r>
    </w:p>
    <w:p w14:paraId="0FC7E155" w14:textId="77777777" w:rsidR="00096633" w:rsidRPr="005B1FC2" w:rsidRDefault="006537AE" w:rsidP="00096633">
      <w:pPr>
        <w:pStyle w:val="Odsekzoznamu"/>
        <w:tabs>
          <w:tab w:val="left" w:pos="388"/>
          <w:tab w:val="left" w:pos="426"/>
        </w:tabs>
        <w:ind w:left="284" w:right="248" w:firstLine="0"/>
        <w:jc w:val="both"/>
        <w:rPr>
          <w:sz w:val="24"/>
        </w:rPr>
      </w:pPr>
      <w:r w:rsidRPr="005B1FC2">
        <w:rPr>
          <w:spacing w:val="1"/>
          <w:sz w:val="24"/>
        </w:rPr>
        <w:t xml:space="preserve"> </w:t>
      </w:r>
      <w:r w:rsidR="00C903E5" w:rsidRPr="005B1FC2">
        <w:rPr>
          <w:sz w:val="24"/>
        </w:rPr>
        <w:t>halogénové</w:t>
      </w:r>
      <w:r w:rsidR="00C903E5" w:rsidRPr="005B1FC2">
        <w:rPr>
          <w:spacing w:val="1"/>
          <w:sz w:val="24"/>
        </w:rPr>
        <w:t xml:space="preserve"> </w:t>
      </w:r>
      <w:r w:rsidR="00C903E5" w:rsidRPr="005B1FC2">
        <w:rPr>
          <w:sz w:val="24"/>
        </w:rPr>
        <w:t>zlúčeniny</w:t>
      </w:r>
      <w:r w:rsidR="00C903E5" w:rsidRPr="005B1FC2">
        <w:rPr>
          <w:spacing w:val="1"/>
          <w:sz w:val="24"/>
        </w:rPr>
        <w:t xml:space="preserve"> </w:t>
      </w:r>
      <w:r w:rsidR="00C903E5" w:rsidRPr="005B1FC2">
        <w:rPr>
          <w:sz w:val="24"/>
        </w:rPr>
        <w:t>alebo</w:t>
      </w:r>
      <w:r w:rsidR="00C903E5" w:rsidRPr="005B1FC2">
        <w:rPr>
          <w:spacing w:val="1"/>
          <w:sz w:val="24"/>
        </w:rPr>
        <w:t xml:space="preserve"> </w:t>
      </w:r>
      <w:r w:rsidR="00C903E5" w:rsidRPr="005B1FC2">
        <w:rPr>
          <w:sz w:val="24"/>
        </w:rPr>
        <w:t>ťažké</w:t>
      </w:r>
      <w:r w:rsidR="00C903E5" w:rsidRPr="005B1FC2">
        <w:rPr>
          <w:spacing w:val="1"/>
          <w:sz w:val="24"/>
        </w:rPr>
        <w:t xml:space="preserve"> </w:t>
      </w:r>
      <w:r w:rsidR="00C903E5" w:rsidRPr="005B1FC2">
        <w:rPr>
          <w:sz w:val="24"/>
        </w:rPr>
        <w:t>kovy,</w:t>
      </w:r>
      <w:r w:rsidR="00C903E5" w:rsidRPr="005B1FC2">
        <w:rPr>
          <w:spacing w:val="1"/>
          <w:sz w:val="24"/>
        </w:rPr>
        <w:t xml:space="preserve"> </w:t>
      </w:r>
      <w:r w:rsidR="00C903E5" w:rsidRPr="005B1FC2">
        <w:rPr>
          <w:sz w:val="24"/>
        </w:rPr>
        <w:t>ako</w:t>
      </w:r>
      <w:r w:rsidR="00C903E5" w:rsidRPr="005B1FC2">
        <w:rPr>
          <w:spacing w:val="1"/>
          <w:sz w:val="24"/>
        </w:rPr>
        <w:t xml:space="preserve"> </w:t>
      </w:r>
      <w:r w:rsidR="00C903E5" w:rsidRPr="005B1FC2">
        <w:rPr>
          <w:sz w:val="24"/>
        </w:rPr>
        <w:t>výsledok</w:t>
      </w:r>
      <w:r w:rsidR="00C903E5" w:rsidRPr="005B1FC2">
        <w:rPr>
          <w:spacing w:val="1"/>
          <w:sz w:val="24"/>
        </w:rPr>
        <w:t xml:space="preserve"> </w:t>
      </w:r>
      <w:r w:rsidR="00C903E5" w:rsidRPr="005B1FC2">
        <w:rPr>
          <w:sz w:val="24"/>
        </w:rPr>
        <w:t>ošetrenia</w:t>
      </w:r>
      <w:r w:rsidR="00C903E5" w:rsidRPr="005B1FC2">
        <w:rPr>
          <w:spacing w:val="1"/>
          <w:sz w:val="24"/>
        </w:rPr>
        <w:t xml:space="preserve"> </w:t>
      </w:r>
      <w:r w:rsidR="00C903E5" w:rsidRPr="005B1FC2">
        <w:rPr>
          <w:sz w:val="24"/>
        </w:rPr>
        <w:t>dreva</w:t>
      </w:r>
      <w:r w:rsidR="00C903E5" w:rsidRPr="005B1FC2">
        <w:rPr>
          <w:spacing w:val="1"/>
          <w:sz w:val="24"/>
        </w:rPr>
        <w:t xml:space="preserve"> </w:t>
      </w:r>
      <w:r w:rsidR="00C903E5" w:rsidRPr="005B1FC2">
        <w:rPr>
          <w:sz w:val="24"/>
        </w:rPr>
        <w:t>konzervačnými</w:t>
      </w:r>
    </w:p>
    <w:p w14:paraId="190DAF36" w14:textId="77777777" w:rsidR="00096633" w:rsidRPr="005B1FC2" w:rsidRDefault="00C903E5" w:rsidP="00096633">
      <w:pPr>
        <w:pStyle w:val="Odsekzoznamu"/>
        <w:tabs>
          <w:tab w:val="left" w:pos="388"/>
          <w:tab w:val="left" w:pos="426"/>
        </w:tabs>
        <w:ind w:left="284" w:right="248" w:firstLine="0"/>
        <w:jc w:val="both"/>
        <w:rPr>
          <w:sz w:val="24"/>
        </w:rPr>
      </w:pPr>
      <w:r w:rsidRPr="005B1FC2">
        <w:rPr>
          <w:spacing w:val="1"/>
          <w:sz w:val="24"/>
        </w:rPr>
        <w:t xml:space="preserve"> </w:t>
      </w:r>
      <w:r w:rsidRPr="005B1FC2">
        <w:rPr>
          <w:sz w:val="24"/>
        </w:rPr>
        <w:t>prostriedkami</w:t>
      </w:r>
      <w:r w:rsidRPr="005B1FC2">
        <w:rPr>
          <w:spacing w:val="1"/>
          <w:sz w:val="24"/>
        </w:rPr>
        <w:t xml:space="preserve"> </w:t>
      </w:r>
      <w:r w:rsidRPr="005B1FC2">
        <w:rPr>
          <w:sz w:val="24"/>
        </w:rPr>
        <w:t>alebo</w:t>
      </w:r>
      <w:r w:rsidRPr="005B1FC2">
        <w:rPr>
          <w:spacing w:val="1"/>
          <w:sz w:val="24"/>
        </w:rPr>
        <w:t xml:space="preserve"> </w:t>
      </w:r>
      <w:r w:rsidRPr="005B1FC2">
        <w:rPr>
          <w:sz w:val="24"/>
        </w:rPr>
        <w:t>náterovými hmotami a</w:t>
      </w:r>
      <w:r w:rsidRPr="005B1FC2">
        <w:rPr>
          <w:spacing w:val="1"/>
          <w:sz w:val="24"/>
        </w:rPr>
        <w:t xml:space="preserve"> </w:t>
      </w:r>
      <w:r w:rsidRPr="005B1FC2">
        <w:rPr>
          <w:sz w:val="24"/>
        </w:rPr>
        <w:t>ktoré zahŕňa najmä</w:t>
      </w:r>
      <w:r w:rsidRPr="005B1FC2">
        <w:rPr>
          <w:spacing w:val="1"/>
          <w:sz w:val="24"/>
        </w:rPr>
        <w:t xml:space="preserve"> </w:t>
      </w:r>
      <w:r w:rsidRPr="005B1FC2">
        <w:rPr>
          <w:sz w:val="24"/>
        </w:rPr>
        <w:t>také</w:t>
      </w:r>
      <w:r w:rsidRPr="005B1FC2">
        <w:rPr>
          <w:spacing w:val="1"/>
          <w:sz w:val="24"/>
        </w:rPr>
        <w:t xml:space="preserve"> </w:t>
      </w:r>
      <w:r w:rsidRPr="005B1FC2">
        <w:rPr>
          <w:sz w:val="24"/>
        </w:rPr>
        <w:t>drevené</w:t>
      </w:r>
      <w:r w:rsidRPr="005B1FC2">
        <w:rPr>
          <w:spacing w:val="1"/>
          <w:sz w:val="24"/>
        </w:rPr>
        <w:t xml:space="preserve"> </w:t>
      </w:r>
      <w:r w:rsidRPr="005B1FC2">
        <w:rPr>
          <w:sz w:val="24"/>
        </w:rPr>
        <w:t>odpady,</w:t>
      </w:r>
      <w:r w:rsidRPr="005B1FC2">
        <w:rPr>
          <w:spacing w:val="1"/>
          <w:sz w:val="24"/>
        </w:rPr>
        <w:t xml:space="preserve"> </w:t>
      </w:r>
      <w:r w:rsidRPr="005B1FC2">
        <w:rPr>
          <w:sz w:val="24"/>
        </w:rPr>
        <w:t>ktoré</w:t>
      </w:r>
    </w:p>
    <w:p w14:paraId="6D087F6B" w14:textId="4DD4C73F" w:rsidR="005E3606" w:rsidRPr="005B1FC2" w:rsidRDefault="00C903E5" w:rsidP="00096633">
      <w:pPr>
        <w:pStyle w:val="Odsekzoznamu"/>
        <w:tabs>
          <w:tab w:val="left" w:pos="426"/>
        </w:tabs>
        <w:ind w:left="284" w:right="248" w:firstLine="0"/>
        <w:jc w:val="both"/>
        <w:rPr>
          <w:spacing w:val="-57"/>
          <w:sz w:val="24"/>
        </w:rPr>
      </w:pPr>
      <w:r w:rsidRPr="005B1FC2">
        <w:rPr>
          <w:spacing w:val="-57"/>
          <w:sz w:val="24"/>
        </w:rPr>
        <w:t xml:space="preserve"> </w:t>
      </w:r>
      <w:r w:rsidR="00096633" w:rsidRPr="005B1FC2">
        <w:rPr>
          <w:spacing w:val="-57"/>
          <w:sz w:val="24"/>
        </w:rPr>
        <w:t xml:space="preserve">    </w:t>
      </w:r>
      <w:r w:rsidRPr="005B1FC2">
        <w:rPr>
          <w:sz w:val="24"/>
        </w:rPr>
        <w:t>pochádzajú</w:t>
      </w:r>
      <w:r w:rsidRPr="005B1FC2">
        <w:rPr>
          <w:spacing w:val="-1"/>
          <w:sz w:val="24"/>
        </w:rPr>
        <w:t xml:space="preserve"> </w:t>
      </w:r>
      <w:r w:rsidRPr="005B1FC2">
        <w:rPr>
          <w:sz w:val="24"/>
        </w:rPr>
        <w:t>zo stavieb a</w:t>
      </w:r>
      <w:r w:rsidRPr="005B1FC2">
        <w:rPr>
          <w:spacing w:val="-1"/>
          <w:sz w:val="24"/>
        </w:rPr>
        <w:t xml:space="preserve"> </w:t>
      </w:r>
      <w:r w:rsidRPr="005B1FC2">
        <w:rPr>
          <w:sz w:val="24"/>
        </w:rPr>
        <w:t>odpadov z</w:t>
      </w:r>
      <w:r w:rsidRPr="005B1FC2">
        <w:rPr>
          <w:spacing w:val="1"/>
          <w:sz w:val="24"/>
        </w:rPr>
        <w:t xml:space="preserve"> </w:t>
      </w:r>
      <w:r w:rsidRPr="005B1FC2">
        <w:rPr>
          <w:sz w:val="24"/>
        </w:rPr>
        <w:t>demolácií;</w:t>
      </w:r>
    </w:p>
    <w:p w14:paraId="7A0D2241" w14:textId="3824B98D" w:rsidR="005E3606" w:rsidRPr="005B1FC2" w:rsidRDefault="006537AE" w:rsidP="006537AE">
      <w:pPr>
        <w:pStyle w:val="Odsekzoznamu"/>
        <w:numPr>
          <w:ilvl w:val="0"/>
          <w:numId w:val="3"/>
        </w:numPr>
        <w:tabs>
          <w:tab w:val="left" w:pos="273"/>
        </w:tabs>
        <w:ind w:firstLine="9"/>
        <w:jc w:val="both"/>
        <w:rPr>
          <w:sz w:val="24"/>
        </w:rPr>
      </w:pPr>
      <w:r w:rsidRPr="005B1FC2">
        <w:rPr>
          <w:sz w:val="24"/>
        </w:rPr>
        <w:t xml:space="preserve"> </w:t>
      </w:r>
      <w:r w:rsidR="00C903E5" w:rsidRPr="005B1FC2">
        <w:rPr>
          <w:sz w:val="24"/>
        </w:rPr>
        <w:t>zámerne</w:t>
      </w:r>
      <w:r w:rsidR="00C903E5" w:rsidRPr="005B1FC2">
        <w:rPr>
          <w:spacing w:val="-2"/>
          <w:sz w:val="24"/>
        </w:rPr>
        <w:t xml:space="preserve"> </w:t>
      </w:r>
      <w:r w:rsidR="00C903E5" w:rsidRPr="005B1FC2">
        <w:rPr>
          <w:sz w:val="24"/>
        </w:rPr>
        <w:t>pestované</w:t>
      </w:r>
      <w:r w:rsidR="00C903E5" w:rsidRPr="005B1FC2">
        <w:rPr>
          <w:spacing w:val="-2"/>
          <w:sz w:val="24"/>
        </w:rPr>
        <w:t xml:space="preserve"> </w:t>
      </w:r>
      <w:r w:rsidR="00C903E5" w:rsidRPr="005B1FC2">
        <w:rPr>
          <w:sz w:val="24"/>
        </w:rPr>
        <w:t>energetické</w:t>
      </w:r>
      <w:r w:rsidR="00C903E5" w:rsidRPr="005B1FC2">
        <w:rPr>
          <w:spacing w:val="-1"/>
          <w:sz w:val="24"/>
        </w:rPr>
        <w:t xml:space="preserve"> </w:t>
      </w:r>
      <w:r w:rsidR="00C903E5" w:rsidRPr="005B1FC2">
        <w:rPr>
          <w:sz w:val="24"/>
        </w:rPr>
        <w:t>rastliny</w:t>
      </w:r>
      <w:r w:rsidR="00C903E5" w:rsidRPr="005B1FC2">
        <w:rPr>
          <w:spacing w:val="-4"/>
          <w:sz w:val="24"/>
        </w:rPr>
        <w:t xml:space="preserve"> </w:t>
      </w:r>
      <w:r w:rsidR="00C903E5" w:rsidRPr="005B1FC2">
        <w:rPr>
          <w:sz w:val="24"/>
        </w:rPr>
        <w:t>-</w:t>
      </w:r>
      <w:r w:rsidR="00C903E5" w:rsidRPr="005B1FC2">
        <w:rPr>
          <w:spacing w:val="-1"/>
          <w:sz w:val="24"/>
        </w:rPr>
        <w:t xml:space="preserve"> </w:t>
      </w:r>
      <w:r w:rsidR="00C903E5" w:rsidRPr="005B1FC2">
        <w:rPr>
          <w:sz w:val="24"/>
        </w:rPr>
        <w:t>dreviny</w:t>
      </w:r>
      <w:r w:rsidR="00C903E5" w:rsidRPr="005B1FC2">
        <w:rPr>
          <w:spacing w:val="-4"/>
          <w:sz w:val="24"/>
        </w:rPr>
        <w:t xml:space="preserve"> </w:t>
      </w:r>
      <w:r w:rsidR="00C903E5" w:rsidRPr="005B1FC2">
        <w:rPr>
          <w:sz w:val="24"/>
        </w:rPr>
        <w:t>pre</w:t>
      </w:r>
      <w:r w:rsidR="00C903E5" w:rsidRPr="005B1FC2">
        <w:rPr>
          <w:spacing w:val="-2"/>
          <w:sz w:val="24"/>
        </w:rPr>
        <w:t xml:space="preserve"> </w:t>
      </w:r>
      <w:r w:rsidR="00C903E5" w:rsidRPr="005B1FC2">
        <w:rPr>
          <w:sz w:val="24"/>
        </w:rPr>
        <w:t>energetické</w:t>
      </w:r>
      <w:r w:rsidR="00C903E5" w:rsidRPr="005B1FC2">
        <w:rPr>
          <w:spacing w:val="-2"/>
          <w:sz w:val="24"/>
        </w:rPr>
        <w:t xml:space="preserve"> </w:t>
      </w:r>
      <w:r w:rsidR="00C903E5" w:rsidRPr="005B1FC2">
        <w:rPr>
          <w:sz w:val="24"/>
        </w:rPr>
        <w:t>využitie;</w:t>
      </w:r>
    </w:p>
    <w:p w14:paraId="64E81784" w14:textId="2EA59BB7" w:rsidR="005E3606" w:rsidRPr="005B1FC2" w:rsidRDefault="006537AE" w:rsidP="006537AE">
      <w:pPr>
        <w:pStyle w:val="Odsekzoznamu"/>
        <w:numPr>
          <w:ilvl w:val="0"/>
          <w:numId w:val="3"/>
        </w:numPr>
        <w:tabs>
          <w:tab w:val="left" w:pos="273"/>
        </w:tabs>
        <w:ind w:firstLine="9"/>
        <w:jc w:val="both"/>
        <w:rPr>
          <w:sz w:val="24"/>
        </w:rPr>
      </w:pPr>
      <w:r w:rsidRPr="005B1FC2">
        <w:rPr>
          <w:sz w:val="24"/>
        </w:rPr>
        <w:t xml:space="preserve"> </w:t>
      </w:r>
      <w:r w:rsidR="00C903E5" w:rsidRPr="005B1FC2">
        <w:rPr>
          <w:sz w:val="24"/>
        </w:rPr>
        <w:t>drevný</w:t>
      </w:r>
      <w:r w:rsidR="00C903E5" w:rsidRPr="005B1FC2">
        <w:rPr>
          <w:spacing w:val="-6"/>
          <w:sz w:val="24"/>
        </w:rPr>
        <w:t xml:space="preserve"> </w:t>
      </w:r>
      <w:r w:rsidR="00C903E5" w:rsidRPr="005B1FC2">
        <w:rPr>
          <w:sz w:val="24"/>
        </w:rPr>
        <w:t>odpad zo sadov,</w:t>
      </w:r>
      <w:r w:rsidR="00C903E5" w:rsidRPr="005B1FC2">
        <w:rPr>
          <w:spacing w:val="2"/>
          <w:sz w:val="24"/>
        </w:rPr>
        <w:t xml:space="preserve"> </w:t>
      </w:r>
      <w:r w:rsidR="00C903E5" w:rsidRPr="005B1FC2">
        <w:rPr>
          <w:sz w:val="24"/>
        </w:rPr>
        <w:t>viníc</w:t>
      </w:r>
      <w:r w:rsidR="00C903E5" w:rsidRPr="005B1FC2">
        <w:rPr>
          <w:spacing w:val="-1"/>
          <w:sz w:val="24"/>
        </w:rPr>
        <w:t xml:space="preserve"> </w:t>
      </w:r>
      <w:r w:rsidR="00C903E5" w:rsidRPr="005B1FC2">
        <w:rPr>
          <w:sz w:val="24"/>
        </w:rPr>
        <w:t>a</w:t>
      </w:r>
      <w:r w:rsidR="00C903E5" w:rsidRPr="005B1FC2">
        <w:rPr>
          <w:spacing w:val="-1"/>
          <w:sz w:val="24"/>
        </w:rPr>
        <w:t xml:space="preserve"> </w:t>
      </w:r>
      <w:r w:rsidR="00C903E5" w:rsidRPr="005B1FC2">
        <w:rPr>
          <w:sz w:val="24"/>
        </w:rPr>
        <w:t>záhrad;</w:t>
      </w:r>
    </w:p>
    <w:p w14:paraId="36DAFF31" w14:textId="1EB5D28B" w:rsidR="005E3606" w:rsidRPr="005B1FC2" w:rsidRDefault="006537AE" w:rsidP="006537AE">
      <w:pPr>
        <w:pStyle w:val="Odsekzoznamu"/>
        <w:numPr>
          <w:ilvl w:val="0"/>
          <w:numId w:val="3"/>
        </w:numPr>
        <w:tabs>
          <w:tab w:val="left" w:pos="273"/>
        </w:tabs>
        <w:ind w:firstLine="9"/>
        <w:jc w:val="both"/>
        <w:rPr>
          <w:sz w:val="24"/>
        </w:rPr>
      </w:pPr>
      <w:r w:rsidRPr="005B1FC2">
        <w:rPr>
          <w:sz w:val="24"/>
        </w:rPr>
        <w:lastRenderedPageBreak/>
        <w:t xml:space="preserve"> </w:t>
      </w:r>
      <w:r w:rsidR="00C903E5" w:rsidRPr="005B1FC2">
        <w:rPr>
          <w:sz w:val="24"/>
        </w:rPr>
        <w:t>komunálny</w:t>
      </w:r>
      <w:r w:rsidR="00C903E5" w:rsidRPr="005B1FC2">
        <w:rPr>
          <w:spacing w:val="-3"/>
          <w:sz w:val="24"/>
        </w:rPr>
        <w:t xml:space="preserve"> </w:t>
      </w:r>
      <w:r w:rsidR="00C903E5" w:rsidRPr="005B1FC2">
        <w:rPr>
          <w:sz w:val="24"/>
        </w:rPr>
        <w:t>drevný</w:t>
      </w:r>
      <w:r w:rsidR="00C903E5" w:rsidRPr="005B1FC2">
        <w:rPr>
          <w:spacing w:val="-3"/>
          <w:sz w:val="24"/>
        </w:rPr>
        <w:t xml:space="preserve"> </w:t>
      </w:r>
      <w:r w:rsidR="00C903E5" w:rsidRPr="005B1FC2">
        <w:rPr>
          <w:sz w:val="24"/>
        </w:rPr>
        <w:t>odpad;</w:t>
      </w:r>
    </w:p>
    <w:p w14:paraId="6FA923C2" w14:textId="15496B02" w:rsidR="005E3606" w:rsidRPr="005B1FC2" w:rsidRDefault="006537AE" w:rsidP="006537AE">
      <w:pPr>
        <w:pStyle w:val="Odsekzoznamu"/>
        <w:numPr>
          <w:ilvl w:val="0"/>
          <w:numId w:val="1"/>
        </w:numPr>
        <w:tabs>
          <w:tab w:val="left" w:pos="273"/>
        </w:tabs>
        <w:ind w:left="272"/>
        <w:jc w:val="both"/>
        <w:rPr>
          <w:sz w:val="24"/>
        </w:rPr>
      </w:pPr>
      <w:r w:rsidRPr="005B1FC2">
        <w:rPr>
          <w:sz w:val="24"/>
        </w:rPr>
        <w:t xml:space="preserve"> </w:t>
      </w:r>
      <w:r w:rsidR="00C903E5" w:rsidRPr="005B1FC2">
        <w:rPr>
          <w:sz w:val="24"/>
        </w:rPr>
        <w:t>korkové</w:t>
      </w:r>
      <w:r w:rsidR="00C903E5" w:rsidRPr="005B1FC2">
        <w:rPr>
          <w:spacing w:val="-3"/>
          <w:sz w:val="24"/>
        </w:rPr>
        <w:t xml:space="preserve"> </w:t>
      </w:r>
      <w:r w:rsidR="00C903E5" w:rsidRPr="005B1FC2">
        <w:rPr>
          <w:sz w:val="24"/>
        </w:rPr>
        <w:t>odpady;</w:t>
      </w:r>
    </w:p>
    <w:p w14:paraId="46CDCA0E" w14:textId="2EBCB941" w:rsidR="005E3606" w:rsidRPr="005B1FC2" w:rsidRDefault="006537AE" w:rsidP="006537AE">
      <w:pPr>
        <w:pStyle w:val="Odsekzoznamu"/>
        <w:numPr>
          <w:ilvl w:val="0"/>
          <w:numId w:val="1"/>
        </w:numPr>
        <w:tabs>
          <w:tab w:val="left" w:pos="273"/>
        </w:tabs>
        <w:ind w:left="272"/>
        <w:jc w:val="both"/>
        <w:rPr>
          <w:sz w:val="24"/>
        </w:rPr>
      </w:pPr>
      <w:r w:rsidRPr="005B1FC2">
        <w:rPr>
          <w:sz w:val="24"/>
        </w:rPr>
        <w:t xml:space="preserve"> </w:t>
      </w:r>
      <w:r w:rsidR="00C903E5" w:rsidRPr="005B1FC2">
        <w:rPr>
          <w:sz w:val="24"/>
        </w:rPr>
        <w:t>drevné náplavy</w:t>
      </w:r>
      <w:r w:rsidR="00C903E5" w:rsidRPr="005B1FC2">
        <w:rPr>
          <w:spacing w:val="-4"/>
          <w:sz w:val="24"/>
        </w:rPr>
        <w:t xml:space="preserve"> </w:t>
      </w:r>
      <w:r w:rsidR="00C903E5" w:rsidRPr="005B1FC2">
        <w:rPr>
          <w:sz w:val="24"/>
        </w:rPr>
        <w:t>a nálety.</w:t>
      </w:r>
    </w:p>
    <w:p w14:paraId="5FCD493C" w14:textId="3F4A65C8" w:rsidR="005E3606" w:rsidRPr="005B1FC2" w:rsidRDefault="00C903E5" w:rsidP="005B1FC2">
      <w:pPr>
        <w:pStyle w:val="Zkladntext"/>
        <w:spacing w:before="240"/>
        <w:ind w:left="130" w:right="295"/>
        <w:jc w:val="both"/>
      </w:pPr>
      <w:r w:rsidRPr="005B1FC2">
        <w:rPr>
          <w:u w:val="single"/>
        </w:rPr>
        <w:t>Fytomasa</w:t>
      </w:r>
      <w:r w:rsidRPr="005B1FC2">
        <w:rPr>
          <w:spacing w:val="37"/>
          <w:u w:val="single"/>
        </w:rPr>
        <w:t xml:space="preserve"> </w:t>
      </w:r>
      <w:r w:rsidRPr="005B1FC2">
        <w:rPr>
          <w:u w:val="single"/>
        </w:rPr>
        <w:t>-</w:t>
      </w:r>
      <w:r w:rsidRPr="005B1FC2">
        <w:rPr>
          <w:spacing w:val="36"/>
          <w:u w:val="single"/>
        </w:rPr>
        <w:t xml:space="preserve"> </w:t>
      </w:r>
      <w:r w:rsidRPr="005B1FC2">
        <w:rPr>
          <w:u w:val="single"/>
        </w:rPr>
        <w:t>bylinná</w:t>
      </w:r>
      <w:r w:rsidRPr="005B1FC2">
        <w:rPr>
          <w:spacing w:val="36"/>
          <w:u w:val="single"/>
        </w:rPr>
        <w:t xml:space="preserve"> </w:t>
      </w:r>
      <w:r w:rsidRPr="005B1FC2">
        <w:rPr>
          <w:u w:val="single"/>
        </w:rPr>
        <w:t>biomasa</w:t>
      </w:r>
      <w:r w:rsidRPr="005B1FC2">
        <w:rPr>
          <w:spacing w:val="38"/>
        </w:rPr>
        <w:t xml:space="preserve"> </w:t>
      </w:r>
      <w:r w:rsidRPr="005B1FC2">
        <w:t>je</w:t>
      </w:r>
      <w:r w:rsidRPr="005B1FC2">
        <w:rPr>
          <w:spacing w:val="16"/>
        </w:rPr>
        <w:t xml:space="preserve"> </w:t>
      </w:r>
      <w:r w:rsidRPr="005B1FC2">
        <w:t>biomasa</w:t>
      </w:r>
      <w:r w:rsidRPr="005B1FC2">
        <w:rPr>
          <w:spacing w:val="36"/>
        </w:rPr>
        <w:t xml:space="preserve"> </w:t>
      </w:r>
      <w:r w:rsidRPr="005B1FC2">
        <w:t>z</w:t>
      </w:r>
      <w:r w:rsidRPr="005B1FC2">
        <w:rPr>
          <w:spacing w:val="2"/>
        </w:rPr>
        <w:t xml:space="preserve"> </w:t>
      </w:r>
      <w:r w:rsidRPr="005B1FC2">
        <w:t>rastlín,</w:t>
      </w:r>
      <w:r w:rsidRPr="005B1FC2">
        <w:rPr>
          <w:spacing w:val="37"/>
        </w:rPr>
        <w:t xml:space="preserve"> </w:t>
      </w:r>
      <w:r w:rsidRPr="005B1FC2">
        <w:t>ktoré</w:t>
      </w:r>
      <w:r w:rsidRPr="005B1FC2">
        <w:rPr>
          <w:spacing w:val="35"/>
        </w:rPr>
        <w:t xml:space="preserve"> </w:t>
      </w:r>
      <w:r w:rsidRPr="005B1FC2">
        <w:t>nemajú</w:t>
      </w:r>
      <w:r w:rsidRPr="005B1FC2">
        <w:rPr>
          <w:spacing w:val="38"/>
        </w:rPr>
        <w:t xml:space="preserve"> </w:t>
      </w:r>
      <w:r w:rsidRPr="005B1FC2">
        <w:t>drevenú</w:t>
      </w:r>
      <w:r w:rsidRPr="005B1FC2">
        <w:rPr>
          <w:spacing w:val="37"/>
        </w:rPr>
        <w:t xml:space="preserve"> </w:t>
      </w:r>
      <w:r w:rsidRPr="005B1FC2">
        <w:t>stonku</w:t>
      </w:r>
      <w:r w:rsidRPr="005B1FC2">
        <w:rPr>
          <w:spacing w:val="37"/>
        </w:rPr>
        <w:t xml:space="preserve"> </w:t>
      </w:r>
      <w:r w:rsidRPr="005B1FC2">
        <w:t>a</w:t>
      </w:r>
      <w:r w:rsidRPr="005B1FC2">
        <w:rPr>
          <w:spacing w:val="2"/>
        </w:rPr>
        <w:t xml:space="preserve"> </w:t>
      </w:r>
      <w:r w:rsidRPr="005B1FC2">
        <w:t>ktoré</w:t>
      </w:r>
      <w:r w:rsidRPr="005B1FC2">
        <w:rPr>
          <w:spacing w:val="35"/>
        </w:rPr>
        <w:t xml:space="preserve"> </w:t>
      </w:r>
      <w:r w:rsidRPr="005B1FC2">
        <w:t>po</w:t>
      </w:r>
      <w:r w:rsidRPr="005B1FC2">
        <w:rPr>
          <w:spacing w:val="-57"/>
        </w:rPr>
        <w:t xml:space="preserve"> </w:t>
      </w:r>
      <w:r w:rsidRPr="005B1FC2">
        <w:t>konci</w:t>
      </w:r>
      <w:r w:rsidRPr="005B1FC2">
        <w:rPr>
          <w:spacing w:val="-1"/>
        </w:rPr>
        <w:t xml:space="preserve"> </w:t>
      </w:r>
      <w:r w:rsidR="005B1FC2" w:rsidRPr="005B1FC2">
        <w:t>vegetačného obdobia odumierajú</w:t>
      </w:r>
      <w:r w:rsidRPr="005B1FC2">
        <w:t>:</w:t>
      </w:r>
    </w:p>
    <w:p w14:paraId="617F6DF1" w14:textId="77777777" w:rsidR="005E3606" w:rsidRPr="005B1FC2" w:rsidRDefault="00C903E5" w:rsidP="006537AE">
      <w:pPr>
        <w:pStyle w:val="Odsekzoznamu"/>
        <w:numPr>
          <w:ilvl w:val="0"/>
          <w:numId w:val="1"/>
        </w:numPr>
        <w:tabs>
          <w:tab w:val="left" w:pos="273"/>
        </w:tabs>
        <w:ind w:left="272"/>
        <w:jc w:val="both"/>
        <w:rPr>
          <w:sz w:val="24"/>
        </w:rPr>
      </w:pPr>
      <w:r w:rsidRPr="005B1FC2">
        <w:rPr>
          <w:sz w:val="24"/>
        </w:rPr>
        <w:t>výrobky</w:t>
      </w:r>
      <w:r w:rsidRPr="005B1FC2">
        <w:rPr>
          <w:spacing w:val="-5"/>
          <w:sz w:val="24"/>
        </w:rPr>
        <w:t xml:space="preserve"> </w:t>
      </w:r>
      <w:r w:rsidRPr="005B1FC2">
        <w:rPr>
          <w:sz w:val="24"/>
        </w:rPr>
        <w:t>poľnohospodárstva;</w:t>
      </w:r>
    </w:p>
    <w:p w14:paraId="70A9AD02" w14:textId="77777777" w:rsidR="005E3606" w:rsidRPr="005B1FC2" w:rsidRDefault="00C903E5" w:rsidP="006537AE">
      <w:pPr>
        <w:pStyle w:val="Odsekzoznamu"/>
        <w:numPr>
          <w:ilvl w:val="0"/>
          <w:numId w:val="1"/>
        </w:numPr>
        <w:tabs>
          <w:tab w:val="left" w:pos="273"/>
        </w:tabs>
        <w:ind w:left="272"/>
        <w:jc w:val="both"/>
        <w:rPr>
          <w:sz w:val="24"/>
        </w:rPr>
      </w:pPr>
      <w:r w:rsidRPr="005B1FC2">
        <w:rPr>
          <w:sz w:val="24"/>
        </w:rPr>
        <w:t>rastlinné</w:t>
      </w:r>
      <w:r w:rsidRPr="005B1FC2">
        <w:rPr>
          <w:spacing w:val="-1"/>
          <w:sz w:val="24"/>
        </w:rPr>
        <w:t xml:space="preserve"> </w:t>
      </w:r>
      <w:r w:rsidRPr="005B1FC2">
        <w:rPr>
          <w:sz w:val="24"/>
        </w:rPr>
        <w:t>odpady</w:t>
      </w:r>
      <w:r w:rsidRPr="005B1FC2">
        <w:rPr>
          <w:spacing w:val="-6"/>
          <w:sz w:val="24"/>
        </w:rPr>
        <w:t xml:space="preserve"> </w:t>
      </w:r>
      <w:r w:rsidRPr="005B1FC2">
        <w:rPr>
          <w:sz w:val="24"/>
        </w:rPr>
        <w:t>z poľnohospodárstva;</w:t>
      </w:r>
    </w:p>
    <w:p w14:paraId="385F2C99" w14:textId="77777777" w:rsidR="005E3606" w:rsidRPr="005B1FC2" w:rsidRDefault="00C903E5" w:rsidP="006537AE">
      <w:pPr>
        <w:pStyle w:val="Odsekzoznamu"/>
        <w:numPr>
          <w:ilvl w:val="0"/>
          <w:numId w:val="1"/>
        </w:numPr>
        <w:tabs>
          <w:tab w:val="left" w:pos="273"/>
        </w:tabs>
        <w:ind w:left="272"/>
        <w:jc w:val="both"/>
        <w:rPr>
          <w:sz w:val="24"/>
        </w:rPr>
      </w:pPr>
      <w:r w:rsidRPr="005B1FC2">
        <w:rPr>
          <w:sz w:val="24"/>
        </w:rPr>
        <w:t>rastlinné</w:t>
      </w:r>
      <w:r w:rsidRPr="005B1FC2">
        <w:rPr>
          <w:spacing w:val="-3"/>
          <w:sz w:val="24"/>
        </w:rPr>
        <w:t xml:space="preserve"> </w:t>
      </w:r>
      <w:r w:rsidRPr="005B1FC2">
        <w:rPr>
          <w:sz w:val="24"/>
        </w:rPr>
        <w:t>odpady</w:t>
      </w:r>
      <w:r w:rsidRPr="005B1FC2">
        <w:rPr>
          <w:spacing w:val="-7"/>
          <w:sz w:val="24"/>
        </w:rPr>
        <w:t xml:space="preserve"> </w:t>
      </w:r>
      <w:r w:rsidRPr="005B1FC2">
        <w:rPr>
          <w:sz w:val="24"/>
        </w:rPr>
        <w:t>z</w:t>
      </w:r>
      <w:r w:rsidRPr="005B1FC2">
        <w:rPr>
          <w:spacing w:val="-2"/>
          <w:sz w:val="24"/>
        </w:rPr>
        <w:t xml:space="preserve"> </w:t>
      </w:r>
      <w:r w:rsidRPr="005B1FC2">
        <w:rPr>
          <w:sz w:val="24"/>
        </w:rPr>
        <w:t>potravinárskeho</w:t>
      </w:r>
      <w:r w:rsidRPr="005B1FC2">
        <w:rPr>
          <w:spacing w:val="-2"/>
          <w:sz w:val="24"/>
        </w:rPr>
        <w:t xml:space="preserve"> </w:t>
      </w:r>
      <w:r w:rsidRPr="005B1FC2">
        <w:rPr>
          <w:sz w:val="24"/>
        </w:rPr>
        <w:t>priemyslu;</w:t>
      </w:r>
    </w:p>
    <w:p w14:paraId="363EC1A0" w14:textId="77777777" w:rsidR="005E3606" w:rsidRPr="005B1FC2" w:rsidRDefault="00C903E5" w:rsidP="006537AE">
      <w:pPr>
        <w:pStyle w:val="Odsekzoznamu"/>
        <w:numPr>
          <w:ilvl w:val="0"/>
          <w:numId w:val="1"/>
        </w:numPr>
        <w:tabs>
          <w:tab w:val="left" w:pos="273"/>
        </w:tabs>
        <w:ind w:left="272"/>
        <w:jc w:val="both"/>
        <w:rPr>
          <w:sz w:val="24"/>
        </w:rPr>
      </w:pPr>
      <w:r w:rsidRPr="005B1FC2">
        <w:rPr>
          <w:sz w:val="24"/>
        </w:rPr>
        <w:t>zámerne</w:t>
      </w:r>
      <w:r w:rsidRPr="005B1FC2">
        <w:rPr>
          <w:spacing w:val="-2"/>
          <w:sz w:val="24"/>
        </w:rPr>
        <w:t xml:space="preserve"> </w:t>
      </w:r>
      <w:r w:rsidRPr="005B1FC2">
        <w:rPr>
          <w:sz w:val="24"/>
        </w:rPr>
        <w:t>pestované</w:t>
      </w:r>
      <w:r w:rsidRPr="005B1FC2">
        <w:rPr>
          <w:spacing w:val="-2"/>
          <w:sz w:val="24"/>
        </w:rPr>
        <w:t xml:space="preserve"> </w:t>
      </w:r>
      <w:r w:rsidRPr="005B1FC2">
        <w:rPr>
          <w:sz w:val="24"/>
        </w:rPr>
        <w:t>poľnohospodárske</w:t>
      </w:r>
      <w:r w:rsidRPr="005B1FC2">
        <w:rPr>
          <w:spacing w:val="-3"/>
          <w:sz w:val="24"/>
        </w:rPr>
        <w:t xml:space="preserve"> </w:t>
      </w:r>
      <w:r w:rsidRPr="005B1FC2">
        <w:rPr>
          <w:sz w:val="24"/>
        </w:rPr>
        <w:t>produkty</w:t>
      </w:r>
      <w:r w:rsidRPr="005B1FC2">
        <w:rPr>
          <w:spacing w:val="-4"/>
          <w:sz w:val="24"/>
        </w:rPr>
        <w:t xml:space="preserve"> </w:t>
      </w:r>
      <w:r w:rsidRPr="005B1FC2">
        <w:rPr>
          <w:sz w:val="24"/>
        </w:rPr>
        <w:t>pre</w:t>
      </w:r>
      <w:r w:rsidRPr="005B1FC2">
        <w:rPr>
          <w:spacing w:val="-3"/>
          <w:sz w:val="24"/>
        </w:rPr>
        <w:t xml:space="preserve"> </w:t>
      </w:r>
      <w:r w:rsidRPr="005B1FC2">
        <w:rPr>
          <w:sz w:val="24"/>
        </w:rPr>
        <w:t>energetické</w:t>
      </w:r>
      <w:r w:rsidRPr="005B1FC2">
        <w:rPr>
          <w:spacing w:val="-1"/>
          <w:sz w:val="24"/>
        </w:rPr>
        <w:t xml:space="preserve"> </w:t>
      </w:r>
      <w:r w:rsidRPr="005B1FC2">
        <w:rPr>
          <w:sz w:val="24"/>
        </w:rPr>
        <w:t>využitie;</w:t>
      </w:r>
    </w:p>
    <w:p w14:paraId="2096DB03" w14:textId="77777777" w:rsidR="005E3606" w:rsidRPr="005B1FC2" w:rsidRDefault="00C903E5" w:rsidP="006537AE">
      <w:pPr>
        <w:pStyle w:val="Odsekzoznamu"/>
        <w:numPr>
          <w:ilvl w:val="0"/>
          <w:numId w:val="1"/>
        </w:numPr>
        <w:tabs>
          <w:tab w:val="left" w:pos="273"/>
        </w:tabs>
        <w:ind w:left="272"/>
        <w:jc w:val="both"/>
        <w:rPr>
          <w:sz w:val="24"/>
        </w:rPr>
      </w:pPr>
      <w:r w:rsidRPr="005B1FC2">
        <w:rPr>
          <w:sz w:val="24"/>
        </w:rPr>
        <w:t>zámerne</w:t>
      </w:r>
      <w:r w:rsidRPr="005B1FC2">
        <w:rPr>
          <w:spacing w:val="-4"/>
          <w:sz w:val="24"/>
        </w:rPr>
        <w:t xml:space="preserve"> </w:t>
      </w:r>
      <w:r w:rsidRPr="005B1FC2">
        <w:rPr>
          <w:sz w:val="24"/>
        </w:rPr>
        <w:t>pestované</w:t>
      </w:r>
      <w:r w:rsidRPr="005B1FC2">
        <w:rPr>
          <w:spacing w:val="-4"/>
          <w:sz w:val="24"/>
        </w:rPr>
        <w:t xml:space="preserve"> </w:t>
      </w:r>
      <w:r w:rsidRPr="005B1FC2">
        <w:rPr>
          <w:sz w:val="24"/>
        </w:rPr>
        <w:t>energetické</w:t>
      </w:r>
      <w:r w:rsidRPr="005B1FC2">
        <w:rPr>
          <w:spacing w:val="-3"/>
          <w:sz w:val="24"/>
        </w:rPr>
        <w:t xml:space="preserve"> </w:t>
      </w:r>
      <w:r w:rsidRPr="005B1FC2">
        <w:rPr>
          <w:sz w:val="24"/>
        </w:rPr>
        <w:t>traviny;</w:t>
      </w:r>
    </w:p>
    <w:p w14:paraId="565CCB4B" w14:textId="77777777" w:rsidR="005E3606" w:rsidRPr="005B1FC2" w:rsidRDefault="00C903E5" w:rsidP="006537AE">
      <w:pPr>
        <w:pStyle w:val="Odsekzoznamu"/>
        <w:numPr>
          <w:ilvl w:val="0"/>
          <w:numId w:val="1"/>
        </w:numPr>
        <w:tabs>
          <w:tab w:val="left" w:pos="273"/>
        </w:tabs>
        <w:ind w:left="272"/>
        <w:jc w:val="both"/>
        <w:rPr>
          <w:sz w:val="24"/>
        </w:rPr>
      </w:pPr>
      <w:r w:rsidRPr="005B1FC2">
        <w:rPr>
          <w:sz w:val="24"/>
        </w:rPr>
        <w:t>ovocná</w:t>
      </w:r>
      <w:r w:rsidRPr="005B1FC2">
        <w:rPr>
          <w:spacing w:val="-3"/>
          <w:sz w:val="24"/>
        </w:rPr>
        <w:t xml:space="preserve"> </w:t>
      </w:r>
      <w:r w:rsidRPr="005B1FC2">
        <w:rPr>
          <w:sz w:val="24"/>
        </w:rPr>
        <w:t>biomasa;</w:t>
      </w:r>
    </w:p>
    <w:p w14:paraId="40EFE7D8" w14:textId="77777777" w:rsidR="005E3606" w:rsidRPr="005B1FC2" w:rsidRDefault="00C903E5" w:rsidP="006537AE">
      <w:pPr>
        <w:pStyle w:val="Odsekzoznamu"/>
        <w:numPr>
          <w:ilvl w:val="0"/>
          <w:numId w:val="1"/>
        </w:numPr>
        <w:tabs>
          <w:tab w:val="left" w:pos="273"/>
        </w:tabs>
        <w:ind w:left="272"/>
        <w:jc w:val="both"/>
        <w:rPr>
          <w:sz w:val="24"/>
        </w:rPr>
      </w:pPr>
      <w:r w:rsidRPr="005B1FC2">
        <w:rPr>
          <w:sz w:val="24"/>
        </w:rPr>
        <w:t>komunálna</w:t>
      </w:r>
      <w:r w:rsidRPr="005B1FC2">
        <w:rPr>
          <w:spacing w:val="-4"/>
          <w:sz w:val="24"/>
        </w:rPr>
        <w:t xml:space="preserve"> </w:t>
      </w:r>
      <w:r w:rsidRPr="005B1FC2">
        <w:rPr>
          <w:sz w:val="24"/>
        </w:rPr>
        <w:t>fytomasa.</w:t>
      </w:r>
    </w:p>
    <w:p w14:paraId="5DAFDBF6" w14:textId="77777777" w:rsidR="005D1163" w:rsidRPr="005B1FC2" w:rsidRDefault="00C903E5" w:rsidP="000A5BB3">
      <w:pPr>
        <w:pStyle w:val="Zkladntext"/>
        <w:spacing w:before="240"/>
        <w:ind w:left="130" w:right="153"/>
        <w:jc w:val="both"/>
        <w:rPr>
          <w:spacing w:val="-57"/>
        </w:rPr>
      </w:pPr>
      <w:r w:rsidRPr="005B1FC2">
        <w:rPr>
          <w:u w:val="single"/>
        </w:rPr>
        <w:t>Palivo</w:t>
      </w:r>
      <w:r w:rsidRPr="005B1FC2">
        <w:rPr>
          <w:spacing w:val="1"/>
        </w:rPr>
        <w:t xml:space="preserve"> </w:t>
      </w:r>
      <w:r w:rsidRPr="005B1FC2">
        <w:t>je nosič energie určený na premenu na energiu.</w:t>
      </w:r>
      <w:r w:rsidRPr="005B1FC2">
        <w:rPr>
          <w:spacing w:val="-57"/>
        </w:rPr>
        <w:t xml:space="preserve"> </w:t>
      </w:r>
    </w:p>
    <w:p w14:paraId="3345B99F" w14:textId="0E94D91D" w:rsidR="003B34BC" w:rsidRPr="005B1FC2" w:rsidRDefault="00C903E5" w:rsidP="000A5BB3">
      <w:pPr>
        <w:pStyle w:val="Zkladntext"/>
        <w:spacing w:before="240"/>
        <w:ind w:left="130" w:right="153"/>
        <w:jc w:val="both"/>
      </w:pPr>
      <w:r w:rsidRPr="005B1FC2">
        <w:rPr>
          <w:u w:val="single"/>
        </w:rPr>
        <w:t>Paliv</w:t>
      </w:r>
      <w:r w:rsidR="002B042C" w:rsidRPr="005B1FC2">
        <w:rPr>
          <w:u w:val="single"/>
        </w:rPr>
        <w:t>o</w:t>
      </w:r>
      <w:r w:rsidRPr="005B1FC2">
        <w:rPr>
          <w:spacing w:val="-2"/>
          <w:u w:val="single"/>
        </w:rPr>
        <w:t xml:space="preserve"> </w:t>
      </w:r>
      <w:r w:rsidRPr="005B1FC2">
        <w:rPr>
          <w:u w:val="single"/>
        </w:rPr>
        <w:t>z</w:t>
      </w:r>
      <w:r w:rsidRPr="005B1FC2">
        <w:rPr>
          <w:spacing w:val="2"/>
          <w:u w:val="single"/>
        </w:rPr>
        <w:t xml:space="preserve"> </w:t>
      </w:r>
      <w:r w:rsidRPr="005B1FC2">
        <w:rPr>
          <w:u w:val="single"/>
        </w:rPr>
        <w:t>biomasy</w:t>
      </w:r>
      <w:r w:rsidRPr="005B1FC2">
        <w:rPr>
          <w:spacing w:val="-7"/>
        </w:rPr>
        <w:t xml:space="preserve"> </w:t>
      </w:r>
      <w:r w:rsidR="002B042C" w:rsidRPr="005B1FC2">
        <w:t>je</w:t>
      </w:r>
      <w:r w:rsidRPr="005B1FC2">
        <w:rPr>
          <w:spacing w:val="-2"/>
        </w:rPr>
        <w:t xml:space="preserve"> </w:t>
      </w:r>
      <w:r w:rsidRPr="005B1FC2">
        <w:t>plynné</w:t>
      </w:r>
      <w:r w:rsidR="002B042C" w:rsidRPr="005B1FC2">
        <w:t xml:space="preserve"> palivo</w:t>
      </w:r>
      <w:r w:rsidRPr="005B1FC2">
        <w:rPr>
          <w:spacing w:val="-1"/>
        </w:rPr>
        <w:t xml:space="preserve"> </w:t>
      </w:r>
      <w:r w:rsidRPr="005B1FC2">
        <w:t>a tuhé</w:t>
      </w:r>
      <w:r w:rsidRPr="005B1FC2">
        <w:rPr>
          <w:spacing w:val="-1"/>
        </w:rPr>
        <w:t xml:space="preserve"> </w:t>
      </w:r>
      <w:r w:rsidRPr="005B1FC2">
        <w:t>paliv</w:t>
      </w:r>
      <w:r w:rsidR="002B042C" w:rsidRPr="005B1FC2">
        <w:t>o vyrobené</w:t>
      </w:r>
      <w:r w:rsidRPr="005B1FC2">
        <w:rPr>
          <w:spacing w:val="-1"/>
        </w:rPr>
        <w:t xml:space="preserve"> </w:t>
      </w:r>
      <w:r w:rsidRPr="005B1FC2">
        <w:t>z</w:t>
      </w:r>
      <w:r w:rsidR="003B34BC" w:rsidRPr="005B1FC2">
        <w:rPr>
          <w:spacing w:val="1"/>
        </w:rPr>
        <w:t xml:space="preserve"> </w:t>
      </w:r>
      <w:r w:rsidR="005D1163" w:rsidRPr="005B1FC2">
        <w:rPr>
          <w:spacing w:val="1"/>
        </w:rPr>
        <w:t>b</w:t>
      </w:r>
      <w:r w:rsidRPr="005B1FC2">
        <w:t>iomasy.</w:t>
      </w:r>
    </w:p>
    <w:p w14:paraId="5B065337" w14:textId="77777777" w:rsidR="005D1163" w:rsidRPr="005B1FC2" w:rsidRDefault="005D1163" w:rsidP="000A5BB3">
      <w:pPr>
        <w:widowControl/>
        <w:autoSpaceDE/>
        <w:autoSpaceDN/>
        <w:spacing w:before="240"/>
        <w:ind w:left="142" w:right="276"/>
        <w:jc w:val="both"/>
        <w:rPr>
          <w:sz w:val="24"/>
          <w:szCs w:val="24"/>
          <w:lang w:eastAsia="sk-SK"/>
        </w:rPr>
      </w:pPr>
      <w:r w:rsidRPr="005B1FC2">
        <w:rPr>
          <w:sz w:val="24"/>
          <w:szCs w:val="24"/>
          <w:u w:val="single"/>
          <w:lang w:eastAsia="sk-SK"/>
        </w:rPr>
        <w:t>Kritériá trvalej udržateľnosti pre palivá z biomasy</w:t>
      </w:r>
      <w:r w:rsidRPr="005B1FC2">
        <w:rPr>
          <w:sz w:val="24"/>
          <w:szCs w:val="24"/>
          <w:lang w:eastAsia="sk-SK"/>
        </w:rPr>
        <w:t xml:space="preserve"> zahŕňajú kritériá udržateľnosti a požadované úspory emisií skleníkových plynov. Kritériami udržateľnosti sa rozumejú podmienky pestovania, výroby alebo spracovania biomasy a produktov viažucich sa na životný cyklus paliva z biomasy a požadované úspory emisií skleníkových plynov. </w:t>
      </w:r>
    </w:p>
    <w:p w14:paraId="22CBEA3D" w14:textId="058AA76D" w:rsidR="005E3606" w:rsidRPr="005B1FC2" w:rsidRDefault="00C903E5" w:rsidP="000A5BB3">
      <w:pPr>
        <w:pStyle w:val="Zkladntext"/>
        <w:spacing w:before="240"/>
        <w:ind w:left="130" w:right="295"/>
        <w:jc w:val="both"/>
      </w:pPr>
      <w:r w:rsidRPr="005B1FC2">
        <w:rPr>
          <w:u w:val="single"/>
        </w:rPr>
        <w:t>Zhutnené palivo z biomasy, zlisované palivo z biomasy</w:t>
      </w:r>
      <w:r w:rsidRPr="005B1FC2">
        <w:t xml:space="preserve"> je tuhé palivo z biomasy vyrobené</w:t>
      </w:r>
      <w:r w:rsidRPr="005B1FC2">
        <w:rPr>
          <w:spacing w:val="1"/>
        </w:rPr>
        <w:t xml:space="preserve"> </w:t>
      </w:r>
      <w:r w:rsidRPr="005B1FC2">
        <w:t>mechanickým zlisovaním biomasy na zvýšenie jeho hustoty a vyformovanie paliva do určitých</w:t>
      </w:r>
      <w:r w:rsidRPr="005B1FC2">
        <w:rPr>
          <w:spacing w:val="-57"/>
        </w:rPr>
        <w:t xml:space="preserve"> </w:t>
      </w:r>
      <w:r w:rsidRPr="005B1FC2">
        <w:t>rozmerov</w:t>
      </w:r>
      <w:r w:rsidRPr="005B1FC2">
        <w:rPr>
          <w:spacing w:val="-2"/>
        </w:rPr>
        <w:t xml:space="preserve"> </w:t>
      </w:r>
      <w:r w:rsidRPr="005B1FC2">
        <w:t>a</w:t>
      </w:r>
      <w:r w:rsidRPr="005B1FC2">
        <w:rPr>
          <w:spacing w:val="-2"/>
        </w:rPr>
        <w:t xml:space="preserve"> </w:t>
      </w:r>
      <w:r w:rsidRPr="005B1FC2">
        <w:t>tvarov</w:t>
      </w:r>
      <w:r w:rsidRPr="005B1FC2">
        <w:rPr>
          <w:spacing w:val="-2"/>
        </w:rPr>
        <w:t xml:space="preserve"> </w:t>
      </w:r>
      <w:r w:rsidRPr="005B1FC2">
        <w:t>takých</w:t>
      </w:r>
      <w:r w:rsidRPr="005B1FC2">
        <w:rPr>
          <w:spacing w:val="-1"/>
        </w:rPr>
        <w:t xml:space="preserve"> </w:t>
      </w:r>
      <w:r w:rsidRPr="005B1FC2">
        <w:t>ako</w:t>
      </w:r>
      <w:r w:rsidRPr="005B1FC2">
        <w:rPr>
          <w:spacing w:val="-1"/>
        </w:rPr>
        <w:t xml:space="preserve"> </w:t>
      </w:r>
      <w:r w:rsidRPr="005B1FC2">
        <w:t>kocky,</w:t>
      </w:r>
      <w:r w:rsidRPr="005B1FC2">
        <w:rPr>
          <w:spacing w:val="-2"/>
        </w:rPr>
        <w:t xml:space="preserve"> </w:t>
      </w:r>
      <w:r w:rsidRPr="005B1FC2">
        <w:t>stlačené</w:t>
      </w:r>
      <w:r w:rsidRPr="005B1FC2">
        <w:rPr>
          <w:spacing w:val="-2"/>
        </w:rPr>
        <w:t xml:space="preserve"> </w:t>
      </w:r>
      <w:r w:rsidRPr="005B1FC2">
        <w:t>polená,</w:t>
      </w:r>
      <w:r w:rsidRPr="005B1FC2">
        <w:rPr>
          <w:spacing w:val="-1"/>
        </w:rPr>
        <w:t xml:space="preserve"> </w:t>
      </w:r>
      <w:r w:rsidRPr="005B1FC2">
        <w:t>biopalivové</w:t>
      </w:r>
      <w:r w:rsidRPr="005B1FC2">
        <w:rPr>
          <w:spacing w:val="-2"/>
        </w:rPr>
        <w:t xml:space="preserve"> </w:t>
      </w:r>
      <w:r w:rsidRPr="005B1FC2">
        <w:t>pelety,</w:t>
      </w:r>
      <w:r w:rsidRPr="005B1FC2">
        <w:rPr>
          <w:spacing w:val="5"/>
        </w:rPr>
        <w:t xml:space="preserve"> </w:t>
      </w:r>
      <w:r w:rsidRPr="005B1FC2">
        <w:t>biopalivové</w:t>
      </w:r>
      <w:r w:rsidRPr="005B1FC2">
        <w:rPr>
          <w:spacing w:val="-2"/>
        </w:rPr>
        <w:t xml:space="preserve"> </w:t>
      </w:r>
      <w:r w:rsidRPr="005B1FC2">
        <w:t>brikety.</w:t>
      </w:r>
    </w:p>
    <w:p w14:paraId="03E5DA17" w14:textId="77777777" w:rsidR="005E3606" w:rsidRPr="005B1FC2" w:rsidRDefault="00C903E5" w:rsidP="000A5BB3">
      <w:pPr>
        <w:pStyle w:val="Zkladntext"/>
        <w:spacing w:before="240"/>
        <w:ind w:right="245"/>
        <w:jc w:val="both"/>
      </w:pPr>
      <w:r w:rsidRPr="005B1FC2">
        <w:rPr>
          <w:u w:val="single"/>
        </w:rPr>
        <w:t>Briketa</w:t>
      </w:r>
      <w:r w:rsidRPr="005B1FC2">
        <w:rPr>
          <w:spacing w:val="1"/>
        </w:rPr>
        <w:t xml:space="preserve"> </w:t>
      </w:r>
      <w:r w:rsidRPr="005B1FC2">
        <w:t>je</w:t>
      </w:r>
      <w:r w:rsidRPr="005B1FC2">
        <w:rPr>
          <w:spacing w:val="1"/>
        </w:rPr>
        <w:t xml:space="preserve"> </w:t>
      </w:r>
      <w:r w:rsidRPr="005B1FC2">
        <w:t>kváder,</w:t>
      </w:r>
      <w:r w:rsidRPr="005B1FC2">
        <w:rPr>
          <w:spacing w:val="1"/>
        </w:rPr>
        <w:t xml:space="preserve"> </w:t>
      </w:r>
      <w:r w:rsidRPr="005B1FC2">
        <w:t>valec</w:t>
      </w:r>
      <w:r w:rsidRPr="005B1FC2">
        <w:rPr>
          <w:spacing w:val="1"/>
        </w:rPr>
        <w:t xml:space="preserve"> </w:t>
      </w:r>
      <w:r w:rsidRPr="005B1FC2">
        <w:t>alebo</w:t>
      </w:r>
      <w:r w:rsidRPr="005B1FC2">
        <w:rPr>
          <w:spacing w:val="1"/>
        </w:rPr>
        <w:t xml:space="preserve"> </w:t>
      </w:r>
      <w:r w:rsidRPr="005B1FC2">
        <w:t>hranol</w:t>
      </w:r>
      <w:r w:rsidRPr="005B1FC2">
        <w:rPr>
          <w:spacing w:val="1"/>
        </w:rPr>
        <w:t xml:space="preserve"> </w:t>
      </w:r>
      <w:r w:rsidRPr="005B1FC2">
        <w:t>s n-uholníkovou</w:t>
      </w:r>
      <w:r w:rsidRPr="005B1FC2">
        <w:rPr>
          <w:spacing w:val="1"/>
        </w:rPr>
        <w:t xml:space="preserve"> </w:t>
      </w:r>
      <w:r w:rsidRPr="005B1FC2">
        <w:t>podstavou</w:t>
      </w:r>
      <w:r w:rsidRPr="005B1FC2">
        <w:rPr>
          <w:spacing w:val="1"/>
        </w:rPr>
        <w:t xml:space="preserve"> </w:t>
      </w:r>
      <w:r w:rsidRPr="005B1FC2">
        <w:t>z tuhého</w:t>
      </w:r>
      <w:r w:rsidRPr="005B1FC2">
        <w:rPr>
          <w:spacing w:val="60"/>
        </w:rPr>
        <w:t xml:space="preserve"> </w:t>
      </w:r>
      <w:r w:rsidRPr="005B1FC2">
        <w:t>alternatívneho</w:t>
      </w:r>
      <w:r w:rsidRPr="005B1FC2">
        <w:rPr>
          <w:spacing w:val="1"/>
        </w:rPr>
        <w:t xml:space="preserve"> </w:t>
      </w:r>
      <w:r w:rsidRPr="005B1FC2">
        <w:t>paliva</w:t>
      </w:r>
      <w:r w:rsidRPr="005B1FC2">
        <w:rPr>
          <w:spacing w:val="21"/>
        </w:rPr>
        <w:t xml:space="preserve"> </w:t>
      </w:r>
      <w:r w:rsidRPr="005B1FC2">
        <w:t>vyrobený</w:t>
      </w:r>
      <w:r w:rsidRPr="005B1FC2">
        <w:rPr>
          <w:spacing w:val="75"/>
        </w:rPr>
        <w:t xml:space="preserve"> </w:t>
      </w:r>
      <w:r w:rsidRPr="005B1FC2">
        <w:t>aglomeráciou</w:t>
      </w:r>
      <w:r w:rsidRPr="005B1FC2">
        <w:rPr>
          <w:spacing w:val="80"/>
        </w:rPr>
        <w:t xml:space="preserve"> </w:t>
      </w:r>
      <w:r w:rsidRPr="005B1FC2">
        <w:t>sypkého</w:t>
      </w:r>
      <w:r w:rsidRPr="005B1FC2">
        <w:rPr>
          <w:spacing w:val="81"/>
        </w:rPr>
        <w:t xml:space="preserve"> </w:t>
      </w:r>
      <w:r w:rsidRPr="005B1FC2">
        <w:t>materiálu.</w:t>
      </w:r>
      <w:r w:rsidRPr="005B1FC2">
        <w:rPr>
          <w:spacing w:val="80"/>
        </w:rPr>
        <w:t xml:space="preserve"> </w:t>
      </w:r>
      <w:r w:rsidRPr="005B1FC2">
        <w:t>Brikety</w:t>
      </w:r>
      <w:r w:rsidRPr="005B1FC2">
        <w:rPr>
          <w:spacing w:val="76"/>
        </w:rPr>
        <w:t xml:space="preserve"> </w:t>
      </w:r>
      <w:r w:rsidRPr="005B1FC2">
        <w:t>väčších</w:t>
      </w:r>
      <w:r w:rsidRPr="005B1FC2">
        <w:rPr>
          <w:spacing w:val="80"/>
        </w:rPr>
        <w:t xml:space="preserve"> </w:t>
      </w:r>
      <w:r w:rsidRPr="005B1FC2">
        <w:t>rozmerov</w:t>
      </w:r>
      <w:r w:rsidRPr="005B1FC2">
        <w:rPr>
          <w:spacing w:val="81"/>
        </w:rPr>
        <w:t xml:space="preserve"> </w:t>
      </w:r>
      <w:r w:rsidRPr="005B1FC2">
        <w:t>môžu</w:t>
      </w:r>
      <w:r w:rsidRPr="005B1FC2">
        <w:rPr>
          <w:spacing w:val="80"/>
        </w:rPr>
        <w:t xml:space="preserve"> </w:t>
      </w:r>
      <w:r w:rsidRPr="005B1FC2">
        <w:t>mať</w:t>
      </w:r>
      <w:r w:rsidRPr="005B1FC2">
        <w:rPr>
          <w:spacing w:val="-58"/>
        </w:rPr>
        <w:t xml:space="preserve"> </w:t>
      </w:r>
      <w:r w:rsidRPr="005B1FC2">
        <w:t>v</w:t>
      </w:r>
      <w:r w:rsidRPr="005B1FC2">
        <w:rPr>
          <w:spacing w:val="-1"/>
        </w:rPr>
        <w:t xml:space="preserve"> </w:t>
      </w:r>
      <w:r w:rsidRPr="005B1FC2">
        <w:t>strede</w:t>
      </w:r>
      <w:r w:rsidRPr="005B1FC2">
        <w:rPr>
          <w:spacing w:val="-1"/>
        </w:rPr>
        <w:t xml:space="preserve"> </w:t>
      </w:r>
      <w:r w:rsidRPr="005B1FC2">
        <w:t>otvor.</w:t>
      </w:r>
    </w:p>
    <w:p w14:paraId="23EC531D" w14:textId="77777777" w:rsidR="005E3606" w:rsidRPr="005B1FC2" w:rsidRDefault="00C903E5" w:rsidP="000A5BB3">
      <w:pPr>
        <w:pStyle w:val="Zkladntext"/>
        <w:spacing w:before="240"/>
        <w:ind w:right="245"/>
        <w:jc w:val="both"/>
      </w:pPr>
      <w:r w:rsidRPr="005B1FC2">
        <w:rPr>
          <w:u w:val="single"/>
        </w:rPr>
        <w:t>Biopalivové brikety</w:t>
      </w:r>
      <w:r w:rsidRPr="005B1FC2">
        <w:t xml:space="preserve"> je zhutnené palivo z biomasy vyrobené s lisovacími prísadami (aditívami)</w:t>
      </w:r>
      <w:r w:rsidRPr="005B1FC2">
        <w:rPr>
          <w:spacing w:val="1"/>
        </w:rPr>
        <w:t xml:space="preserve"> </w:t>
      </w:r>
      <w:r w:rsidRPr="005B1FC2">
        <w:t>alebo bez nich vo forme kvádrov, valcov alebo hranolov s n-uholníkovou podstavou, získané</w:t>
      </w:r>
      <w:r w:rsidRPr="005B1FC2">
        <w:rPr>
          <w:spacing w:val="1"/>
        </w:rPr>
        <w:t xml:space="preserve"> </w:t>
      </w:r>
      <w:r w:rsidRPr="005B1FC2">
        <w:t>lisovaním</w:t>
      </w:r>
      <w:r w:rsidRPr="005B1FC2">
        <w:rPr>
          <w:spacing w:val="-1"/>
        </w:rPr>
        <w:t xml:space="preserve"> </w:t>
      </w:r>
      <w:r w:rsidRPr="005B1FC2">
        <w:t>biomasy</w:t>
      </w:r>
      <w:r w:rsidRPr="005B1FC2">
        <w:rPr>
          <w:spacing w:val="-8"/>
        </w:rPr>
        <w:t xml:space="preserve"> </w:t>
      </w:r>
      <w:r w:rsidRPr="005B1FC2">
        <w:t>vhodnej frakcie a vlhkosti.</w:t>
      </w:r>
    </w:p>
    <w:p w14:paraId="3C3D4033" w14:textId="77777777" w:rsidR="005E3606" w:rsidRPr="005B1FC2" w:rsidRDefault="00C903E5" w:rsidP="000A5BB3">
      <w:pPr>
        <w:pStyle w:val="Zkladntext"/>
        <w:spacing w:before="240"/>
        <w:ind w:right="245"/>
        <w:jc w:val="both"/>
      </w:pPr>
      <w:r w:rsidRPr="005B1FC2">
        <w:rPr>
          <w:u w:val="single"/>
        </w:rPr>
        <w:t>Peleta</w:t>
      </w:r>
      <w:r w:rsidRPr="005B1FC2">
        <w:t xml:space="preserve"> je malé tuhé alternatívne palivo, valcovitého tvaru vyrobené aglomeráciou sypkého</w:t>
      </w:r>
      <w:r w:rsidRPr="005B1FC2">
        <w:rPr>
          <w:spacing w:val="1"/>
        </w:rPr>
        <w:t xml:space="preserve"> </w:t>
      </w:r>
      <w:r w:rsidRPr="005B1FC2">
        <w:t>materiálu</w:t>
      </w:r>
      <w:r w:rsidRPr="005B1FC2">
        <w:rPr>
          <w:spacing w:val="-1"/>
        </w:rPr>
        <w:t xml:space="preserve"> </w:t>
      </w:r>
      <w:r w:rsidRPr="005B1FC2">
        <w:t>v lisovacej tanierovej alebo valcovej</w:t>
      </w:r>
      <w:r w:rsidRPr="005B1FC2">
        <w:rPr>
          <w:spacing w:val="-1"/>
        </w:rPr>
        <w:t xml:space="preserve"> </w:t>
      </w:r>
      <w:r w:rsidRPr="005B1FC2">
        <w:t>matrici.</w:t>
      </w:r>
    </w:p>
    <w:p w14:paraId="14D4B501" w14:textId="77777777" w:rsidR="005E3606" w:rsidRPr="005B1FC2" w:rsidRDefault="00C903E5" w:rsidP="000A5BB3">
      <w:pPr>
        <w:pStyle w:val="Zkladntext"/>
        <w:spacing w:before="240"/>
        <w:ind w:right="243"/>
        <w:jc w:val="both"/>
      </w:pPr>
      <w:r w:rsidRPr="005B1FC2">
        <w:rPr>
          <w:u w:val="single"/>
        </w:rPr>
        <w:t>Biopalivové pelety</w:t>
      </w:r>
      <w:r w:rsidRPr="005B1FC2">
        <w:t xml:space="preserve"> je zhutnené palivo z biomasy vyrobené z práškovej biomasy s lisovacími</w:t>
      </w:r>
      <w:r w:rsidRPr="005B1FC2">
        <w:rPr>
          <w:spacing w:val="1"/>
        </w:rPr>
        <w:t xml:space="preserve"> </w:t>
      </w:r>
      <w:r w:rsidRPr="005B1FC2">
        <w:t>prísadami</w:t>
      </w:r>
      <w:r w:rsidRPr="005B1FC2">
        <w:rPr>
          <w:spacing w:val="40"/>
        </w:rPr>
        <w:t xml:space="preserve"> </w:t>
      </w:r>
      <w:r w:rsidRPr="005B1FC2">
        <w:t>alebo</w:t>
      </w:r>
      <w:r w:rsidRPr="005B1FC2">
        <w:rPr>
          <w:spacing w:val="39"/>
        </w:rPr>
        <w:t xml:space="preserve"> </w:t>
      </w:r>
      <w:r w:rsidRPr="005B1FC2">
        <w:t>bez</w:t>
      </w:r>
      <w:r w:rsidRPr="005B1FC2">
        <w:rPr>
          <w:spacing w:val="42"/>
        </w:rPr>
        <w:t xml:space="preserve"> </w:t>
      </w:r>
      <w:r w:rsidRPr="005B1FC2">
        <w:t>lisovacích</w:t>
      </w:r>
      <w:r w:rsidRPr="005B1FC2">
        <w:rPr>
          <w:spacing w:val="39"/>
        </w:rPr>
        <w:t xml:space="preserve"> </w:t>
      </w:r>
      <w:r w:rsidRPr="005B1FC2">
        <w:t>prísad</w:t>
      </w:r>
      <w:r w:rsidRPr="005B1FC2">
        <w:rPr>
          <w:spacing w:val="40"/>
        </w:rPr>
        <w:t xml:space="preserve"> </w:t>
      </w:r>
      <w:r w:rsidRPr="005B1FC2">
        <w:t>bežne</w:t>
      </w:r>
      <w:r w:rsidRPr="005B1FC2">
        <w:rPr>
          <w:spacing w:val="39"/>
        </w:rPr>
        <w:t xml:space="preserve"> </w:t>
      </w:r>
      <w:r w:rsidRPr="005B1FC2">
        <w:t>valcovitého</w:t>
      </w:r>
      <w:r w:rsidRPr="005B1FC2">
        <w:rPr>
          <w:spacing w:val="40"/>
        </w:rPr>
        <w:t xml:space="preserve"> </w:t>
      </w:r>
      <w:r w:rsidRPr="005B1FC2">
        <w:t>tvaru,</w:t>
      </w:r>
      <w:r w:rsidRPr="005B1FC2">
        <w:rPr>
          <w:spacing w:val="39"/>
        </w:rPr>
        <w:t xml:space="preserve"> </w:t>
      </w:r>
      <w:r w:rsidRPr="005B1FC2">
        <w:t>náhodnej</w:t>
      </w:r>
      <w:r w:rsidRPr="005B1FC2">
        <w:rPr>
          <w:spacing w:val="41"/>
        </w:rPr>
        <w:t xml:space="preserve"> </w:t>
      </w:r>
      <w:r w:rsidRPr="005B1FC2">
        <w:t>dĺžky,</w:t>
      </w:r>
      <w:r w:rsidRPr="005B1FC2">
        <w:rPr>
          <w:spacing w:val="39"/>
        </w:rPr>
        <w:t xml:space="preserve"> </w:t>
      </w:r>
      <w:r w:rsidRPr="005B1FC2">
        <w:t>štandardne</w:t>
      </w:r>
      <w:r w:rsidRPr="005B1FC2">
        <w:rPr>
          <w:spacing w:val="-57"/>
        </w:rPr>
        <w:t xml:space="preserve"> </w:t>
      </w:r>
      <w:r w:rsidRPr="005B1FC2">
        <w:t>s</w:t>
      </w:r>
      <w:r w:rsidRPr="005B1FC2">
        <w:rPr>
          <w:spacing w:val="-1"/>
        </w:rPr>
        <w:t xml:space="preserve"> </w:t>
      </w:r>
      <w:r w:rsidRPr="005B1FC2">
        <w:t>priemerom od 5 mm do 30</w:t>
      </w:r>
      <w:r w:rsidRPr="005B1FC2">
        <w:rPr>
          <w:spacing w:val="-1"/>
        </w:rPr>
        <w:t xml:space="preserve"> </w:t>
      </w:r>
      <w:r w:rsidRPr="005B1FC2">
        <w:t>mm s</w:t>
      </w:r>
      <w:r w:rsidRPr="005B1FC2">
        <w:rPr>
          <w:spacing w:val="1"/>
        </w:rPr>
        <w:t xml:space="preserve"> </w:t>
      </w:r>
      <w:r w:rsidRPr="005B1FC2">
        <w:t>ulomenými koncami.</w:t>
      </w:r>
    </w:p>
    <w:p w14:paraId="3F309DFD" w14:textId="4A5B81F1" w:rsidR="005E3606" w:rsidRPr="005B1FC2" w:rsidRDefault="00C903E5" w:rsidP="000A5BB3">
      <w:pPr>
        <w:pStyle w:val="Zkladntext"/>
        <w:spacing w:before="240"/>
        <w:ind w:right="243"/>
        <w:jc w:val="both"/>
      </w:pPr>
      <w:r w:rsidRPr="005B1FC2">
        <w:rPr>
          <w:u w:val="single"/>
        </w:rPr>
        <w:t>Sypná hmotnosť</w:t>
      </w:r>
      <w:r w:rsidRPr="005B1FC2">
        <w:t xml:space="preserve"> je hmotnosť voľne sypaného aglomerovaného predmetného tuhého paliva</w:t>
      </w:r>
      <w:r w:rsidRPr="005B1FC2">
        <w:rPr>
          <w:spacing w:val="1"/>
        </w:rPr>
        <w:t xml:space="preserve"> </w:t>
      </w:r>
      <w:r w:rsidRPr="005B1FC2">
        <w:rPr>
          <w:spacing w:val="-1"/>
        </w:rPr>
        <w:t xml:space="preserve">vyjadrená </w:t>
      </w:r>
      <w:r w:rsidRPr="005B1FC2">
        <w:t>v kg, podelená objemom nádoby</w:t>
      </w:r>
      <w:r w:rsidRPr="005B1FC2">
        <w:rPr>
          <w:spacing w:val="-5"/>
        </w:rPr>
        <w:t xml:space="preserve"> </w:t>
      </w:r>
      <w:r w:rsidRPr="005B1FC2">
        <w:t>v</w:t>
      </w:r>
      <w:r w:rsidRPr="005B1FC2">
        <w:rPr>
          <w:spacing w:val="1"/>
        </w:rPr>
        <w:t xml:space="preserve"> </w:t>
      </w:r>
      <w:r w:rsidRPr="005B1FC2">
        <w:t>m</w:t>
      </w:r>
      <w:r w:rsidRPr="005B1FC2">
        <w:rPr>
          <w:vertAlign w:val="superscript"/>
        </w:rPr>
        <w:t>3</w:t>
      </w:r>
      <w:r w:rsidRPr="005B1FC2">
        <w:t>, v ktorej je</w:t>
      </w:r>
      <w:r w:rsidRPr="005B1FC2">
        <w:rPr>
          <w:spacing w:val="-1"/>
        </w:rPr>
        <w:t xml:space="preserve"> </w:t>
      </w:r>
      <w:r w:rsidRPr="005B1FC2">
        <w:t>tuhé palivo nasypané.</w:t>
      </w:r>
    </w:p>
    <w:p w14:paraId="4729B658" w14:textId="77777777" w:rsidR="005E3606" w:rsidRPr="005B1FC2" w:rsidRDefault="00C903E5" w:rsidP="000A5BB3">
      <w:pPr>
        <w:pStyle w:val="Zkladntext"/>
        <w:spacing w:before="240"/>
        <w:jc w:val="both"/>
      </w:pPr>
      <w:r w:rsidRPr="005B1FC2">
        <w:rPr>
          <w:u w:val="single"/>
        </w:rPr>
        <w:t>Sypný</w:t>
      </w:r>
      <w:r w:rsidRPr="005B1FC2">
        <w:rPr>
          <w:spacing w:val="-6"/>
          <w:u w:val="single"/>
        </w:rPr>
        <w:t xml:space="preserve"> </w:t>
      </w:r>
      <w:r w:rsidRPr="005B1FC2">
        <w:rPr>
          <w:u w:val="single"/>
        </w:rPr>
        <w:t>objem</w:t>
      </w:r>
      <w:r w:rsidRPr="005B1FC2">
        <w:t xml:space="preserve"> je</w:t>
      </w:r>
      <w:r w:rsidRPr="005B1FC2">
        <w:rPr>
          <w:spacing w:val="-1"/>
        </w:rPr>
        <w:t xml:space="preserve"> </w:t>
      </w:r>
      <w:r w:rsidRPr="005B1FC2">
        <w:t>objem materiálu</w:t>
      </w:r>
      <w:r w:rsidRPr="005B1FC2">
        <w:rPr>
          <w:spacing w:val="-1"/>
        </w:rPr>
        <w:t xml:space="preserve"> </w:t>
      </w:r>
      <w:r w:rsidRPr="005B1FC2">
        <w:t>vrátane</w:t>
      </w:r>
      <w:r w:rsidRPr="005B1FC2">
        <w:rPr>
          <w:spacing w:val="-2"/>
        </w:rPr>
        <w:t xml:space="preserve"> </w:t>
      </w:r>
      <w:r w:rsidRPr="005B1FC2">
        <w:t>priestoru</w:t>
      </w:r>
      <w:r w:rsidRPr="005B1FC2">
        <w:rPr>
          <w:spacing w:val="1"/>
        </w:rPr>
        <w:t xml:space="preserve"> </w:t>
      </w:r>
      <w:r w:rsidRPr="005B1FC2">
        <w:t>medzi</w:t>
      </w:r>
      <w:r w:rsidRPr="005B1FC2">
        <w:rPr>
          <w:spacing w:val="-1"/>
        </w:rPr>
        <w:t xml:space="preserve"> </w:t>
      </w:r>
      <w:r w:rsidRPr="005B1FC2">
        <w:t>časticami</w:t>
      </w:r>
      <w:r w:rsidRPr="005B1FC2">
        <w:rPr>
          <w:spacing w:val="3"/>
        </w:rPr>
        <w:t xml:space="preserve"> </w:t>
      </w:r>
      <w:r w:rsidRPr="005B1FC2">
        <w:t>vyjadrený</w:t>
      </w:r>
      <w:r w:rsidRPr="005B1FC2">
        <w:rPr>
          <w:spacing w:val="-5"/>
        </w:rPr>
        <w:t xml:space="preserve"> </w:t>
      </w:r>
      <w:r w:rsidRPr="005B1FC2">
        <w:t>v m</w:t>
      </w:r>
      <w:r w:rsidRPr="005B1FC2">
        <w:rPr>
          <w:vertAlign w:val="superscript"/>
        </w:rPr>
        <w:t>3</w:t>
      </w:r>
      <w:r w:rsidRPr="005B1FC2">
        <w:t>.</w:t>
      </w:r>
    </w:p>
    <w:p w14:paraId="26453A18" w14:textId="77777777" w:rsidR="005E3606" w:rsidRPr="005B1FC2" w:rsidRDefault="00C903E5" w:rsidP="000A5BB3">
      <w:pPr>
        <w:pStyle w:val="Zkladntext"/>
        <w:spacing w:before="240"/>
        <w:ind w:right="245"/>
        <w:jc w:val="both"/>
      </w:pPr>
      <w:r w:rsidRPr="005B1FC2">
        <w:rPr>
          <w:u w:val="single"/>
        </w:rPr>
        <w:t>Objemová</w:t>
      </w:r>
      <w:r w:rsidRPr="005B1FC2">
        <w:rPr>
          <w:spacing w:val="1"/>
          <w:u w:val="single"/>
        </w:rPr>
        <w:t xml:space="preserve"> </w:t>
      </w:r>
      <w:r w:rsidRPr="005B1FC2">
        <w:rPr>
          <w:u w:val="single"/>
        </w:rPr>
        <w:t>hmotnosť</w:t>
      </w:r>
      <w:r w:rsidRPr="005B1FC2">
        <w:rPr>
          <w:spacing w:val="1"/>
        </w:rPr>
        <w:t xml:space="preserve"> </w:t>
      </w:r>
      <w:r w:rsidRPr="005B1FC2">
        <w:t>je</w:t>
      </w:r>
      <w:r w:rsidRPr="005B1FC2">
        <w:rPr>
          <w:spacing w:val="1"/>
        </w:rPr>
        <w:t xml:space="preserve"> </w:t>
      </w:r>
      <w:r w:rsidRPr="005B1FC2">
        <w:t>pomer</w:t>
      </w:r>
      <w:r w:rsidRPr="005B1FC2">
        <w:rPr>
          <w:spacing w:val="1"/>
        </w:rPr>
        <w:t xml:space="preserve"> </w:t>
      </w:r>
      <w:r w:rsidRPr="005B1FC2">
        <w:t>hmotnosti</w:t>
      </w:r>
      <w:r w:rsidRPr="005B1FC2">
        <w:rPr>
          <w:spacing w:val="1"/>
        </w:rPr>
        <w:t xml:space="preserve"> </w:t>
      </w:r>
      <w:r w:rsidRPr="005B1FC2">
        <w:t>kompaktného</w:t>
      </w:r>
      <w:r w:rsidRPr="005B1FC2">
        <w:rPr>
          <w:spacing w:val="1"/>
        </w:rPr>
        <w:t xml:space="preserve"> </w:t>
      </w:r>
      <w:r w:rsidRPr="005B1FC2">
        <w:t>dreveného</w:t>
      </w:r>
      <w:r w:rsidRPr="005B1FC2">
        <w:rPr>
          <w:spacing w:val="1"/>
        </w:rPr>
        <w:t xml:space="preserve"> </w:t>
      </w:r>
      <w:r w:rsidRPr="005B1FC2">
        <w:t>telesa</w:t>
      </w:r>
      <w:r w:rsidRPr="005B1FC2">
        <w:rPr>
          <w:spacing w:val="1"/>
        </w:rPr>
        <w:t xml:space="preserve"> </w:t>
      </w:r>
      <w:r w:rsidRPr="005B1FC2">
        <w:t>a jeho</w:t>
      </w:r>
      <w:r w:rsidRPr="005B1FC2">
        <w:rPr>
          <w:spacing w:val="1"/>
        </w:rPr>
        <w:t xml:space="preserve"> </w:t>
      </w:r>
      <w:r w:rsidRPr="005B1FC2">
        <w:t>objemu,</w:t>
      </w:r>
      <w:r w:rsidRPr="005B1FC2">
        <w:rPr>
          <w:spacing w:val="1"/>
        </w:rPr>
        <w:t xml:space="preserve"> </w:t>
      </w:r>
      <w:r w:rsidRPr="005B1FC2">
        <w:t>vrátane</w:t>
      </w:r>
      <w:r w:rsidRPr="005B1FC2">
        <w:rPr>
          <w:spacing w:val="-3"/>
        </w:rPr>
        <w:t xml:space="preserve"> </w:t>
      </w:r>
      <w:r w:rsidRPr="005B1FC2">
        <w:t>všetkých dutín (póry</w:t>
      </w:r>
      <w:r w:rsidRPr="005B1FC2">
        <w:rPr>
          <w:spacing w:val="-3"/>
        </w:rPr>
        <w:t xml:space="preserve"> </w:t>
      </w:r>
      <w:r w:rsidRPr="005B1FC2">
        <w:t>a</w:t>
      </w:r>
      <w:r w:rsidRPr="005B1FC2">
        <w:rPr>
          <w:spacing w:val="1"/>
        </w:rPr>
        <w:t xml:space="preserve"> </w:t>
      </w:r>
      <w:r w:rsidRPr="005B1FC2">
        <w:t>cievy)</w:t>
      </w:r>
      <w:r w:rsidRPr="005B1FC2">
        <w:rPr>
          <w:spacing w:val="1"/>
        </w:rPr>
        <w:t xml:space="preserve"> </w:t>
      </w:r>
      <w:r w:rsidRPr="005B1FC2">
        <w:t>vyjadrený</w:t>
      </w:r>
      <w:r w:rsidRPr="005B1FC2">
        <w:rPr>
          <w:spacing w:val="-5"/>
        </w:rPr>
        <w:t xml:space="preserve"> </w:t>
      </w:r>
      <w:r w:rsidRPr="005B1FC2">
        <w:t>v</w:t>
      </w:r>
      <w:r w:rsidRPr="005B1FC2">
        <w:rPr>
          <w:spacing w:val="4"/>
        </w:rPr>
        <w:t xml:space="preserve"> </w:t>
      </w:r>
      <w:r w:rsidRPr="005B1FC2">
        <w:t>kg/m</w:t>
      </w:r>
      <w:r w:rsidRPr="005B1FC2">
        <w:rPr>
          <w:vertAlign w:val="superscript"/>
        </w:rPr>
        <w:t>3</w:t>
      </w:r>
      <w:r w:rsidRPr="005B1FC2">
        <w:t>.</w:t>
      </w:r>
    </w:p>
    <w:p w14:paraId="48D26251" w14:textId="77777777" w:rsidR="005E3606" w:rsidRPr="005B1FC2" w:rsidRDefault="00C903E5" w:rsidP="000A5BB3">
      <w:pPr>
        <w:pStyle w:val="Zkladntext"/>
        <w:spacing w:before="240"/>
        <w:jc w:val="both"/>
      </w:pPr>
      <w:r w:rsidRPr="005B1FC2">
        <w:rPr>
          <w:u w:val="single"/>
        </w:rPr>
        <w:t>Jemné</w:t>
      </w:r>
      <w:r w:rsidRPr="005B1FC2">
        <w:rPr>
          <w:spacing w:val="-2"/>
          <w:u w:val="single"/>
        </w:rPr>
        <w:t xml:space="preserve"> </w:t>
      </w:r>
      <w:r w:rsidRPr="005B1FC2">
        <w:rPr>
          <w:u w:val="single"/>
        </w:rPr>
        <w:t>častice</w:t>
      </w:r>
      <w:r w:rsidRPr="005B1FC2">
        <w:rPr>
          <w:spacing w:val="-2"/>
        </w:rPr>
        <w:t xml:space="preserve"> </w:t>
      </w:r>
      <w:r w:rsidRPr="005B1FC2">
        <w:t>–</w:t>
      </w:r>
      <w:r w:rsidRPr="005B1FC2">
        <w:rPr>
          <w:spacing w:val="-1"/>
        </w:rPr>
        <w:t xml:space="preserve"> </w:t>
      </w:r>
      <w:r w:rsidRPr="005B1FC2">
        <w:t>častice</w:t>
      </w:r>
      <w:r w:rsidRPr="005B1FC2">
        <w:rPr>
          <w:spacing w:val="-3"/>
        </w:rPr>
        <w:t xml:space="preserve"> </w:t>
      </w:r>
      <w:r w:rsidRPr="005B1FC2">
        <w:t>biologického</w:t>
      </w:r>
      <w:r w:rsidRPr="005B1FC2">
        <w:rPr>
          <w:spacing w:val="-1"/>
        </w:rPr>
        <w:t xml:space="preserve"> </w:t>
      </w:r>
      <w:r w:rsidRPr="005B1FC2">
        <w:t>materiálu</w:t>
      </w:r>
      <w:r w:rsidRPr="005B1FC2">
        <w:rPr>
          <w:spacing w:val="-1"/>
        </w:rPr>
        <w:t xml:space="preserve"> </w:t>
      </w:r>
      <w:r w:rsidRPr="005B1FC2">
        <w:t>&lt; 3,15</w:t>
      </w:r>
      <w:r w:rsidRPr="005B1FC2">
        <w:rPr>
          <w:spacing w:val="-2"/>
        </w:rPr>
        <w:t xml:space="preserve"> </w:t>
      </w:r>
      <w:r w:rsidRPr="005B1FC2">
        <w:t>mm.</w:t>
      </w:r>
    </w:p>
    <w:p w14:paraId="4A128EB9" w14:textId="77777777" w:rsidR="005E3606" w:rsidRPr="005B1FC2" w:rsidRDefault="00C903E5" w:rsidP="000A5BB3">
      <w:pPr>
        <w:pStyle w:val="Zkladntext"/>
        <w:spacing w:before="240"/>
        <w:ind w:right="248"/>
        <w:jc w:val="both"/>
      </w:pPr>
      <w:r w:rsidRPr="005B1FC2">
        <w:rPr>
          <w:u w:val="single"/>
        </w:rPr>
        <w:t>Množstvo jemných častíc</w:t>
      </w:r>
      <w:r w:rsidRPr="005B1FC2">
        <w:t xml:space="preserve"> – množstvo jemného podielu v danom objeme a stave po výrobe, pri</w:t>
      </w:r>
      <w:r w:rsidRPr="005B1FC2">
        <w:rPr>
          <w:spacing w:val="-57"/>
        </w:rPr>
        <w:t xml:space="preserve"> </w:t>
      </w:r>
      <w:r w:rsidRPr="005B1FC2">
        <w:t>nakladaní</w:t>
      </w:r>
      <w:r w:rsidRPr="005B1FC2">
        <w:rPr>
          <w:spacing w:val="-1"/>
        </w:rPr>
        <w:t xml:space="preserve"> </w:t>
      </w:r>
      <w:r w:rsidRPr="005B1FC2">
        <w:t>alebo balení.</w:t>
      </w:r>
    </w:p>
    <w:p w14:paraId="44FA2C1E" w14:textId="77777777" w:rsidR="005E3606" w:rsidRPr="005B1FC2" w:rsidRDefault="00C903E5" w:rsidP="000A5BB3">
      <w:pPr>
        <w:pStyle w:val="Zkladntext"/>
        <w:spacing w:before="240"/>
        <w:jc w:val="both"/>
      </w:pPr>
      <w:r w:rsidRPr="005B1FC2">
        <w:rPr>
          <w:u w:val="single"/>
        </w:rPr>
        <w:lastRenderedPageBreak/>
        <w:t>Hustota</w:t>
      </w:r>
      <w:r w:rsidRPr="005B1FC2">
        <w:rPr>
          <w:spacing w:val="-2"/>
        </w:rPr>
        <w:t xml:space="preserve"> </w:t>
      </w:r>
      <w:r w:rsidRPr="005B1FC2">
        <w:t>–</w:t>
      </w:r>
      <w:r w:rsidRPr="005B1FC2">
        <w:rPr>
          <w:spacing w:val="-2"/>
        </w:rPr>
        <w:t xml:space="preserve"> </w:t>
      </w:r>
      <w:r w:rsidRPr="005B1FC2">
        <w:t>je</w:t>
      </w:r>
      <w:r w:rsidRPr="005B1FC2">
        <w:rPr>
          <w:spacing w:val="-1"/>
        </w:rPr>
        <w:t xml:space="preserve"> </w:t>
      </w:r>
      <w:r w:rsidRPr="005B1FC2">
        <w:t>pomer hmotnosti</w:t>
      </w:r>
      <w:r w:rsidRPr="005B1FC2">
        <w:rPr>
          <w:spacing w:val="-1"/>
        </w:rPr>
        <w:t xml:space="preserve"> </w:t>
      </w:r>
      <w:r w:rsidRPr="005B1FC2">
        <w:t>k</w:t>
      </w:r>
      <w:r w:rsidRPr="005B1FC2">
        <w:rPr>
          <w:spacing w:val="-1"/>
        </w:rPr>
        <w:t xml:space="preserve"> </w:t>
      </w:r>
      <w:r w:rsidRPr="005B1FC2">
        <w:t>objemu.</w:t>
      </w:r>
    </w:p>
    <w:p w14:paraId="4C7B5DBA" w14:textId="77777777" w:rsidR="005E3606" w:rsidRPr="005B1FC2" w:rsidRDefault="00C903E5" w:rsidP="000A5BB3">
      <w:pPr>
        <w:pStyle w:val="Zkladntext"/>
        <w:spacing w:before="240"/>
        <w:ind w:right="245"/>
        <w:jc w:val="both"/>
      </w:pPr>
      <w:r w:rsidRPr="005B1FC2">
        <w:rPr>
          <w:u w:val="single"/>
        </w:rPr>
        <w:t>Výhrevnosť, energetický obsah (Q)</w:t>
      </w:r>
      <w:r w:rsidRPr="005B1FC2">
        <w:t xml:space="preserve"> je množstvo energie na jednotku hmotnosti alebo objemu,</w:t>
      </w:r>
      <w:r w:rsidRPr="005B1FC2">
        <w:rPr>
          <w:spacing w:val="1"/>
        </w:rPr>
        <w:t xml:space="preserve"> </w:t>
      </w:r>
      <w:r w:rsidRPr="005B1FC2">
        <w:t>uvoľnené</w:t>
      </w:r>
      <w:r w:rsidRPr="005B1FC2">
        <w:rPr>
          <w:spacing w:val="-2"/>
        </w:rPr>
        <w:t xml:space="preserve"> </w:t>
      </w:r>
      <w:r w:rsidRPr="005B1FC2">
        <w:t>pri úplnom spálení.</w:t>
      </w:r>
    </w:p>
    <w:p w14:paraId="33C798D0" w14:textId="77777777" w:rsidR="005E3606" w:rsidRPr="005B1FC2" w:rsidRDefault="00C903E5" w:rsidP="000A5BB3">
      <w:pPr>
        <w:pStyle w:val="Zkladntext"/>
        <w:spacing w:before="240"/>
        <w:ind w:right="244"/>
        <w:jc w:val="both"/>
      </w:pPr>
      <w:r w:rsidRPr="005B1FC2">
        <w:rPr>
          <w:u w:val="single"/>
        </w:rPr>
        <w:t>Bezvodý</w:t>
      </w:r>
      <w:r w:rsidRPr="005B1FC2">
        <w:rPr>
          <w:spacing w:val="1"/>
          <w:u w:val="single"/>
        </w:rPr>
        <w:t xml:space="preserve"> </w:t>
      </w:r>
      <w:r w:rsidRPr="005B1FC2">
        <w:rPr>
          <w:u w:val="single"/>
        </w:rPr>
        <w:t>a bez</w:t>
      </w:r>
      <w:r w:rsidRPr="005B1FC2">
        <w:rPr>
          <w:spacing w:val="60"/>
          <w:u w:val="single"/>
        </w:rPr>
        <w:t xml:space="preserve"> </w:t>
      </w:r>
      <w:r w:rsidRPr="005B1FC2">
        <w:rPr>
          <w:u w:val="single"/>
        </w:rPr>
        <w:t>popolový</w:t>
      </w:r>
      <w:r w:rsidRPr="005B1FC2">
        <w:rPr>
          <w:spacing w:val="60"/>
          <w:u w:val="single"/>
        </w:rPr>
        <w:t xml:space="preserve"> </w:t>
      </w:r>
      <w:r w:rsidRPr="005B1FC2">
        <w:rPr>
          <w:u w:val="single"/>
        </w:rPr>
        <w:t>stav</w:t>
      </w:r>
      <w:r w:rsidRPr="005B1FC2">
        <w:rPr>
          <w:spacing w:val="60"/>
        </w:rPr>
        <w:t xml:space="preserve"> </w:t>
      </w:r>
      <w:r w:rsidRPr="005B1FC2">
        <w:t>je</w:t>
      </w:r>
      <w:r w:rsidRPr="005B1FC2">
        <w:rPr>
          <w:spacing w:val="60"/>
        </w:rPr>
        <w:t xml:space="preserve"> </w:t>
      </w:r>
      <w:r w:rsidRPr="005B1FC2">
        <w:t>stav,</w:t>
      </w:r>
      <w:r w:rsidRPr="005B1FC2">
        <w:rPr>
          <w:spacing w:val="60"/>
        </w:rPr>
        <w:t xml:space="preserve"> </w:t>
      </w:r>
      <w:r w:rsidRPr="005B1FC2">
        <w:t>pri</w:t>
      </w:r>
      <w:r w:rsidRPr="005B1FC2">
        <w:rPr>
          <w:spacing w:val="60"/>
        </w:rPr>
        <w:t xml:space="preserve"> </w:t>
      </w:r>
      <w:r w:rsidRPr="005B1FC2">
        <w:t>ktorom</w:t>
      </w:r>
      <w:r w:rsidRPr="005B1FC2">
        <w:rPr>
          <w:spacing w:val="60"/>
        </w:rPr>
        <w:t xml:space="preserve"> </w:t>
      </w:r>
      <w:r w:rsidRPr="005B1FC2">
        <w:t>je</w:t>
      </w:r>
      <w:r w:rsidRPr="005B1FC2">
        <w:rPr>
          <w:spacing w:val="60"/>
        </w:rPr>
        <w:t xml:space="preserve"> </w:t>
      </w:r>
      <w:r w:rsidRPr="005B1FC2">
        <w:t>tuhé</w:t>
      </w:r>
      <w:r w:rsidRPr="005B1FC2">
        <w:rPr>
          <w:spacing w:val="60"/>
        </w:rPr>
        <w:t xml:space="preserve"> </w:t>
      </w:r>
      <w:r w:rsidRPr="005B1FC2">
        <w:t>palivo</w:t>
      </w:r>
      <w:r w:rsidRPr="005B1FC2">
        <w:rPr>
          <w:spacing w:val="60"/>
        </w:rPr>
        <w:t xml:space="preserve"> </w:t>
      </w:r>
      <w:r w:rsidRPr="005B1FC2">
        <w:t>z</w:t>
      </w:r>
      <w:r w:rsidRPr="005B1FC2">
        <w:rPr>
          <w:spacing w:val="60"/>
        </w:rPr>
        <w:t xml:space="preserve"> </w:t>
      </w:r>
      <w:r w:rsidRPr="005B1FC2">
        <w:t>biomasy</w:t>
      </w:r>
      <w:r w:rsidRPr="005B1FC2">
        <w:rPr>
          <w:spacing w:val="60"/>
        </w:rPr>
        <w:t xml:space="preserve"> </w:t>
      </w:r>
      <w:r w:rsidRPr="005B1FC2">
        <w:t>bez</w:t>
      </w:r>
      <w:r w:rsidRPr="005B1FC2">
        <w:rPr>
          <w:spacing w:val="60"/>
        </w:rPr>
        <w:t xml:space="preserve"> </w:t>
      </w:r>
      <w:r w:rsidRPr="005B1FC2">
        <w:t>vlhkosti</w:t>
      </w:r>
      <w:r w:rsidRPr="005B1FC2">
        <w:rPr>
          <w:spacing w:val="-57"/>
        </w:rPr>
        <w:t xml:space="preserve"> </w:t>
      </w:r>
      <w:r w:rsidRPr="005B1FC2">
        <w:t>a</w:t>
      </w:r>
      <w:r w:rsidRPr="005B1FC2">
        <w:rPr>
          <w:spacing w:val="-2"/>
        </w:rPr>
        <w:t xml:space="preserve"> </w:t>
      </w:r>
      <w:r w:rsidRPr="005B1FC2">
        <w:t>anorganickej hmoty</w:t>
      </w:r>
      <w:r w:rsidRPr="005B1FC2">
        <w:rPr>
          <w:spacing w:val="-3"/>
        </w:rPr>
        <w:t xml:space="preserve"> </w:t>
      </w:r>
      <w:r w:rsidRPr="005B1FC2">
        <w:t>(popola).</w:t>
      </w:r>
    </w:p>
    <w:p w14:paraId="0B3E4127" w14:textId="77777777" w:rsidR="005E3606" w:rsidRPr="005B1FC2" w:rsidRDefault="00C903E5" w:rsidP="000A5BB3">
      <w:pPr>
        <w:pStyle w:val="Zkladntext"/>
        <w:spacing w:before="240"/>
        <w:ind w:right="242"/>
        <w:jc w:val="both"/>
      </w:pPr>
      <w:r w:rsidRPr="005B1FC2">
        <w:rPr>
          <w:u w:val="single"/>
        </w:rPr>
        <w:t>Spalné</w:t>
      </w:r>
      <w:r w:rsidRPr="005B1FC2">
        <w:rPr>
          <w:spacing w:val="1"/>
          <w:u w:val="single"/>
        </w:rPr>
        <w:t xml:space="preserve"> </w:t>
      </w:r>
      <w:r w:rsidRPr="005B1FC2">
        <w:rPr>
          <w:u w:val="single"/>
        </w:rPr>
        <w:t>teplo</w:t>
      </w:r>
      <w:r w:rsidRPr="005B1FC2">
        <w:rPr>
          <w:spacing w:val="1"/>
        </w:rPr>
        <w:t xml:space="preserve"> </w:t>
      </w:r>
      <w:r w:rsidRPr="005B1FC2">
        <w:t>je</w:t>
      </w:r>
      <w:r w:rsidRPr="005B1FC2">
        <w:rPr>
          <w:spacing w:val="1"/>
        </w:rPr>
        <w:t xml:space="preserve"> </w:t>
      </w:r>
      <w:r w:rsidRPr="005B1FC2">
        <w:t>absolútna</w:t>
      </w:r>
      <w:r w:rsidRPr="005B1FC2">
        <w:rPr>
          <w:spacing w:val="1"/>
        </w:rPr>
        <w:t xml:space="preserve"> </w:t>
      </w:r>
      <w:r w:rsidRPr="005B1FC2">
        <w:t>hodnota</w:t>
      </w:r>
      <w:r w:rsidRPr="005B1FC2">
        <w:rPr>
          <w:spacing w:val="1"/>
        </w:rPr>
        <w:t xml:space="preserve"> </w:t>
      </w:r>
      <w:r w:rsidRPr="005B1FC2">
        <w:t>špecifickej</w:t>
      </w:r>
      <w:r w:rsidRPr="005B1FC2">
        <w:rPr>
          <w:spacing w:val="1"/>
        </w:rPr>
        <w:t xml:space="preserve"> </w:t>
      </w:r>
      <w:r w:rsidRPr="005B1FC2">
        <w:t>energie</w:t>
      </w:r>
      <w:r w:rsidRPr="005B1FC2">
        <w:rPr>
          <w:spacing w:val="1"/>
        </w:rPr>
        <w:t xml:space="preserve"> </w:t>
      </w:r>
      <w:r w:rsidRPr="005B1FC2">
        <w:t>spaľovania</w:t>
      </w:r>
      <w:r w:rsidRPr="005B1FC2">
        <w:rPr>
          <w:spacing w:val="1"/>
        </w:rPr>
        <w:t xml:space="preserve"> </w:t>
      </w:r>
      <w:r w:rsidRPr="005B1FC2">
        <w:t>v jouloch</w:t>
      </w:r>
      <w:r w:rsidRPr="005B1FC2">
        <w:rPr>
          <w:spacing w:val="1"/>
        </w:rPr>
        <w:t xml:space="preserve"> </w:t>
      </w:r>
      <w:r w:rsidRPr="005B1FC2">
        <w:t>na</w:t>
      </w:r>
      <w:r w:rsidRPr="005B1FC2">
        <w:rPr>
          <w:spacing w:val="1"/>
        </w:rPr>
        <w:t xml:space="preserve"> </w:t>
      </w:r>
      <w:r w:rsidRPr="005B1FC2">
        <w:t>jednotku</w:t>
      </w:r>
      <w:r w:rsidRPr="005B1FC2">
        <w:rPr>
          <w:spacing w:val="1"/>
        </w:rPr>
        <w:t xml:space="preserve"> </w:t>
      </w:r>
      <w:r w:rsidRPr="005B1FC2">
        <w:t>hmotnosti</w:t>
      </w:r>
      <w:r w:rsidRPr="005B1FC2">
        <w:rPr>
          <w:spacing w:val="1"/>
        </w:rPr>
        <w:t xml:space="preserve"> </w:t>
      </w:r>
      <w:r w:rsidRPr="005B1FC2">
        <w:t>tuhého</w:t>
      </w:r>
      <w:r w:rsidRPr="005B1FC2">
        <w:rPr>
          <w:spacing w:val="1"/>
        </w:rPr>
        <w:t xml:space="preserve"> </w:t>
      </w:r>
      <w:r w:rsidRPr="005B1FC2">
        <w:t>paliva</w:t>
      </w:r>
      <w:r w:rsidRPr="005B1FC2">
        <w:rPr>
          <w:spacing w:val="1"/>
        </w:rPr>
        <w:t xml:space="preserve"> </w:t>
      </w:r>
      <w:r w:rsidRPr="005B1FC2">
        <w:t>spáleného</w:t>
      </w:r>
      <w:r w:rsidRPr="005B1FC2">
        <w:rPr>
          <w:spacing w:val="1"/>
        </w:rPr>
        <w:t xml:space="preserve"> </w:t>
      </w:r>
      <w:r w:rsidRPr="005B1FC2">
        <w:t>v kyslíkovej</w:t>
      </w:r>
      <w:r w:rsidRPr="005B1FC2">
        <w:rPr>
          <w:spacing w:val="1"/>
        </w:rPr>
        <w:t xml:space="preserve"> </w:t>
      </w:r>
      <w:r w:rsidRPr="005B1FC2">
        <w:t>atmosfére</w:t>
      </w:r>
      <w:r w:rsidRPr="005B1FC2">
        <w:rPr>
          <w:spacing w:val="1"/>
        </w:rPr>
        <w:t xml:space="preserve"> </w:t>
      </w:r>
      <w:r w:rsidRPr="005B1FC2">
        <w:t>v kalorimetrickej</w:t>
      </w:r>
      <w:r w:rsidRPr="005B1FC2">
        <w:rPr>
          <w:spacing w:val="1"/>
        </w:rPr>
        <w:t xml:space="preserve"> </w:t>
      </w:r>
      <w:r w:rsidRPr="005B1FC2">
        <w:t>bombe</w:t>
      </w:r>
      <w:r w:rsidRPr="005B1FC2">
        <w:rPr>
          <w:spacing w:val="1"/>
        </w:rPr>
        <w:t xml:space="preserve"> </w:t>
      </w:r>
      <w:r w:rsidRPr="005B1FC2">
        <w:t>za</w:t>
      </w:r>
      <w:r w:rsidRPr="005B1FC2">
        <w:rPr>
          <w:spacing w:val="1"/>
        </w:rPr>
        <w:t xml:space="preserve"> </w:t>
      </w:r>
      <w:r w:rsidRPr="005B1FC2">
        <w:t>stanovených</w:t>
      </w:r>
      <w:r w:rsidRPr="005B1FC2">
        <w:rPr>
          <w:spacing w:val="-1"/>
        </w:rPr>
        <w:t xml:space="preserve"> </w:t>
      </w:r>
      <w:r w:rsidRPr="005B1FC2">
        <w:t>podmienok.</w:t>
      </w:r>
    </w:p>
    <w:p w14:paraId="79A17C46" w14:textId="77777777" w:rsidR="005E3606" w:rsidRPr="005B1FC2" w:rsidRDefault="00C903E5" w:rsidP="000A5BB3">
      <w:pPr>
        <w:pStyle w:val="Zkladntext"/>
        <w:spacing w:before="240"/>
        <w:ind w:right="244"/>
        <w:jc w:val="both"/>
      </w:pPr>
      <w:r w:rsidRPr="005B1FC2">
        <w:rPr>
          <w:u w:val="single"/>
        </w:rPr>
        <w:t>Mechanická</w:t>
      </w:r>
      <w:r w:rsidRPr="005B1FC2">
        <w:rPr>
          <w:spacing w:val="46"/>
          <w:u w:val="single"/>
        </w:rPr>
        <w:t xml:space="preserve"> </w:t>
      </w:r>
      <w:r w:rsidRPr="005B1FC2">
        <w:rPr>
          <w:u w:val="single"/>
        </w:rPr>
        <w:t>pevnosť,</w:t>
      </w:r>
      <w:r w:rsidRPr="005B1FC2">
        <w:rPr>
          <w:spacing w:val="109"/>
          <w:u w:val="single"/>
        </w:rPr>
        <w:t xml:space="preserve"> </w:t>
      </w:r>
      <w:r w:rsidRPr="005B1FC2">
        <w:rPr>
          <w:u w:val="single"/>
        </w:rPr>
        <w:t>mechanická</w:t>
      </w:r>
      <w:r w:rsidRPr="005B1FC2">
        <w:rPr>
          <w:spacing w:val="105"/>
          <w:u w:val="single"/>
        </w:rPr>
        <w:t xml:space="preserve"> </w:t>
      </w:r>
      <w:r w:rsidRPr="005B1FC2">
        <w:rPr>
          <w:u w:val="single"/>
        </w:rPr>
        <w:t>odolnosť</w:t>
      </w:r>
      <w:r w:rsidRPr="005B1FC2">
        <w:rPr>
          <w:spacing w:val="110"/>
        </w:rPr>
        <w:t xml:space="preserve"> </w:t>
      </w:r>
      <w:r w:rsidRPr="005B1FC2">
        <w:t>je</w:t>
      </w:r>
      <w:r w:rsidRPr="005B1FC2">
        <w:rPr>
          <w:spacing w:val="106"/>
        </w:rPr>
        <w:t xml:space="preserve"> </w:t>
      </w:r>
      <w:r w:rsidRPr="005B1FC2">
        <w:t>schopnosť</w:t>
      </w:r>
      <w:r w:rsidRPr="005B1FC2">
        <w:rPr>
          <w:spacing w:val="107"/>
        </w:rPr>
        <w:t xml:space="preserve"> </w:t>
      </w:r>
      <w:r w:rsidRPr="005B1FC2">
        <w:t>jednotiek</w:t>
      </w:r>
      <w:r w:rsidRPr="005B1FC2">
        <w:rPr>
          <w:spacing w:val="108"/>
        </w:rPr>
        <w:t xml:space="preserve"> </w:t>
      </w:r>
      <w:r w:rsidRPr="005B1FC2">
        <w:t>zhutneného</w:t>
      </w:r>
      <w:r w:rsidRPr="005B1FC2">
        <w:rPr>
          <w:spacing w:val="106"/>
        </w:rPr>
        <w:t xml:space="preserve"> </w:t>
      </w:r>
      <w:r w:rsidRPr="005B1FC2">
        <w:t>paliva</w:t>
      </w:r>
      <w:r w:rsidRPr="005B1FC2">
        <w:rPr>
          <w:spacing w:val="-58"/>
        </w:rPr>
        <w:t xml:space="preserve"> </w:t>
      </w:r>
      <w:r w:rsidRPr="005B1FC2">
        <w:t>z biomasy (napr. brikety, pelety) zostať neporušené počas nakladania, vykladania, dávkovania</w:t>
      </w:r>
      <w:r w:rsidRPr="005B1FC2">
        <w:rPr>
          <w:spacing w:val="1"/>
        </w:rPr>
        <w:t xml:space="preserve"> </w:t>
      </w:r>
      <w:r w:rsidRPr="005B1FC2">
        <w:t>a</w:t>
      </w:r>
      <w:r w:rsidRPr="005B1FC2">
        <w:rPr>
          <w:spacing w:val="-2"/>
        </w:rPr>
        <w:t xml:space="preserve"> </w:t>
      </w:r>
      <w:r w:rsidRPr="005B1FC2">
        <w:t>prepravy.</w:t>
      </w:r>
    </w:p>
    <w:p w14:paraId="432990D3" w14:textId="77777777" w:rsidR="005E3606" w:rsidRPr="005B1FC2" w:rsidRDefault="00C903E5" w:rsidP="000A5BB3">
      <w:pPr>
        <w:pStyle w:val="Zkladntext"/>
        <w:spacing w:before="240"/>
        <w:ind w:right="249"/>
        <w:jc w:val="both"/>
      </w:pPr>
      <w:r w:rsidRPr="005B1FC2">
        <w:rPr>
          <w:u w:val="single"/>
        </w:rPr>
        <w:t>Mechanická odolnosť (oteruvzdornosť</w:t>
      </w:r>
      <w:r w:rsidRPr="005B1FC2">
        <w:t>) je miera odporu brikiet alebo peliet voči nárazom</w:t>
      </w:r>
      <w:r w:rsidRPr="005B1FC2">
        <w:rPr>
          <w:spacing w:val="1"/>
        </w:rPr>
        <w:t xml:space="preserve"> </w:t>
      </w:r>
      <w:r w:rsidRPr="005B1FC2">
        <w:t>a/alebo</w:t>
      </w:r>
      <w:r w:rsidRPr="005B1FC2">
        <w:rPr>
          <w:spacing w:val="-1"/>
        </w:rPr>
        <w:t xml:space="preserve"> </w:t>
      </w:r>
      <w:r w:rsidRPr="005B1FC2">
        <w:t>obrusu následkom skladovania,</w:t>
      </w:r>
      <w:r w:rsidRPr="005B1FC2">
        <w:rPr>
          <w:spacing w:val="-1"/>
        </w:rPr>
        <w:t xml:space="preserve"> </w:t>
      </w:r>
      <w:r w:rsidRPr="005B1FC2">
        <w:t>manipulácie a prepravy.</w:t>
      </w:r>
    </w:p>
    <w:p w14:paraId="2CA5D12F" w14:textId="77777777" w:rsidR="005E3606" w:rsidRPr="005B1FC2" w:rsidRDefault="00C903E5" w:rsidP="000A5BB3">
      <w:pPr>
        <w:pStyle w:val="Zkladntext"/>
        <w:spacing w:before="240"/>
        <w:ind w:right="250"/>
        <w:jc w:val="both"/>
      </w:pPr>
      <w:r w:rsidRPr="005B1FC2">
        <w:rPr>
          <w:u w:val="single"/>
        </w:rPr>
        <w:t>Výhrevnosť</w:t>
      </w:r>
      <w:r w:rsidRPr="005B1FC2">
        <w:rPr>
          <w:spacing w:val="1"/>
        </w:rPr>
        <w:t xml:space="preserve"> </w:t>
      </w:r>
      <w:r w:rsidRPr="005B1FC2">
        <w:t>je</w:t>
      </w:r>
      <w:r w:rsidRPr="005B1FC2">
        <w:rPr>
          <w:spacing w:val="1"/>
        </w:rPr>
        <w:t xml:space="preserve"> </w:t>
      </w:r>
      <w:r w:rsidRPr="005B1FC2">
        <w:t>fyzikálna</w:t>
      </w:r>
      <w:r w:rsidRPr="005B1FC2">
        <w:rPr>
          <w:spacing w:val="1"/>
        </w:rPr>
        <w:t xml:space="preserve"> </w:t>
      </w:r>
      <w:r w:rsidRPr="005B1FC2">
        <w:t>veličina</w:t>
      </w:r>
      <w:r w:rsidRPr="005B1FC2">
        <w:rPr>
          <w:spacing w:val="1"/>
        </w:rPr>
        <w:t xml:space="preserve"> </w:t>
      </w:r>
      <w:r w:rsidRPr="005B1FC2">
        <w:t>udávajúca</w:t>
      </w:r>
      <w:r w:rsidRPr="005B1FC2">
        <w:rPr>
          <w:spacing w:val="1"/>
        </w:rPr>
        <w:t xml:space="preserve"> </w:t>
      </w:r>
      <w:r w:rsidRPr="005B1FC2">
        <w:t>aké</w:t>
      </w:r>
      <w:r w:rsidRPr="005B1FC2">
        <w:rPr>
          <w:spacing w:val="1"/>
        </w:rPr>
        <w:t xml:space="preserve"> </w:t>
      </w:r>
      <w:r w:rsidRPr="005B1FC2">
        <w:t>množstvo</w:t>
      </w:r>
      <w:r w:rsidRPr="005B1FC2">
        <w:rPr>
          <w:spacing w:val="1"/>
        </w:rPr>
        <w:t xml:space="preserve"> </w:t>
      </w:r>
      <w:r w:rsidRPr="005B1FC2">
        <w:t>tepla</w:t>
      </w:r>
      <w:r w:rsidRPr="005B1FC2">
        <w:rPr>
          <w:spacing w:val="1"/>
        </w:rPr>
        <w:t xml:space="preserve"> </w:t>
      </w:r>
      <w:r w:rsidRPr="005B1FC2">
        <w:t>sa</w:t>
      </w:r>
      <w:r w:rsidRPr="005B1FC2">
        <w:rPr>
          <w:spacing w:val="1"/>
        </w:rPr>
        <w:t xml:space="preserve"> </w:t>
      </w:r>
      <w:r w:rsidRPr="005B1FC2">
        <w:t>uvoľní</w:t>
      </w:r>
      <w:r w:rsidRPr="005B1FC2">
        <w:rPr>
          <w:spacing w:val="1"/>
        </w:rPr>
        <w:t xml:space="preserve"> </w:t>
      </w:r>
      <w:r w:rsidRPr="005B1FC2">
        <w:t>spálením</w:t>
      </w:r>
      <w:r w:rsidRPr="005B1FC2">
        <w:rPr>
          <w:spacing w:val="1"/>
        </w:rPr>
        <w:t xml:space="preserve"> </w:t>
      </w:r>
      <w:r w:rsidRPr="005B1FC2">
        <w:t>jednotkového</w:t>
      </w:r>
      <w:r w:rsidRPr="005B1FC2">
        <w:rPr>
          <w:spacing w:val="-1"/>
        </w:rPr>
        <w:t xml:space="preserve"> </w:t>
      </w:r>
      <w:r w:rsidRPr="005B1FC2">
        <w:t>množstva</w:t>
      </w:r>
      <w:r w:rsidRPr="005B1FC2">
        <w:rPr>
          <w:spacing w:val="-1"/>
        </w:rPr>
        <w:t xml:space="preserve"> </w:t>
      </w:r>
      <w:r w:rsidRPr="005B1FC2">
        <w:t>látky</w:t>
      </w:r>
      <w:r w:rsidRPr="005B1FC2">
        <w:rPr>
          <w:spacing w:val="-3"/>
        </w:rPr>
        <w:t xml:space="preserve"> </w:t>
      </w:r>
      <w:r w:rsidRPr="005B1FC2">
        <w:t>alebo zmesi.</w:t>
      </w:r>
    </w:p>
    <w:p w14:paraId="7056CC71" w14:textId="77777777" w:rsidR="005E3606" w:rsidRPr="005B1FC2" w:rsidRDefault="00C903E5" w:rsidP="000A5BB3">
      <w:pPr>
        <w:pStyle w:val="Zkladntext"/>
        <w:spacing w:before="240"/>
        <w:ind w:right="249"/>
        <w:jc w:val="both"/>
      </w:pPr>
      <w:r w:rsidRPr="005B1FC2">
        <w:rPr>
          <w:u w:val="single"/>
        </w:rPr>
        <w:t>Celkový obsah popola</w:t>
      </w:r>
      <w:r w:rsidRPr="005B1FC2">
        <w:t xml:space="preserve"> je hmotnosť anorganického zvyšku, ktorý zostáva po spálení paliva za</w:t>
      </w:r>
      <w:r w:rsidRPr="005B1FC2">
        <w:rPr>
          <w:spacing w:val="1"/>
        </w:rPr>
        <w:t xml:space="preserve"> </w:t>
      </w:r>
      <w:r w:rsidRPr="005B1FC2">
        <w:t>stanovených</w:t>
      </w:r>
      <w:r w:rsidRPr="005B1FC2">
        <w:rPr>
          <w:spacing w:val="-1"/>
        </w:rPr>
        <w:t xml:space="preserve"> </w:t>
      </w:r>
      <w:r w:rsidRPr="005B1FC2">
        <w:t>podmienok</w:t>
      </w:r>
      <w:r w:rsidRPr="005B1FC2">
        <w:rPr>
          <w:spacing w:val="2"/>
        </w:rPr>
        <w:t xml:space="preserve"> </w:t>
      </w:r>
      <w:r w:rsidRPr="005B1FC2">
        <w:t>typicky</w:t>
      </w:r>
      <w:r w:rsidRPr="005B1FC2">
        <w:rPr>
          <w:spacing w:val="-5"/>
        </w:rPr>
        <w:t xml:space="preserve"> </w:t>
      </w:r>
      <w:r w:rsidRPr="005B1FC2">
        <w:t>vyjadrený</w:t>
      </w:r>
      <w:r w:rsidRPr="005B1FC2">
        <w:rPr>
          <w:spacing w:val="-5"/>
        </w:rPr>
        <w:t xml:space="preserve"> </w:t>
      </w:r>
      <w:r w:rsidRPr="005B1FC2">
        <w:t>ako percento</w:t>
      </w:r>
      <w:r w:rsidRPr="005B1FC2">
        <w:rPr>
          <w:spacing w:val="-1"/>
        </w:rPr>
        <w:t xml:space="preserve"> </w:t>
      </w:r>
      <w:r w:rsidRPr="005B1FC2">
        <w:t>hmotnosti sušiny</w:t>
      </w:r>
      <w:r w:rsidRPr="005B1FC2">
        <w:rPr>
          <w:spacing w:val="-3"/>
        </w:rPr>
        <w:t xml:space="preserve"> </w:t>
      </w:r>
      <w:r w:rsidRPr="005B1FC2">
        <w:t>paliva.</w:t>
      </w:r>
    </w:p>
    <w:p w14:paraId="4CEDF91F" w14:textId="77777777" w:rsidR="005E3606" w:rsidRPr="005B1FC2" w:rsidRDefault="00C903E5" w:rsidP="000A5BB3">
      <w:pPr>
        <w:pStyle w:val="Zkladntext"/>
        <w:spacing w:before="240"/>
        <w:jc w:val="both"/>
      </w:pPr>
      <w:r w:rsidRPr="005B1FC2">
        <w:rPr>
          <w:u w:val="single"/>
        </w:rPr>
        <w:t>Celkový</w:t>
      </w:r>
      <w:r w:rsidRPr="005B1FC2">
        <w:rPr>
          <w:spacing w:val="-6"/>
          <w:u w:val="single"/>
        </w:rPr>
        <w:t xml:space="preserve"> </w:t>
      </w:r>
      <w:r w:rsidRPr="005B1FC2">
        <w:rPr>
          <w:u w:val="single"/>
        </w:rPr>
        <w:t>uhlík</w:t>
      </w:r>
      <w:r w:rsidRPr="005B1FC2">
        <w:rPr>
          <w:spacing w:val="-1"/>
          <w:u w:val="single"/>
        </w:rPr>
        <w:t xml:space="preserve"> </w:t>
      </w:r>
      <w:r w:rsidRPr="005B1FC2">
        <w:rPr>
          <w:u w:val="single"/>
        </w:rPr>
        <w:t>(C)</w:t>
      </w:r>
      <w:r w:rsidRPr="005B1FC2">
        <w:rPr>
          <w:spacing w:val="-1"/>
        </w:rPr>
        <w:t xml:space="preserve"> </w:t>
      </w:r>
      <w:r w:rsidRPr="005B1FC2">
        <w:t>je</w:t>
      </w:r>
      <w:r w:rsidRPr="005B1FC2">
        <w:rPr>
          <w:spacing w:val="-1"/>
        </w:rPr>
        <w:t xml:space="preserve"> </w:t>
      </w:r>
      <w:r w:rsidRPr="005B1FC2">
        <w:t>suma</w:t>
      </w:r>
      <w:r w:rsidRPr="005B1FC2">
        <w:rPr>
          <w:spacing w:val="-1"/>
        </w:rPr>
        <w:t xml:space="preserve"> </w:t>
      </w:r>
      <w:r w:rsidRPr="005B1FC2">
        <w:t>uhlíka</w:t>
      </w:r>
      <w:r w:rsidRPr="005B1FC2">
        <w:rPr>
          <w:spacing w:val="-2"/>
        </w:rPr>
        <w:t xml:space="preserve"> </w:t>
      </w:r>
      <w:r w:rsidRPr="005B1FC2">
        <w:t>v</w:t>
      </w:r>
      <w:r w:rsidRPr="005B1FC2">
        <w:rPr>
          <w:spacing w:val="1"/>
        </w:rPr>
        <w:t xml:space="preserve"> </w:t>
      </w:r>
      <w:r w:rsidRPr="005B1FC2">
        <w:t>organickej</w:t>
      </w:r>
      <w:r w:rsidRPr="005B1FC2">
        <w:rPr>
          <w:spacing w:val="-1"/>
        </w:rPr>
        <w:t xml:space="preserve"> </w:t>
      </w:r>
      <w:r w:rsidRPr="005B1FC2">
        <w:t>a anorganickej</w:t>
      </w:r>
      <w:r w:rsidRPr="005B1FC2">
        <w:rPr>
          <w:spacing w:val="-1"/>
        </w:rPr>
        <w:t xml:space="preserve"> </w:t>
      </w:r>
      <w:r w:rsidRPr="005B1FC2">
        <w:t>hmote</w:t>
      </w:r>
      <w:r w:rsidRPr="005B1FC2">
        <w:rPr>
          <w:spacing w:val="-1"/>
        </w:rPr>
        <w:t xml:space="preserve"> </w:t>
      </w:r>
      <w:r w:rsidRPr="005B1FC2">
        <w:t>ako</w:t>
      </w:r>
      <w:r w:rsidRPr="005B1FC2">
        <w:rPr>
          <w:spacing w:val="2"/>
        </w:rPr>
        <w:t xml:space="preserve"> </w:t>
      </w:r>
      <w:r w:rsidRPr="005B1FC2">
        <w:t>časť</w:t>
      </w:r>
      <w:r w:rsidRPr="005B1FC2">
        <w:rPr>
          <w:spacing w:val="-1"/>
        </w:rPr>
        <w:t xml:space="preserve"> </w:t>
      </w:r>
      <w:r w:rsidRPr="005B1FC2">
        <w:t>paliva.</w:t>
      </w:r>
    </w:p>
    <w:p w14:paraId="607AEDA8" w14:textId="77777777" w:rsidR="005E3606" w:rsidRPr="005B1FC2" w:rsidRDefault="00C903E5" w:rsidP="000A5BB3">
      <w:pPr>
        <w:pStyle w:val="Zkladntext"/>
        <w:spacing w:before="240"/>
        <w:ind w:right="244"/>
        <w:jc w:val="both"/>
      </w:pPr>
      <w:r w:rsidRPr="005B1FC2">
        <w:rPr>
          <w:u w:val="single"/>
        </w:rPr>
        <w:t>Celkový vodík (H)</w:t>
      </w:r>
      <w:r w:rsidRPr="005B1FC2">
        <w:t xml:space="preserve"> je suma vodíka v organickej a anorganickej hmote a vo vlhkosti ako časť</w:t>
      </w:r>
      <w:r w:rsidRPr="005B1FC2">
        <w:rPr>
          <w:spacing w:val="1"/>
        </w:rPr>
        <w:t xml:space="preserve"> </w:t>
      </w:r>
      <w:r w:rsidRPr="005B1FC2">
        <w:t>paliva.</w:t>
      </w:r>
    </w:p>
    <w:p w14:paraId="66FC263D" w14:textId="77777777" w:rsidR="005E3606" w:rsidRPr="005B1FC2" w:rsidRDefault="00C903E5" w:rsidP="000A5BB3">
      <w:pPr>
        <w:pStyle w:val="Zkladntext"/>
        <w:spacing w:before="240"/>
        <w:ind w:right="1135"/>
        <w:jc w:val="both"/>
      </w:pPr>
      <w:r w:rsidRPr="005B1FC2">
        <w:rPr>
          <w:u w:val="single"/>
        </w:rPr>
        <w:t>Celkový dusík (N)</w:t>
      </w:r>
      <w:r w:rsidRPr="005B1FC2">
        <w:t xml:space="preserve"> je suma dusíka v organickej a anorganickej hmote ako časť paliva.</w:t>
      </w:r>
      <w:r w:rsidRPr="005B1FC2">
        <w:rPr>
          <w:spacing w:val="-57"/>
        </w:rPr>
        <w:t xml:space="preserve"> </w:t>
      </w:r>
      <w:r w:rsidRPr="005B1FC2">
        <w:rPr>
          <w:u w:val="single"/>
        </w:rPr>
        <w:t>Celková</w:t>
      </w:r>
      <w:r w:rsidRPr="005B1FC2">
        <w:rPr>
          <w:spacing w:val="-1"/>
          <w:u w:val="single"/>
        </w:rPr>
        <w:t xml:space="preserve"> </w:t>
      </w:r>
      <w:r w:rsidRPr="005B1FC2">
        <w:rPr>
          <w:u w:val="single"/>
        </w:rPr>
        <w:t>síra</w:t>
      </w:r>
      <w:r w:rsidRPr="005B1FC2">
        <w:rPr>
          <w:spacing w:val="-3"/>
          <w:u w:val="single"/>
        </w:rPr>
        <w:t xml:space="preserve"> </w:t>
      </w:r>
      <w:r w:rsidRPr="005B1FC2">
        <w:rPr>
          <w:u w:val="single"/>
        </w:rPr>
        <w:t>(S)</w:t>
      </w:r>
      <w:r w:rsidRPr="005B1FC2">
        <w:rPr>
          <w:spacing w:val="-2"/>
        </w:rPr>
        <w:t xml:space="preserve"> </w:t>
      </w:r>
      <w:r w:rsidRPr="005B1FC2">
        <w:t>je suma síry</w:t>
      </w:r>
      <w:r w:rsidRPr="005B1FC2">
        <w:rPr>
          <w:spacing w:val="-6"/>
        </w:rPr>
        <w:t xml:space="preserve"> </w:t>
      </w:r>
      <w:r w:rsidRPr="005B1FC2">
        <w:t>v</w:t>
      </w:r>
      <w:r w:rsidRPr="005B1FC2">
        <w:rPr>
          <w:spacing w:val="1"/>
        </w:rPr>
        <w:t xml:space="preserve"> </w:t>
      </w:r>
      <w:r w:rsidRPr="005B1FC2">
        <w:t>organickej</w:t>
      </w:r>
      <w:r w:rsidRPr="005B1FC2">
        <w:rPr>
          <w:spacing w:val="-1"/>
        </w:rPr>
        <w:t xml:space="preserve"> </w:t>
      </w:r>
      <w:r w:rsidRPr="005B1FC2">
        <w:t>a</w:t>
      </w:r>
      <w:r w:rsidRPr="005B1FC2">
        <w:rPr>
          <w:spacing w:val="1"/>
        </w:rPr>
        <w:t xml:space="preserve"> </w:t>
      </w:r>
      <w:r w:rsidRPr="005B1FC2">
        <w:t>anorganickej hmote</w:t>
      </w:r>
      <w:r w:rsidRPr="005B1FC2">
        <w:rPr>
          <w:spacing w:val="-1"/>
        </w:rPr>
        <w:t xml:space="preserve"> </w:t>
      </w:r>
      <w:r w:rsidRPr="005B1FC2">
        <w:t>ako</w:t>
      </w:r>
      <w:r w:rsidRPr="005B1FC2">
        <w:rPr>
          <w:spacing w:val="1"/>
        </w:rPr>
        <w:t xml:space="preserve"> </w:t>
      </w:r>
      <w:r w:rsidRPr="005B1FC2">
        <w:t>časť paliva.</w:t>
      </w:r>
    </w:p>
    <w:p w14:paraId="7253D4B0" w14:textId="77777777" w:rsidR="005E3606" w:rsidRPr="005B1FC2" w:rsidRDefault="00C903E5" w:rsidP="000A5BB3">
      <w:pPr>
        <w:pStyle w:val="Zkladntext"/>
        <w:spacing w:before="240"/>
        <w:jc w:val="both"/>
      </w:pPr>
      <w:r w:rsidRPr="005B1FC2">
        <w:rPr>
          <w:u w:val="single"/>
        </w:rPr>
        <w:t>Vlhkosť</w:t>
      </w:r>
      <w:r w:rsidRPr="005B1FC2">
        <w:rPr>
          <w:spacing w:val="-1"/>
        </w:rPr>
        <w:t xml:space="preserve"> </w:t>
      </w:r>
      <w:r w:rsidRPr="005B1FC2">
        <w:t>vyjadruje</w:t>
      </w:r>
      <w:r w:rsidRPr="005B1FC2">
        <w:rPr>
          <w:spacing w:val="-4"/>
        </w:rPr>
        <w:t xml:space="preserve"> </w:t>
      </w:r>
      <w:r w:rsidRPr="005B1FC2">
        <w:t>množstvo</w:t>
      </w:r>
      <w:r w:rsidRPr="005B1FC2">
        <w:rPr>
          <w:spacing w:val="-2"/>
        </w:rPr>
        <w:t xml:space="preserve"> </w:t>
      </w:r>
      <w:r w:rsidRPr="005B1FC2">
        <w:t>vody</w:t>
      </w:r>
      <w:r w:rsidRPr="005B1FC2">
        <w:rPr>
          <w:spacing w:val="-5"/>
        </w:rPr>
        <w:t xml:space="preserve"> </w:t>
      </w:r>
      <w:r w:rsidRPr="005B1FC2">
        <w:t>(%)</w:t>
      </w:r>
      <w:r w:rsidRPr="005B1FC2">
        <w:rPr>
          <w:spacing w:val="-2"/>
        </w:rPr>
        <w:t xml:space="preserve"> </w:t>
      </w:r>
      <w:r w:rsidRPr="005B1FC2">
        <w:t>v</w:t>
      </w:r>
      <w:r w:rsidRPr="005B1FC2">
        <w:rPr>
          <w:spacing w:val="-2"/>
        </w:rPr>
        <w:t xml:space="preserve"> </w:t>
      </w:r>
      <w:r w:rsidRPr="005B1FC2">
        <w:t>tuhom</w:t>
      </w:r>
      <w:r w:rsidRPr="005B1FC2">
        <w:rPr>
          <w:spacing w:val="-2"/>
        </w:rPr>
        <w:t xml:space="preserve"> </w:t>
      </w:r>
      <w:r w:rsidRPr="005B1FC2">
        <w:t>alternatívnom</w:t>
      </w:r>
      <w:r w:rsidRPr="005B1FC2">
        <w:rPr>
          <w:spacing w:val="-1"/>
        </w:rPr>
        <w:t xml:space="preserve"> </w:t>
      </w:r>
      <w:r w:rsidRPr="005B1FC2">
        <w:t>palive.</w:t>
      </w:r>
    </w:p>
    <w:p w14:paraId="15135EAC" w14:textId="77777777" w:rsidR="005E3606" w:rsidRPr="005B1FC2" w:rsidRDefault="00C903E5" w:rsidP="000A5BB3">
      <w:pPr>
        <w:pStyle w:val="Zkladntext"/>
        <w:spacing w:before="240"/>
        <w:jc w:val="both"/>
      </w:pPr>
      <w:r w:rsidRPr="005B1FC2">
        <w:rPr>
          <w:u w:val="single"/>
        </w:rPr>
        <w:t>Celková</w:t>
      </w:r>
      <w:r w:rsidRPr="005B1FC2">
        <w:rPr>
          <w:spacing w:val="-1"/>
          <w:u w:val="single"/>
        </w:rPr>
        <w:t xml:space="preserve"> </w:t>
      </w:r>
      <w:r w:rsidRPr="005B1FC2">
        <w:rPr>
          <w:u w:val="single"/>
        </w:rPr>
        <w:t>vlhkosť</w:t>
      </w:r>
      <w:r w:rsidRPr="005B1FC2">
        <w:rPr>
          <w:spacing w:val="-1"/>
        </w:rPr>
        <w:t xml:space="preserve"> </w:t>
      </w:r>
      <w:r w:rsidRPr="005B1FC2">
        <w:t>je</w:t>
      </w:r>
      <w:r w:rsidRPr="005B1FC2">
        <w:rPr>
          <w:spacing w:val="-1"/>
        </w:rPr>
        <w:t xml:space="preserve"> </w:t>
      </w:r>
      <w:r w:rsidRPr="005B1FC2">
        <w:t>vlhkosť</w:t>
      </w:r>
      <w:r w:rsidRPr="005B1FC2">
        <w:rPr>
          <w:spacing w:val="-1"/>
        </w:rPr>
        <w:t xml:space="preserve"> </w:t>
      </w:r>
      <w:r w:rsidRPr="005B1FC2">
        <w:t>v</w:t>
      </w:r>
      <w:r w:rsidRPr="005B1FC2">
        <w:rPr>
          <w:spacing w:val="-1"/>
        </w:rPr>
        <w:t xml:space="preserve"> </w:t>
      </w:r>
      <w:r w:rsidRPr="005B1FC2">
        <w:t>palive</w:t>
      </w:r>
      <w:r w:rsidRPr="005B1FC2">
        <w:rPr>
          <w:spacing w:val="-2"/>
        </w:rPr>
        <w:t xml:space="preserve"> </w:t>
      </w:r>
      <w:r w:rsidRPr="005B1FC2">
        <w:t>odstrániteľná</w:t>
      </w:r>
      <w:r w:rsidRPr="005B1FC2">
        <w:rPr>
          <w:spacing w:val="-2"/>
        </w:rPr>
        <w:t xml:space="preserve"> </w:t>
      </w:r>
      <w:r w:rsidRPr="005B1FC2">
        <w:t>za</w:t>
      </w:r>
      <w:r w:rsidRPr="005B1FC2">
        <w:rPr>
          <w:spacing w:val="-2"/>
        </w:rPr>
        <w:t xml:space="preserve"> </w:t>
      </w:r>
      <w:r w:rsidRPr="005B1FC2">
        <w:t>špecifických</w:t>
      </w:r>
      <w:r w:rsidRPr="005B1FC2">
        <w:rPr>
          <w:spacing w:val="-1"/>
        </w:rPr>
        <w:t xml:space="preserve"> </w:t>
      </w:r>
      <w:r w:rsidRPr="005B1FC2">
        <w:t>podmienok vyjadrená</w:t>
      </w:r>
      <w:r w:rsidRPr="005B1FC2">
        <w:rPr>
          <w:spacing w:val="-2"/>
        </w:rPr>
        <w:t xml:space="preserve"> </w:t>
      </w:r>
      <w:r w:rsidRPr="005B1FC2">
        <w:t>v</w:t>
      </w:r>
      <w:r w:rsidRPr="005B1FC2">
        <w:rPr>
          <w:spacing w:val="1"/>
        </w:rPr>
        <w:t xml:space="preserve"> </w:t>
      </w:r>
      <w:r w:rsidRPr="005B1FC2">
        <w:t>%.</w:t>
      </w:r>
    </w:p>
    <w:p w14:paraId="2323B458" w14:textId="77777777" w:rsidR="005E3606" w:rsidRPr="005B1FC2" w:rsidRDefault="00C903E5" w:rsidP="000A5BB3">
      <w:pPr>
        <w:pStyle w:val="Zkladntext"/>
        <w:spacing w:before="240"/>
        <w:ind w:right="246"/>
        <w:jc w:val="both"/>
      </w:pPr>
      <w:r w:rsidRPr="005B1FC2">
        <w:rPr>
          <w:position w:val="2"/>
          <w:u w:val="single"/>
        </w:rPr>
        <w:t>Relatívna</w:t>
      </w:r>
      <w:r w:rsidRPr="005B1FC2">
        <w:rPr>
          <w:spacing w:val="1"/>
          <w:position w:val="2"/>
          <w:u w:val="single"/>
        </w:rPr>
        <w:t xml:space="preserve"> </w:t>
      </w:r>
      <w:r w:rsidRPr="005B1FC2">
        <w:rPr>
          <w:position w:val="2"/>
          <w:u w:val="single"/>
        </w:rPr>
        <w:t>vlhkosť</w:t>
      </w:r>
      <w:r w:rsidRPr="005B1FC2">
        <w:rPr>
          <w:spacing w:val="1"/>
          <w:position w:val="2"/>
          <w:u w:val="single"/>
        </w:rPr>
        <w:t xml:space="preserve"> </w:t>
      </w:r>
      <w:r w:rsidRPr="005B1FC2">
        <w:rPr>
          <w:position w:val="2"/>
          <w:u w:val="single"/>
        </w:rPr>
        <w:t>(w</w:t>
      </w:r>
      <w:r w:rsidRPr="005B1FC2">
        <w:rPr>
          <w:sz w:val="16"/>
          <w:u w:val="single"/>
        </w:rPr>
        <w:t>r</w:t>
      </w:r>
      <w:r w:rsidRPr="005B1FC2">
        <w:rPr>
          <w:position w:val="2"/>
          <w:u w:val="single"/>
        </w:rPr>
        <w:t>)</w:t>
      </w:r>
      <w:r w:rsidRPr="005B1FC2">
        <w:rPr>
          <w:spacing w:val="1"/>
          <w:position w:val="2"/>
        </w:rPr>
        <w:t xml:space="preserve"> </w:t>
      </w:r>
      <w:r w:rsidRPr="005B1FC2">
        <w:rPr>
          <w:position w:val="2"/>
        </w:rPr>
        <w:t>je</w:t>
      </w:r>
      <w:r w:rsidRPr="005B1FC2">
        <w:rPr>
          <w:spacing w:val="1"/>
          <w:position w:val="2"/>
        </w:rPr>
        <w:t xml:space="preserve"> </w:t>
      </w:r>
      <w:r w:rsidRPr="005B1FC2">
        <w:rPr>
          <w:position w:val="2"/>
        </w:rPr>
        <w:t>pomer</w:t>
      </w:r>
      <w:r w:rsidRPr="005B1FC2">
        <w:rPr>
          <w:spacing w:val="1"/>
          <w:position w:val="2"/>
        </w:rPr>
        <w:t xml:space="preserve"> </w:t>
      </w:r>
      <w:r w:rsidRPr="005B1FC2">
        <w:rPr>
          <w:position w:val="2"/>
        </w:rPr>
        <w:t>hmotnosti</w:t>
      </w:r>
      <w:r w:rsidRPr="005B1FC2">
        <w:rPr>
          <w:spacing w:val="1"/>
          <w:position w:val="2"/>
        </w:rPr>
        <w:t xml:space="preserve"> </w:t>
      </w:r>
      <w:r w:rsidRPr="005B1FC2">
        <w:rPr>
          <w:position w:val="2"/>
        </w:rPr>
        <w:t>vody</w:t>
      </w:r>
      <w:r w:rsidRPr="005B1FC2">
        <w:rPr>
          <w:spacing w:val="1"/>
          <w:position w:val="2"/>
        </w:rPr>
        <w:t xml:space="preserve"> </w:t>
      </w:r>
      <w:r w:rsidRPr="005B1FC2">
        <w:rPr>
          <w:position w:val="2"/>
        </w:rPr>
        <w:t>k celkovej</w:t>
      </w:r>
      <w:r w:rsidRPr="005B1FC2">
        <w:rPr>
          <w:spacing w:val="1"/>
          <w:position w:val="2"/>
        </w:rPr>
        <w:t xml:space="preserve"> </w:t>
      </w:r>
      <w:r w:rsidRPr="005B1FC2">
        <w:rPr>
          <w:position w:val="2"/>
        </w:rPr>
        <w:t>hmotnosti</w:t>
      </w:r>
      <w:r w:rsidRPr="005B1FC2">
        <w:rPr>
          <w:spacing w:val="1"/>
          <w:position w:val="2"/>
        </w:rPr>
        <w:t xml:space="preserve"> </w:t>
      </w:r>
      <w:r w:rsidRPr="005B1FC2">
        <w:rPr>
          <w:position w:val="2"/>
        </w:rPr>
        <w:t>predmetnej</w:t>
      </w:r>
      <w:r w:rsidRPr="005B1FC2">
        <w:rPr>
          <w:spacing w:val="1"/>
          <w:position w:val="2"/>
        </w:rPr>
        <w:t xml:space="preserve"> </w:t>
      </w:r>
      <w:r w:rsidRPr="005B1FC2">
        <w:t>suroviny/paliva</w:t>
      </w:r>
      <w:r w:rsidRPr="005B1FC2">
        <w:rPr>
          <w:spacing w:val="-1"/>
        </w:rPr>
        <w:t xml:space="preserve"> </w:t>
      </w:r>
      <w:r w:rsidRPr="005B1FC2">
        <w:t>vyjadrená</w:t>
      </w:r>
      <w:r w:rsidRPr="005B1FC2">
        <w:rPr>
          <w:spacing w:val="-1"/>
        </w:rPr>
        <w:t xml:space="preserve"> </w:t>
      </w:r>
      <w:r w:rsidRPr="005B1FC2">
        <w:t>v %.</w:t>
      </w:r>
    </w:p>
    <w:p w14:paraId="2BCA4EDD" w14:textId="77777777" w:rsidR="005E3606" w:rsidRPr="005B1FC2" w:rsidRDefault="00C903E5" w:rsidP="000A5BB3">
      <w:pPr>
        <w:pStyle w:val="Zkladntext"/>
        <w:spacing w:before="240"/>
        <w:ind w:right="244"/>
        <w:jc w:val="both"/>
      </w:pPr>
      <w:r w:rsidRPr="005B1FC2">
        <w:rPr>
          <w:u w:val="single"/>
        </w:rPr>
        <w:t>Obsah halogénov</w:t>
      </w:r>
      <w:r w:rsidRPr="005B1FC2">
        <w:t xml:space="preserve"> je suma halogénov, ktoré sú obsiahnuté v tuhom alternatívnom palive ako</w:t>
      </w:r>
      <w:r w:rsidRPr="005B1FC2">
        <w:rPr>
          <w:spacing w:val="1"/>
        </w:rPr>
        <w:t xml:space="preserve"> </w:t>
      </w:r>
      <w:r w:rsidRPr="005B1FC2">
        <w:t>organické a anorganické zlúčeniny, ktoré sa počas spaľovania môžu zmeniť na halogenidy</w:t>
      </w:r>
      <w:r w:rsidRPr="005B1FC2">
        <w:rPr>
          <w:spacing w:val="1"/>
        </w:rPr>
        <w:t xml:space="preserve"> </w:t>
      </w:r>
      <w:r w:rsidRPr="005B1FC2">
        <w:t>(fluoridy,</w:t>
      </w:r>
      <w:r w:rsidRPr="005B1FC2">
        <w:rPr>
          <w:spacing w:val="1"/>
        </w:rPr>
        <w:t xml:space="preserve"> </w:t>
      </w:r>
      <w:r w:rsidRPr="005B1FC2">
        <w:t>chloridy,</w:t>
      </w:r>
      <w:r w:rsidRPr="005B1FC2">
        <w:rPr>
          <w:spacing w:val="-1"/>
        </w:rPr>
        <w:t xml:space="preserve"> </w:t>
      </w:r>
      <w:r w:rsidRPr="005B1FC2">
        <w:t>bromidy,</w:t>
      </w:r>
      <w:r w:rsidRPr="005B1FC2">
        <w:rPr>
          <w:spacing w:val="-1"/>
        </w:rPr>
        <w:t xml:space="preserve"> </w:t>
      </w:r>
      <w:r w:rsidRPr="005B1FC2">
        <w:t>jodidy) a potom</w:t>
      </w:r>
      <w:r w:rsidRPr="005B1FC2">
        <w:rPr>
          <w:spacing w:val="-1"/>
        </w:rPr>
        <w:t xml:space="preserve"> </w:t>
      </w:r>
      <w:r w:rsidRPr="005B1FC2">
        <w:t>absorbovať</w:t>
      </w:r>
      <w:r w:rsidRPr="005B1FC2">
        <w:rPr>
          <w:spacing w:val="-2"/>
        </w:rPr>
        <w:t xml:space="preserve"> </w:t>
      </w:r>
      <w:r w:rsidRPr="005B1FC2">
        <w:t>alebo</w:t>
      </w:r>
      <w:r w:rsidRPr="005B1FC2">
        <w:rPr>
          <w:spacing w:val="-1"/>
        </w:rPr>
        <w:t xml:space="preserve"> </w:t>
      </w:r>
      <w:r w:rsidRPr="005B1FC2">
        <w:t>rozpustiť vo</w:t>
      </w:r>
      <w:r w:rsidRPr="005B1FC2">
        <w:rPr>
          <w:spacing w:val="-1"/>
        </w:rPr>
        <w:t xml:space="preserve"> </w:t>
      </w:r>
      <w:r w:rsidRPr="005B1FC2">
        <w:t>vodnom</w:t>
      </w:r>
      <w:r w:rsidRPr="005B1FC2">
        <w:rPr>
          <w:spacing w:val="-1"/>
        </w:rPr>
        <w:t xml:space="preserve"> </w:t>
      </w:r>
      <w:r w:rsidRPr="005B1FC2">
        <w:t>roztoku.</w:t>
      </w:r>
    </w:p>
    <w:p w14:paraId="0B404549" w14:textId="77777777" w:rsidR="005E3606" w:rsidRPr="005B1FC2" w:rsidRDefault="00C903E5" w:rsidP="000A5BB3">
      <w:pPr>
        <w:pStyle w:val="Zkladntext"/>
        <w:spacing w:before="240"/>
        <w:ind w:right="252"/>
        <w:jc w:val="both"/>
      </w:pPr>
      <w:r w:rsidRPr="005B1FC2">
        <w:rPr>
          <w:u w:val="single"/>
        </w:rPr>
        <w:t>Prchavé zložky</w:t>
      </w:r>
      <w:r w:rsidRPr="005B1FC2">
        <w:t xml:space="preserve"> je úbytok hmotnosti, skorigovaný na vlhkosť pri ohreve tuhého alternatívneho</w:t>
      </w:r>
      <w:r w:rsidRPr="005B1FC2">
        <w:rPr>
          <w:spacing w:val="1"/>
        </w:rPr>
        <w:t xml:space="preserve"> </w:t>
      </w:r>
      <w:r w:rsidRPr="005B1FC2">
        <w:t>paliva</w:t>
      </w:r>
      <w:r w:rsidRPr="005B1FC2">
        <w:rPr>
          <w:spacing w:val="-2"/>
        </w:rPr>
        <w:t xml:space="preserve"> </w:t>
      </w:r>
      <w:r w:rsidRPr="005B1FC2">
        <w:t>bez</w:t>
      </w:r>
      <w:r w:rsidRPr="005B1FC2">
        <w:rPr>
          <w:spacing w:val="1"/>
        </w:rPr>
        <w:t xml:space="preserve"> </w:t>
      </w:r>
      <w:r w:rsidRPr="005B1FC2">
        <w:t>prístupu vzduchu za</w:t>
      </w:r>
      <w:r w:rsidRPr="005B1FC2">
        <w:rPr>
          <w:spacing w:val="-1"/>
        </w:rPr>
        <w:t xml:space="preserve"> </w:t>
      </w:r>
      <w:r w:rsidRPr="005B1FC2">
        <w:t>stanovených</w:t>
      </w:r>
      <w:r w:rsidRPr="005B1FC2">
        <w:rPr>
          <w:spacing w:val="-1"/>
        </w:rPr>
        <w:t xml:space="preserve"> </w:t>
      </w:r>
      <w:r w:rsidRPr="005B1FC2">
        <w:t>podmienok.</w:t>
      </w:r>
    </w:p>
    <w:p w14:paraId="3BAEC28F" w14:textId="77777777" w:rsidR="005E3606" w:rsidRPr="005B1FC2" w:rsidRDefault="00C903E5" w:rsidP="000A5BB3">
      <w:pPr>
        <w:pStyle w:val="Zkladntext"/>
        <w:spacing w:before="240"/>
        <w:ind w:right="249"/>
        <w:jc w:val="both"/>
      </w:pPr>
      <w:r w:rsidRPr="005B1FC2">
        <w:rPr>
          <w:u w:val="single"/>
        </w:rPr>
        <w:t>Lisovacia prísada (aditívum)</w:t>
      </w:r>
      <w:r w:rsidRPr="005B1FC2">
        <w:t xml:space="preserve"> je prísada k surovinám použitá na zlepšenie výroby zhutnených</w:t>
      </w:r>
      <w:r w:rsidRPr="005B1FC2">
        <w:rPr>
          <w:spacing w:val="1"/>
        </w:rPr>
        <w:t xml:space="preserve"> </w:t>
      </w:r>
      <w:r w:rsidRPr="005B1FC2">
        <w:t>(lisovaných)</w:t>
      </w:r>
      <w:r w:rsidRPr="005B1FC2">
        <w:rPr>
          <w:spacing w:val="-1"/>
        </w:rPr>
        <w:t xml:space="preserve"> </w:t>
      </w:r>
      <w:r w:rsidRPr="005B1FC2">
        <w:t>palív.</w:t>
      </w:r>
    </w:p>
    <w:p w14:paraId="3A6AB4E7" w14:textId="77777777" w:rsidR="005E3606" w:rsidRPr="005B1FC2" w:rsidRDefault="00C903E5" w:rsidP="000A5BB3">
      <w:pPr>
        <w:pStyle w:val="Zkladntext"/>
        <w:spacing w:before="240"/>
        <w:ind w:right="249"/>
        <w:jc w:val="both"/>
      </w:pPr>
      <w:r w:rsidRPr="005B1FC2">
        <w:rPr>
          <w:u w:val="single"/>
        </w:rPr>
        <w:t>Teplota deformácie popola</w:t>
      </w:r>
      <w:r w:rsidRPr="005B1FC2">
        <w:t xml:space="preserve"> – teplota, pri ktorej nastávajú prvé príznaky zaoblenia hrán alebo</w:t>
      </w:r>
      <w:r w:rsidRPr="005B1FC2">
        <w:rPr>
          <w:spacing w:val="1"/>
        </w:rPr>
        <w:t xml:space="preserve"> </w:t>
      </w:r>
      <w:r w:rsidRPr="005B1FC2">
        <w:t>okrajov</w:t>
      </w:r>
      <w:r w:rsidRPr="005B1FC2">
        <w:rPr>
          <w:spacing w:val="-1"/>
        </w:rPr>
        <w:t xml:space="preserve"> </w:t>
      </w:r>
      <w:r w:rsidRPr="005B1FC2">
        <w:t>skúšobného telieska</w:t>
      </w:r>
      <w:r w:rsidRPr="005B1FC2">
        <w:rPr>
          <w:spacing w:val="-1"/>
        </w:rPr>
        <w:t xml:space="preserve"> </w:t>
      </w:r>
      <w:r w:rsidRPr="005B1FC2">
        <w:t>v dôsledku tavenia.</w:t>
      </w:r>
    </w:p>
    <w:p w14:paraId="2AAACA4D" w14:textId="77777777" w:rsidR="005E3606" w:rsidRPr="005B1FC2" w:rsidRDefault="00C903E5" w:rsidP="000A5BB3">
      <w:pPr>
        <w:pStyle w:val="Zkladntext"/>
        <w:spacing w:before="240"/>
        <w:ind w:right="243"/>
        <w:jc w:val="both"/>
      </w:pPr>
      <w:r w:rsidRPr="005B1FC2">
        <w:rPr>
          <w:u w:val="single"/>
        </w:rPr>
        <w:t>Teplota mäknutia popola</w:t>
      </w:r>
      <w:r w:rsidRPr="005B1FC2">
        <w:t xml:space="preserve"> – teplota, pri ktorej v prípade skúšobného telieska v tvare komolého</w:t>
      </w:r>
      <w:r w:rsidRPr="005B1FC2">
        <w:rPr>
          <w:spacing w:val="1"/>
        </w:rPr>
        <w:t xml:space="preserve"> </w:t>
      </w:r>
      <w:r w:rsidRPr="005B1FC2">
        <w:t>ihlanu alebo kužeľa je jeho výška rovnaká ako šírka základne, alebo v prípade skúšobného</w:t>
      </w:r>
      <w:r w:rsidRPr="005B1FC2">
        <w:rPr>
          <w:spacing w:val="1"/>
        </w:rPr>
        <w:t xml:space="preserve"> </w:t>
      </w:r>
      <w:r w:rsidRPr="005B1FC2">
        <w:t>telieska</w:t>
      </w:r>
      <w:r w:rsidRPr="005B1FC2">
        <w:rPr>
          <w:spacing w:val="-3"/>
        </w:rPr>
        <w:t xml:space="preserve"> </w:t>
      </w:r>
      <w:r w:rsidRPr="005B1FC2">
        <w:t>tvaru kocky</w:t>
      </w:r>
      <w:r w:rsidRPr="005B1FC2">
        <w:rPr>
          <w:spacing w:val="-3"/>
        </w:rPr>
        <w:t xml:space="preserve"> </w:t>
      </w:r>
      <w:r w:rsidRPr="005B1FC2">
        <w:t>alebo valca</w:t>
      </w:r>
      <w:r w:rsidRPr="005B1FC2">
        <w:rPr>
          <w:spacing w:val="-1"/>
        </w:rPr>
        <w:t xml:space="preserve"> </w:t>
      </w:r>
      <w:r w:rsidRPr="005B1FC2">
        <w:t>sú</w:t>
      </w:r>
      <w:r w:rsidRPr="005B1FC2">
        <w:rPr>
          <w:spacing w:val="-2"/>
        </w:rPr>
        <w:t xml:space="preserve"> </w:t>
      </w:r>
      <w:r w:rsidRPr="005B1FC2">
        <w:t>jeho okraje celkom zaoblené, bez zmeny</w:t>
      </w:r>
      <w:r w:rsidRPr="005B1FC2">
        <w:rPr>
          <w:spacing w:val="-4"/>
        </w:rPr>
        <w:t xml:space="preserve"> </w:t>
      </w:r>
      <w:r w:rsidRPr="005B1FC2">
        <w:t>výšky.</w:t>
      </w:r>
    </w:p>
    <w:p w14:paraId="751FB147" w14:textId="77777777" w:rsidR="005E3606" w:rsidRPr="005B1FC2" w:rsidRDefault="00C903E5" w:rsidP="000A5BB3">
      <w:pPr>
        <w:pStyle w:val="Zkladntext"/>
        <w:spacing w:before="240"/>
        <w:ind w:right="247"/>
        <w:jc w:val="both"/>
      </w:pPr>
      <w:r w:rsidRPr="005B1FC2">
        <w:rPr>
          <w:u w:val="single"/>
        </w:rPr>
        <w:lastRenderedPageBreak/>
        <w:t>Teplota tavenia popola</w:t>
      </w:r>
      <w:r w:rsidRPr="005B1FC2">
        <w:t xml:space="preserve"> – teplota, pri ktorej skúšobné teliesko vytvorí pologuľu, ktorej výška sa</w:t>
      </w:r>
      <w:r w:rsidRPr="005B1FC2">
        <w:rPr>
          <w:spacing w:val="-57"/>
        </w:rPr>
        <w:t xml:space="preserve"> </w:t>
      </w:r>
      <w:r w:rsidRPr="005B1FC2">
        <w:t>rovná</w:t>
      </w:r>
      <w:r w:rsidRPr="005B1FC2">
        <w:rPr>
          <w:spacing w:val="-3"/>
        </w:rPr>
        <w:t xml:space="preserve"> </w:t>
      </w:r>
      <w:r w:rsidRPr="005B1FC2">
        <w:t>približne</w:t>
      </w:r>
      <w:r w:rsidRPr="005B1FC2">
        <w:rPr>
          <w:spacing w:val="-1"/>
        </w:rPr>
        <w:t xml:space="preserve"> </w:t>
      </w:r>
      <w:r w:rsidRPr="005B1FC2">
        <w:t>polovici základne.</w:t>
      </w:r>
    </w:p>
    <w:p w14:paraId="5BE0F1AB" w14:textId="77777777" w:rsidR="005E3606" w:rsidRPr="005B1FC2" w:rsidRDefault="00C903E5" w:rsidP="000A5BB3">
      <w:pPr>
        <w:pStyle w:val="Zkladntext"/>
        <w:spacing w:before="240"/>
        <w:ind w:right="245"/>
        <w:jc w:val="both"/>
      </w:pPr>
      <w:r w:rsidRPr="005B1FC2">
        <w:rPr>
          <w:u w:val="single"/>
        </w:rPr>
        <w:t>Teplota tečenia popola</w:t>
      </w:r>
      <w:r w:rsidRPr="005B1FC2">
        <w:t xml:space="preserve"> – teplota, pri ktorej sa popol roztečie na podložke v takej vrstve, ktorej</w:t>
      </w:r>
      <w:r w:rsidRPr="005B1FC2">
        <w:rPr>
          <w:spacing w:val="1"/>
        </w:rPr>
        <w:t xml:space="preserve"> </w:t>
      </w:r>
      <w:r w:rsidRPr="005B1FC2">
        <w:t>výška</w:t>
      </w:r>
      <w:r w:rsidRPr="005B1FC2">
        <w:rPr>
          <w:spacing w:val="-2"/>
        </w:rPr>
        <w:t xml:space="preserve"> </w:t>
      </w:r>
      <w:r w:rsidRPr="005B1FC2">
        <w:t>je</w:t>
      </w:r>
      <w:r w:rsidRPr="005B1FC2">
        <w:rPr>
          <w:spacing w:val="1"/>
        </w:rPr>
        <w:t xml:space="preserve"> </w:t>
      </w:r>
      <w:r w:rsidRPr="005B1FC2">
        <w:t>približne</w:t>
      </w:r>
      <w:r w:rsidRPr="005B1FC2">
        <w:rPr>
          <w:spacing w:val="-2"/>
        </w:rPr>
        <w:t xml:space="preserve"> </w:t>
      </w:r>
      <w:r w:rsidRPr="005B1FC2">
        <w:t>tretina</w:t>
      </w:r>
      <w:r w:rsidRPr="005B1FC2">
        <w:rPr>
          <w:spacing w:val="-1"/>
        </w:rPr>
        <w:t xml:space="preserve"> </w:t>
      </w:r>
      <w:r w:rsidRPr="005B1FC2">
        <w:t>skúšobného</w:t>
      </w:r>
      <w:r w:rsidRPr="005B1FC2">
        <w:rPr>
          <w:spacing w:val="-1"/>
        </w:rPr>
        <w:t xml:space="preserve"> </w:t>
      </w:r>
      <w:r w:rsidRPr="005B1FC2">
        <w:t>telieska</w:t>
      </w:r>
      <w:r w:rsidRPr="005B1FC2">
        <w:rPr>
          <w:spacing w:val="-2"/>
        </w:rPr>
        <w:t xml:space="preserve"> </w:t>
      </w:r>
      <w:r w:rsidRPr="005B1FC2">
        <w:t>pri teplote</w:t>
      </w:r>
      <w:r w:rsidRPr="005B1FC2">
        <w:rPr>
          <w:spacing w:val="-1"/>
        </w:rPr>
        <w:t xml:space="preserve"> </w:t>
      </w:r>
      <w:r w:rsidRPr="005B1FC2">
        <w:t>tavenia.</w:t>
      </w:r>
    </w:p>
    <w:p w14:paraId="5FA41725" w14:textId="77777777" w:rsidR="005E3606" w:rsidRPr="005B1FC2" w:rsidRDefault="005E3606">
      <w:pPr>
        <w:pStyle w:val="Zkladntext"/>
        <w:ind w:left="0"/>
        <w:rPr>
          <w:sz w:val="26"/>
        </w:rPr>
      </w:pPr>
    </w:p>
    <w:p w14:paraId="3518C11B" w14:textId="77777777" w:rsidR="005E3606" w:rsidRPr="005B1FC2" w:rsidRDefault="00C903E5" w:rsidP="00096633">
      <w:pPr>
        <w:pStyle w:val="Nadpis1"/>
        <w:numPr>
          <w:ilvl w:val="0"/>
          <w:numId w:val="2"/>
        </w:numPr>
        <w:tabs>
          <w:tab w:val="left" w:pos="374"/>
        </w:tabs>
        <w:spacing w:before="240"/>
        <w:ind w:left="368" w:hanging="238"/>
      </w:pPr>
      <w:r w:rsidRPr="005B1FC2">
        <w:t>Základné</w:t>
      </w:r>
      <w:r w:rsidRPr="005B1FC2">
        <w:rPr>
          <w:spacing w:val="-2"/>
        </w:rPr>
        <w:t xml:space="preserve"> </w:t>
      </w:r>
      <w:r w:rsidRPr="005B1FC2">
        <w:t>požiadavky</w:t>
      </w:r>
    </w:p>
    <w:p w14:paraId="11B4FA69" w14:textId="77777777" w:rsidR="005E3606" w:rsidRPr="005B1FC2" w:rsidRDefault="005E3606">
      <w:pPr>
        <w:pStyle w:val="Zkladntext"/>
        <w:spacing w:before="6"/>
        <w:ind w:left="0"/>
        <w:rPr>
          <w:b/>
          <w:sz w:val="23"/>
        </w:rPr>
      </w:pPr>
    </w:p>
    <w:p w14:paraId="66F73A33" w14:textId="77777777" w:rsidR="005E3606" w:rsidRPr="005B1FC2" w:rsidRDefault="00C903E5" w:rsidP="00096633">
      <w:pPr>
        <w:pStyle w:val="Zkladntext"/>
        <w:ind w:right="243" w:firstLine="235"/>
        <w:jc w:val="both"/>
      </w:pPr>
      <w:r w:rsidRPr="005B1FC2">
        <w:t>Tuhé</w:t>
      </w:r>
      <w:r w:rsidRPr="005B1FC2">
        <w:rPr>
          <w:spacing w:val="1"/>
        </w:rPr>
        <w:t xml:space="preserve"> </w:t>
      </w:r>
      <w:r w:rsidRPr="005B1FC2">
        <w:t>ušľachtilé</w:t>
      </w:r>
      <w:r w:rsidRPr="005B1FC2">
        <w:rPr>
          <w:spacing w:val="1"/>
        </w:rPr>
        <w:t xml:space="preserve"> </w:t>
      </w:r>
      <w:r w:rsidRPr="005B1FC2">
        <w:t>palivá</w:t>
      </w:r>
      <w:r w:rsidRPr="005B1FC2">
        <w:rPr>
          <w:spacing w:val="1"/>
        </w:rPr>
        <w:t xml:space="preserve"> </w:t>
      </w:r>
      <w:r w:rsidRPr="005B1FC2">
        <w:t>z</w:t>
      </w:r>
      <w:r w:rsidRPr="005B1FC2">
        <w:rPr>
          <w:spacing w:val="1"/>
        </w:rPr>
        <w:t xml:space="preserve"> </w:t>
      </w:r>
      <w:r w:rsidRPr="005B1FC2">
        <w:t>biomasy</w:t>
      </w:r>
      <w:r w:rsidRPr="005B1FC2">
        <w:rPr>
          <w:spacing w:val="1"/>
        </w:rPr>
        <w:t xml:space="preserve"> </w:t>
      </w:r>
      <w:r w:rsidRPr="005B1FC2">
        <w:t>uvádzané</w:t>
      </w:r>
      <w:r w:rsidRPr="005B1FC2">
        <w:rPr>
          <w:spacing w:val="1"/>
        </w:rPr>
        <w:t xml:space="preserve"> </w:t>
      </w:r>
      <w:r w:rsidRPr="005B1FC2">
        <w:t>na</w:t>
      </w:r>
      <w:r w:rsidRPr="005B1FC2">
        <w:rPr>
          <w:spacing w:val="1"/>
        </w:rPr>
        <w:t xml:space="preserve"> </w:t>
      </w:r>
      <w:r w:rsidRPr="005B1FC2">
        <w:t>trh</w:t>
      </w:r>
      <w:r w:rsidRPr="005B1FC2">
        <w:rPr>
          <w:spacing w:val="1"/>
        </w:rPr>
        <w:t xml:space="preserve"> </w:t>
      </w:r>
      <w:r w:rsidRPr="005B1FC2">
        <w:t>v</w:t>
      </w:r>
      <w:r w:rsidRPr="005B1FC2">
        <w:rPr>
          <w:spacing w:val="1"/>
        </w:rPr>
        <w:t xml:space="preserve"> </w:t>
      </w:r>
      <w:r w:rsidRPr="005B1FC2">
        <w:t>Slovenskej</w:t>
      </w:r>
      <w:r w:rsidRPr="005B1FC2">
        <w:rPr>
          <w:spacing w:val="1"/>
        </w:rPr>
        <w:t xml:space="preserve"> </w:t>
      </w:r>
      <w:r w:rsidRPr="005B1FC2">
        <w:t>republike</w:t>
      </w:r>
      <w:r w:rsidRPr="005B1FC2">
        <w:rPr>
          <w:spacing w:val="1"/>
        </w:rPr>
        <w:t xml:space="preserve"> </w:t>
      </w:r>
      <w:r w:rsidRPr="005B1FC2">
        <w:t>musia</w:t>
      </w:r>
      <w:r w:rsidRPr="005B1FC2">
        <w:rPr>
          <w:spacing w:val="1"/>
        </w:rPr>
        <w:t xml:space="preserve"> </w:t>
      </w:r>
      <w:r w:rsidRPr="005B1FC2">
        <w:t>spĺňať</w:t>
      </w:r>
      <w:r w:rsidRPr="005B1FC2">
        <w:rPr>
          <w:spacing w:val="1"/>
        </w:rPr>
        <w:t xml:space="preserve"> </w:t>
      </w:r>
      <w:r w:rsidRPr="005B1FC2">
        <w:t>požiadavky príslušných technických noriem, právnych predpisov v oblasti ochrany zdravia</w:t>
      </w:r>
      <w:r w:rsidRPr="005B1FC2">
        <w:rPr>
          <w:spacing w:val="1"/>
        </w:rPr>
        <w:t xml:space="preserve"> </w:t>
      </w:r>
      <w:r w:rsidRPr="005B1FC2">
        <w:t>ľudí, bezpečnosti, ochrany spotrebiteľa, v oblasti uvádzania chemických látok a chemických</w:t>
      </w:r>
      <w:r w:rsidRPr="005B1FC2">
        <w:rPr>
          <w:spacing w:val="1"/>
        </w:rPr>
        <w:t xml:space="preserve"> </w:t>
      </w:r>
      <w:r w:rsidRPr="005B1FC2">
        <w:t>zmesí</w:t>
      </w:r>
      <w:r w:rsidRPr="005B1FC2">
        <w:rPr>
          <w:spacing w:val="1"/>
        </w:rPr>
        <w:t xml:space="preserve"> </w:t>
      </w:r>
      <w:r w:rsidRPr="005B1FC2">
        <w:t>na trh a v oblasti právnych predpisov týkajúcich sa ochrany a starostlivosti o životné</w:t>
      </w:r>
      <w:r w:rsidRPr="005B1FC2">
        <w:rPr>
          <w:spacing w:val="1"/>
        </w:rPr>
        <w:t xml:space="preserve"> </w:t>
      </w:r>
      <w:r w:rsidRPr="005B1FC2">
        <w:t>prostredie,</w:t>
      </w:r>
      <w:r w:rsidRPr="005B1FC2">
        <w:rPr>
          <w:spacing w:val="-1"/>
        </w:rPr>
        <w:t xml:space="preserve"> </w:t>
      </w:r>
      <w:r w:rsidRPr="005B1FC2">
        <w:t>vzťahujúce</w:t>
      </w:r>
      <w:r w:rsidRPr="005B1FC2">
        <w:rPr>
          <w:spacing w:val="-1"/>
        </w:rPr>
        <w:t xml:space="preserve"> </w:t>
      </w:r>
      <w:r w:rsidRPr="005B1FC2">
        <w:t>sa na</w:t>
      </w:r>
      <w:r w:rsidRPr="005B1FC2">
        <w:rPr>
          <w:spacing w:val="-1"/>
        </w:rPr>
        <w:t xml:space="preserve"> </w:t>
      </w:r>
      <w:r w:rsidRPr="005B1FC2">
        <w:t>produkt,</w:t>
      </w:r>
      <w:r w:rsidRPr="005B1FC2">
        <w:rPr>
          <w:spacing w:val="-1"/>
        </w:rPr>
        <w:t xml:space="preserve"> </w:t>
      </w:r>
      <w:r w:rsidRPr="005B1FC2">
        <w:t>jeho výrobu, používanie</w:t>
      </w:r>
      <w:r w:rsidRPr="005B1FC2">
        <w:rPr>
          <w:spacing w:val="-1"/>
        </w:rPr>
        <w:t xml:space="preserve"> </w:t>
      </w:r>
      <w:r w:rsidRPr="005B1FC2">
        <w:t>a</w:t>
      </w:r>
      <w:r w:rsidRPr="005B1FC2">
        <w:rPr>
          <w:spacing w:val="-2"/>
        </w:rPr>
        <w:t xml:space="preserve"> </w:t>
      </w:r>
      <w:r w:rsidRPr="005B1FC2">
        <w:t>zneškodnenie.</w:t>
      </w:r>
    </w:p>
    <w:p w14:paraId="3580AF3D" w14:textId="1C908915" w:rsidR="005E3606" w:rsidRPr="005B1FC2" w:rsidRDefault="005E3606">
      <w:pPr>
        <w:jc w:val="both"/>
      </w:pPr>
    </w:p>
    <w:p w14:paraId="24CF828A" w14:textId="431BBC80" w:rsidR="005E3606" w:rsidRPr="005B1FC2" w:rsidRDefault="00C903E5">
      <w:pPr>
        <w:pStyle w:val="Zkladntext"/>
        <w:spacing w:before="68"/>
      </w:pPr>
      <w:r w:rsidRPr="005B1FC2">
        <w:t>Právne</w:t>
      </w:r>
      <w:r w:rsidRPr="005B1FC2">
        <w:rPr>
          <w:spacing w:val="-3"/>
        </w:rPr>
        <w:t xml:space="preserve"> </w:t>
      </w:r>
      <w:r w:rsidRPr="005B1FC2">
        <w:t>predpisy:</w:t>
      </w:r>
    </w:p>
    <w:p w14:paraId="1A1B4668" w14:textId="77777777" w:rsidR="0071234A" w:rsidRPr="005B1FC2" w:rsidRDefault="0071234A" w:rsidP="0071234A">
      <w:pPr>
        <w:pStyle w:val="Zkladntext"/>
        <w:ind w:left="130"/>
      </w:pPr>
    </w:p>
    <w:p w14:paraId="2EA3FFCA" w14:textId="7C647CB8" w:rsidR="009848C0" w:rsidRPr="005B1FC2" w:rsidRDefault="009848C0" w:rsidP="0071234A">
      <w:pPr>
        <w:pStyle w:val="Zkladntext"/>
        <w:ind w:left="130" w:right="244"/>
        <w:jc w:val="both"/>
      </w:pPr>
      <w:r w:rsidRPr="005B1FC2">
        <w:t xml:space="preserve">Smernica Európskeho parlamentu a Rady (EÚ) </w:t>
      </w:r>
      <w:r w:rsidR="00607A57" w:rsidRPr="005B1FC2">
        <w:t xml:space="preserve">č. </w:t>
      </w:r>
      <w:r w:rsidRPr="005B1FC2">
        <w:t>2018/2001 z 11. decembra 2018 o podpore využívania energie z obnoviteľnýc</w:t>
      </w:r>
      <w:r w:rsidR="00896354" w:rsidRPr="005B1FC2">
        <w:t>h zdrojov (prepracované znenie).</w:t>
      </w:r>
    </w:p>
    <w:p w14:paraId="36119EAC" w14:textId="0D3503C2" w:rsidR="001109A0" w:rsidRPr="005B1FC2" w:rsidRDefault="001109A0" w:rsidP="0071234A">
      <w:pPr>
        <w:pStyle w:val="Zkladntext"/>
        <w:ind w:left="130" w:right="244"/>
        <w:jc w:val="both"/>
      </w:pPr>
    </w:p>
    <w:p w14:paraId="45DDD47C" w14:textId="7F7EF82B" w:rsidR="001109A0" w:rsidRPr="005B1FC2" w:rsidRDefault="001109A0" w:rsidP="0071234A">
      <w:pPr>
        <w:pStyle w:val="Zkladntext"/>
        <w:ind w:left="130" w:right="244"/>
        <w:jc w:val="both"/>
      </w:pPr>
      <w:r w:rsidRPr="005B1FC2">
        <w:rPr>
          <w:bCs/>
          <w:shd w:val="clear" w:color="auto" w:fill="FFFFFF"/>
        </w:rPr>
        <w:t>Smernica Európskeho parlamentu a Rady (EÚ) 2023/2413 z 18. októbra 2023, ktorou sa mení smernica (EÚ) 2018/2001, nariadenie (EÚ) 2018/1999 a smernica 98/70/ES, pokiaľ ide o podporu energie z obnoviteľných zdrojov, a ktorou sa zrušuje smernica Rady (EÚ) 2015/652.</w:t>
      </w:r>
    </w:p>
    <w:p w14:paraId="06C490FB" w14:textId="5D872CA5" w:rsidR="005E3606" w:rsidRPr="005B1FC2" w:rsidRDefault="00C903E5" w:rsidP="00096633">
      <w:pPr>
        <w:pStyle w:val="Zkladntext"/>
        <w:spacing w:before="240"/>
        <w:ind w:left="130" w:right="244"/>
        <w:jc w:val="both"/>
      </w:pPr>
      <w:r w:rsidRPr="005B1FC2">
        <w:t>Nariadenie Európskeho parlamentu a Rady (ES) č. 166/2006 z 18. januára 2006 o zriadení</w:t>
      </w:r>
      <w:r w:rsidRPr="005B1FC2">
        <w:rPr>
          <w:spacing w:val="1"/>
        </w:rPr>
        <w:t xml:space="preserve"> </w:t>
      </w:r>
      <w:r w:rsidRPr="005B1FC2">
        <w:t>Európskeho registra uvoľňovania a prenosov znečisťujúcich látok, ktorým sa menia a dopĺňajú</w:t>
      </w:r>
      <w:r w:rsidRPr="005B1FC2">
        <w:rPr>
          <w:spacing w:val="-57"/>
        </w:rPr>
        <w:t xml:space="preserve"> </w:t>
      </w:r>
      <w:r w:rsidRPr="005B1FC2">
        <w:t>smernice</w:t>
      </w:r>
      <w:r w:rsidRPr="005B1FC2">
        <w:rPr>
          <w:spacing w:val="-3"/>
        </w:rPr>
        <w:t xml:space="preserve"> </w:t>
      </w:r>
      <w:r w:rsidRPr="005B1FC2">
        <w:t>Rady</w:t>
      </w:r>
      <w:r w:rsidRPr="005B1FC2">
        <w:rPr>
          <w:spacing w:val="-5"/>
        </w:rPr>
        <w:t xml:space="preserve"> </w:t>
      </w:r>
      <w:r w:rsidRPr="005B1FC2">
        <w:t>91/689/EHS</w:t>
      </w:r>
      <w:r w:rsidRPr="005B1FC2">
        <w:rPr>
          <w:spacing w:val="-1"/>
        </w:rPr>
        <w:t xml:space="preserve"> </w:t>
      </w:r>
      <w:r w:rsidRPr="005B1FC2">
        <w:t>a 96/61/ES (E-PRTR)</w:t>
      </w:r>
      <w:r w:rsidR="00896354" w:rsidRPr="005B1FC2">
        <w:t>.</w:t>
      </w:r>
    </w:p>
    <w:p w14:paraId="3DFA9977" w14:textId="77777777" w:rsidR="005E3606" w:rsidRPr="005B1FC2" w:rsidRDefault="005E3606">
      <w:pPr>
        <w:pStyle w:val="Zkladntext"/>
        <w:ind w:left="0"/>
      </w:pPr>
    </w:p>
    <w:p w14:paraId="51DE517B" w14:textId="77777777" w:rsidR="005E3606" w:rsidRPr="005B1FC2" w:rsidRDefault="00C903E5">
      <w:pPr>
        <w:pStyle w:val="Zkladntext"/>
        <w:ind w:right="242"/>
        <w:jc w:val="both"/>
      </w:pPr>
      <w:r w:rsidRPr="005B1FC2">
        <w:t>Nariadenie Európskeho parlamentu a Rady (EÚ) č. 2018/1999 z 11. decembra 2018 o riadení</w:t>
      </w:r>
      <w:r w:rsidRPr="005B1FC2">
        <w:rPr>
          <w:spacing w:val="1"/>
        </w:rPr>
        <w:t xml:space="preserve"> </w:t>
      </w:r>
      <w:r w:rsidRPr="005B1FC2">
        <w:t>energetickej</w:t>
      </w:r>
      <w:r w:rsidRPr="005B1FC2">
        <w:rPr>
          <w:spacing w:val="14"/>
        </w:rPr>
        <w:t xml:space="preserve"> </w:t>
      </w:r>
      <w:r w:rsidRPr="005B1FC2">
        <w:t>únie</w:t>
      </w:r>
      <w:r w:rsidRPr="005B1FC2">
        <w:rPr>
          <w:spacing w:val="12"/>
        </w:rPr>
        <w:t xml:space="preserve"> </w:t>
      </w:r>
      <w:r w:rsidRPr="005B1FC2">
        <w:t>a</w:t>
      </w:r>
      <w:r w:rsidRPr="005B1FC2">
        <w:rPr>
          <w:spacing w:val="71"/>
        </w:rPr>
        <w:t xml:space="preserve"> </w:t>
      </w:r>
      <w:r w:rsidRPr="005B1FC2">
        <w:t>opatrení</w:t>
      </w:r>
      <w:r w:rsidRPr="005B1FC2">
        <w:rPr>
          <w:spacing w:val="73"/>
        </w:rPr>
        <w:t xml:space="preserve"> </w:t>
      </w:r>
      <w:r w:rsidRPr="005B1FC2">
        <w:t>v</w:t>
      </w:r>
      <w:r w:rsidRPr="005B1FC2">
        <w:rPr>
          <w:spacing w:val="73"/>
        </w:rPr>
        <w:t xml:space="preserve"> </w:t>
      </w:r>
      <w:r w:rsidRPr="005B1FC2">
        <w:t>oblasti</w:t>
      </w:r>
      <w:r w:rsidRPr="005B1FC2">
        <w:rPr>
          <w:spacing w:val="72"/>
        </w:rPr>
        <w:t xml:space="preserve"> </w:t>
      </w:r>
      <w:r w:rsidRPr="005B1FC2">
        <w:t>klímy,</w:t>
      </w:r>
      <w:r w:rsidRPr="005B1FC2">
        <w:rPr>
          <w:spacing w:val="75"/>
        </w:rPr>
        <w:t xml:space="preserve"> </w:t>
      </w:r>
      <w:r w:rsidRPr="005B1FC2">
        <w:t>ktorým</w:t>
      </w:r>
      <w:r w:rsidRPr="005B1FC2">
        <w:rPr>
          <w:spacing w:val="73"/>
        </w:rPr>
        <w:t xml:space="preserve"> </w:t>
      </w:r>
      <w:r w:rsidRPr="005B1FC2">
        <w:t>sa</w:t>
      </w:r>
      <w:r w:rsidRPr="005B1FC2">
        <w:rPr>
          <w:spacing w:val="71"/>
        </w:rPr>
        <w:t xml:space="preserve"> </w:t>
      </w:r>
      <w:r w:rsidRPr="005B1FC2">
        <w:t>menia</w:t>
      </w:r>
      <w:r w:rsidRPr="005B1FC2">
        <w:rPr>
          <w:spacing w:val="72"/>
        </w:rPr>
        <w:t xml:space="preserve"> </w:t>
      </w:r>
      <w:r w:rsidRPr="005B1FC2">
        <w:t>nariadenia</w:t>
      </w:r>
      <w:r w:rsidRPr="005B1FC2">
        <w:rPr>
          <w:spacing w:val="72"/>
        </w:rPr>
        <w:t xml:space="preserve"> </w:t>
      </w:r>
      <w:r w:rsidRPr="005B1FC2">
        <w:t>EP</w:t>
      </w:r>
      <w:r w:rsidRPr="005B1FC2">
        <w:rPr>
          <w:spacing w:val="72"/>
        </w:rPr>
        <w:t xml:space="preserve"> </w:t>
      </w:r>
      <w:r w:rsidRPr="005B1FC2">
        <w:t>a</w:t>
      </w:r>
      <w:r w:rsidRPr="005B1FC2">
        <w:rPr>
          <w:spacing w:val="6"/>
        </w:rPr>
        <w:t xml:space="preserve"> </w:t>
      </w:r>
      <w:r w:rsidRPr="005B1FC2">
        <w:t>R</w:t>
      </w:r>
      <w:r w:rsidRPr="005B1FC2">
        <w:rPr>
          <w:spacing w:val="72"/>
        </w:rPr>
        <w:t xml:space="preserve"> </w:t>
      </w:r>
      <w:r w:rsidRPr="005B1FC2">
        <w:t>(ES)</w:t>
      </w:r>
      <w:r w:rsidRPr="005B1FC2">
        <w:rPr>
          <w:spacing w:val="-58"/>
        </w:rPr>
        <w:t xml:space="preserve"> </w:t>
      </w:r>
      <w:r w:rsidRPr="005B1FC2">
        <w:t>č.</w:t>
      </w:r>
      <w:r w:rsidRPr="005B1FC2">
        <w:rPr>
          <w:spacing w:val="-1"/>
        </w:rPr>
        <w:t xml:space="preserve"> </w:t>
      </w:r>
      <w:r w:rsidRPr="005B1FC2">
        <w:t>663/2009</w:t>
      </w:r>
      <w:r w:rsidRPr="005B1FC2">
        <w:rPr>
          <w:spacing w:val="56"/>
        </w:rPr>
        <w:t xml:space="preserve"> </w:t>
      </w:r>
      <w:r w:rsidRPr="005B1FC2">
        <w:t>a</w:t>
      </w:r>
      <w:r w:rsidRPr="005B1FC2">
        <w:rPr>
          <w:spacing w:val="54"/>
        </w:rPr>
        <w:t xml:space="preserve"> </w:t>
      </w:r>
      <w:r w:rsidRPr="005B1FC2">
        <w:t>(ES)</w:t>
      </w:r>
      <w:r w:rsidRPr="005B1FC2">
        <w:rPr>
          <w:spacing w:val="54"/>
        </w:rPr>
        <w:t xml:space="preserve"> </w:t>
      </w:r>
      <w:r w:rsidRPr="005B1FC2">
        <w:t>č.</w:t>
      </w:r>
      <w:r w:rsidRPr="005B1FC2">
        <w:rPr>
          <w:spacing w:val="1"/>
        </w:rPr>
        <w:t xml:space="preserve"> </w:t>
      </w:r>
      <w:r w:rsidRPr="005B1FC2">
        <w:t>715/2009,</w:t>
      </w:r>
      <w:r w:rsidRPr="005B1FC2">
        <w:rPr>
          <w:spacing w:val="53"/>
        </w:rPr>
        <w:t xml:space="preserve"> </w:t>
      </w:r>
      <w:r w:rsidRPr="005B1FC2">
        <w:t>smernice</w:t>
      </w:r>
      <w:r w:rsidRPr="005B1FC2">
        <w:rPr>
          <w:spacing w:val="53"/>
        </w:rPr>
        <w:t xml:space="preserve"> </w:t>
      </w:r>
      <w:r w:rsidRPr="005B1FC2">
        <w:t>EP</w:t>
      </w:r>
      <w:r w:rsidRPr="005B1FC2">
        <w:rPr>
          <w:spacing w:val="53"/>
        </w:rPr>
        <w:t xml:space="preserve"> </w:t>
      </w:r>
      <w:r w:rsidRPr="005B1FC2">
        <w:t>a</w:t>
      </w:r>
      <w:r w:rsidRPr="005B1FC2">
        <w:rPr>
          <w:spacing w:val="51"/>
        </w:rPr>
        <w:t xml:space="preserve"> </w:t>
      </w:r>
      <w:r w:rsidRPr="005B1FC2">
        <w:t>R</w:t>
      </w:r>
      <w:r w:rsidRPr="005B1FC2">
        <w:rPr>
          <w:spacing w:val="53"/>
        </w:rPr>
        <w:t xml:space="preserve"> </w:t>
      </w:r>
      <w:r w:rsidRPr="005B1FC2">
        <w:t>94/22/ES,</w:t>
      </w:r>
      <w:r w:rsidRPr="005B1FC2">
        <w:rPr>
          <w:spacing w:val="52"/>
        </w:rPr>
        <w:t xml:space="preserve"> </w:t>
      </w:r>
      <w:r w:rsidRPr="005B1FC2">
        <w:t>98/70/ES,</w:t>
      </w:r>
      <w:r w:rsidRPr="005B1FC2">
        <w:rPr>
          <w:spacing w:val="52"/>
        </w:rPr>
        <w:t xml:space="preserve"> </w:t>
      </w:r>
      <w:r w:rsidRPr="005B1FC2">
        <w:t>2009/31/ES,</w:t>
      </w:r>
    </w:p>
    <w:p w14:paraId="58E8C10F" w14:textId="35FA3F8C" w:rsidR="005E3606" w:rsidRPr="005B1FC2" w:rsidRDefault="00C903E5">
      <w:pPr>
        <w:pStyle w:val="Zkladntext"/>
        <w:ind w:right="250"/>
        <w:jc w:val="both"/>
      </w:pPr>
      <w:r w:rsidRPr="005B1FC2">
        <w:t>2009/73/ES, 2010/31/EÚ, 2012/27/EÚ a 2013/30/EÚ, smernice Rady 2009/119/ES a (EÚ)</w:t>
      </w:r>
      <w:r w:rsidRPr="005B1FC2">
        <w:rPr>
          <w:spacing w:val="1"/>
        </w:rPr>
        <w:t xml:space="preserve"> </w:t>
      </w:r>
      <w:r w:rsidRPr="005B1FC2">
        <w:t>2015/652</w:t>
      </w:r>
      <w:r w:rsidRPr="005B1FC2">
        <w:rPr>
          <w:spacing w:val="-1"/>
        </w:rPr>
        <w:t xml:space="preserve"> </w:t>
      </w:r>
      <w:r w:rsidRPr="005B1FC2">
        <w:t>a ktorým sa</w:t>
      </w:r>
      <w:r w:rsidRPr="005B1FC2">
        <w:rPr>
          <w:spacing w:val="-1"/>
        </w:rPr>
        <w:t xml:space="preserve"> </w:t>
      </w:r>
      <w:r w:rsidRPr="005B1FC2">
        <w:t>zrušuje</w:t>
      </w:r>
      <w:r w:rsidRPr="005B1FC2">
        <w:rPr>
          <w:spacing w:val="-1"/>
        </w:rPr>
        <w:t xml:space="preserve"> </w:t>
      </w:r>
      <w:r w:rsidRPr="005B1FC2">
        <w:t>nariadenie</w:t>
      </w:r>
      <w:r w:rsidRPr="005B1FC2">
        <w:rPr>
          <w:spacing w:val="-2"/>
        </w:rPr>
        <w:t xml:space="preserve"> </w:t>
      </w:r>
      <w:r w:rsidRPr="005B1FC2">
        <w:t>EP a</w:t>
      </w:r>
      <w:r w:rsidRPr="005B1FC2">
        <w:rPr>
          <w:spacing w:val="1"/>
        </w:rPr>
        <w:t xml:space="preserve"> </w:t>
      </w:r>
      <w:r w:rsidRPr="005B1FC2">
        <w:t>R (EÚ) č.</w:t>
      </w:r>
      <w:r w:rsidRPr="005B1FC2">
        <w:rPr>
          <w:spacing w:val="-1"/>
        </w:rPr>
        <w:t xml:space="preserve"> </w:t>
      </w:r>
      <w:r w:rsidRPr="005B1FC2">
        <w:t>525/2013</w:t>
      </w:r>
      <w:r w:rsidR="00896354" w:rsidRPr="005B1FC2">
        <w:t>.</w:t>
      </w:r>
    </w:p>
    <w:p w14:paraId="7443536F" w14:textId="77777777" w:rsidR="005E3606" w:rsidRPr="005B1FC2" w:rsidRDefault="005E3606">
      <w:pPr>
        <w:pStyle w:val="Zkladntext"/>
        <w:ind w:left="0"/>
      </w:pPr>
    </w:p>
    <w:p w14:paraId="55E4B43F" w14:textId="6832F39B" w:rsidR="005E3606" w:rsidRPr="005B1FC2" w:rsidRDefault="00C903E5">
      <w:pPr>
        <w:pStyle w:val="Zkladntext"/>
        <w:jc w:val="both"/>
      </w:pPr>
      <w:r w:rsidRPr="005B1FC2">
        <w:t>Zákon č.</w:t>
      </w:r>
      <w:r w:rsidRPr="005B1FC2">
        <w:rPr>
          <w:spacing w:val="-1"/>
        </w:rPr>
        <w:t xml:space="preserve"> </w:t>
      </w:r>
      <w:r w:rsidRPr="005B1FC2">
        <w:t>17/1992 Zb.</w:t>
      </w:r>
      <w:r w:rsidRPr="005B1FC2">
        <w:rPr>
          <w:spacing w:val="-1"/>
        </w:rPr>
        <w:t xml:space="preserve"> </w:t>
      </w:r>
      <w:r w:rsidRPr="005B1FC2">
        <w:t>o životnom</w:t>
      </w:r>
      <w:r w:rsidRPr="005B1FC2">
        <w:rPr>
          <w:spacing w:val="-1"/>
        </w:rPr>
        <w:t xml:space="preserve"> </w:t>
      </w:r>
      <w:r w:rsidRPr="005B1FC2">
        <w:t>prostredí</w:t>
      </w:r>
      <w:r w:rsidRPr="005B1FC2">
        <w:rPr>
          <w:spacing w:val="-2"/>
        </w:rPr>
        <w:t xml:space="preserve"> </w:t>
      </w:r>
      <w:r w:rsidRPr="005B1FC2">
        <w:t>v znení</w:t>
      </w:r>
      <w:r w:rsidRPr="005B1FC2">
        <w:rPr>
          <w:spacing w:val="-1"/>
        </w:rPr>
        <w:t xml:space="preserve"> </w:t>
      </w:r>
      <w:r w:rsidRPr="005B1FC2">
        <w:t>neskorších</w:t>
      </w:r>
      <w:r w:rsidRPr="005B1FC2">
        <w:rPr>
          <w:spacing w:val="-3"/>
        </w:rPr>
        <w:t xml:space="preserve"> </w:t>
      </w:r>
      <w:r w:rsidR="00896354" w:rsidRPr="005B1FC2">
        <w:t>predpisov.</w:t>
      </w:r>
    </w:p>
    <w:p w14:paraId="41E3B685" w14:textId="77777777" w:rsidR="005E3606" w:rsidRPr="005B1FC2" w:rsidRDefault="005E3606">
      <w:pPr>
        <w:pStyle w:val="Zkladntext"/>
        <w:ind w:left="0"/>
      </w:pPr>
    </w:p>
    <w:p w14:paraId="57DDD9CB" w14:textId="0B69ADB6" w:rsidR="005E3606" w:rsidRPr="005B1FC2" w:rsidRDefault="00C903E5">
      <w:pPr>
        <w:pStyle w:val="Zkladntext"/>
        <w:ind w:right="244"/>
        <w:jc w:val="both"/>
      </w:pPr>
      <w:r w:rsidRPr="005B1FC2">
        <w:t>Zákon č. 364/2004 Z. z. o vodách a o zmene zákona Slovenskej národnej rady č. 372/1990 Zb.</w:t>
      </w:r>
      <w:r w:rsidRPr="005B1FC2">
        <w:rPr>
          <w:spacing w:val="-57"/>
        </w:rPr>
        <w:t xml:space="preserve"> </w:t>
      </w:r>
      <w:r w:rsidRPr="005B1FC2">
        <w:t>o priestupkoch</w:t>
      </w:r>
      <w:r w:rsidRPr="005B1FC2">
        <w:rPr>
          <w:spacing w:val="60"/>
        </w:rPr>
        <w:t xml:space="preserve"> </w:t>
      </w:r>
      <w:r w:rsidRPr="005B1FC2">
        <w:t>v znení</w:t>
      </w:r>
      <w:r w:rsidRPr="005B1FC2">
        <w:rPr>
          <w:spacing w:val="60"/>
        </w:rPr>
        <w:t xml:space="preserve"> </w:t>
      </w:r>
      <w:r w:rsidRPr="005B1FC2">
        <w:t>neskorších</w:t>
      </w:r>
      <w:r w:rsidRPr="005B1FC2">
        <w:rPr>
          <w:spacing w:val="60"/>
        </w:rPr>
        <w:t xml:space="preserve"> </w:t>
      </w:r>
      <w:r w:rsidRPr="005B1FC2">
        <w:t>predpisov</w:t>
      </w:r>
      <w:r w:rsidRPr="005B1FC2">
        <w:rPr>
          <w:spacing w:val="60"/>
        </w:rPr>
        <w:t xml:space="preserve"> </w:t>
      </w:r>
      <w:r w:rsidRPr="005B1FC2">
        <w:t>(vodný</w:t>
      </w:r>
      <w:r w:rsidRPr="005B1FC2">
        <w:rPr>
          <w:spacing w:val="60"/>
        </w:rPr>
        <w:t xml:space="preserve"> </w:t>
      </w:r>
      <w:r w:rsidRPr="005B1FC2">
        <w:t>zákon)</w:t>
      </w:r>
      <w:r w:rsidRPr="005B1FC2">
        <w:rPr>
          <w:spacing w:val="60"/>
        </w:rPr>
        <w:t xml:space="preserve"> </w:t>
      </w:r>
      <w:r w:rsidRPr="005B1FC2">
        <w:t>a</w:t>
      </w:r>
      <w:r w:rsidRPr="005B1FC2">
        <w:rPr>
          <w:spacing w:val="-2"/>
        </w:rPr>
        <w:t xml:space="preserve"> </w:t>
      </w:r>
      <w:r w:rsidRPr="005B1FC2">
        <w:t>príslušné</w:t>
      </w:r>
      <w:r w:rsidRPr="005B1FC2">
        <w:rPr>
          <w:spacing w:val="-1"/>
        </w:rPr>
        <w:t xml:space="preserve"> </w:t>
      </w:r>
      <w:r w:rsidRPr="005B1FC2">
        <w:t>vykonávacie</w:t>
      </w:r>
      <w:r w:rsidRPr="005B1FC2">
        <w:rPr>
          <w:spacing w:val="1"/>
        </w:rPr>
        <w:t xml:space="preserve"> </w:t>
      </w:r>
      <w:r w:rsidR="00896354" w:rsidRPr="005B1FC2">
        <w:t>predpisy.</w:t>
      </w:r>
    </w:p>
    <w:p w14:paraId="74F9138A" w14:textId="77777777" w:rsidR="005E3606" w:rsidRPr="005B1FC2" w:rsidRDefault="005E3606">
      <w:pPr>
        <w:pStyle w:val="Zkladntext"/>
        <w:spacing w:before="1"/>
        <w:ind w:left="0"/>
      </w:pPr>
    </w:p>
    <w:p w14:paraId="126F8A53" w14:textId="0BBD37E2" w:rsidR="005E3606" w:rsidRPr="005B1FC2" w:rsidRDefault="00C903E5">
      <w:pPr>
        <w:pStyle w:val="Zkladntext"/>
        <w:ind w:right="245"/>
        <w:jc w:val="both"/>
      </w:pPr>
      <w:r w:rsidRPr="005B1FC2">
        <w:t>Zákon</w:t>
      </w:r>
      <w:r w:rsidRPr="005B1FC2">
        <w:rPr>
          <w:spacing w:val="1"/>
        </w:rPr>
        <w:t xml:space="preserve"> </w:t>
      </w:r>
      <w:r w:rsidRPr="005B1FC2">
        <w:t>č.</w:t>
      </w:r>
      <w:r w:rsidRPr="005B1FC2">
        <w:rPr>
          <w:spacing w:val="1"/>
        </w:rPr>
        <w:t xml:space="preserve"> </w:t>
      </w:r>
      <w:r w:rsidR="00896354" w:rsidRPr="005B1FC2">
        <w:t>146/2023</w:t>
      </w:r>
      <w:r w:rsidRPr="005B1FC2">
        <w:rPr>
          <w:spacing w:val="1"/>
        </w:rPr>
        <w:t xml:space="preserve"> </w:t>
      </w:r>
      <w:r w:rsidRPr="005B1FC2">
        <w:t>Z.</w:t>
      </w:r>
      <w:r w:rsidRPr="005B1FC2">
        <w:rPr>
          <w:spacing w:val="1"/>
        </w:rPr>
        <w:t xml:space="preserve"> </w:t>
      </w:r>
      <w:r w:rsidRPr="005B1FC2">
        <w:t>z.</w:t>
      </w:r>
      <w:r w:rsidRPr="005B1FC2">
        <w:rPr>
          <w:spacing w:val="1"/>
        </w:rPr>
        <w:t xml:space="preserve"> </w:t>
      </w:r>
      <w:r w:rsidRPr="005B1FC2">
        <w:t>o</w:t>
      </w:r>
      <w:r w:rsidR="00896354" w:rsidRPr="005B1FC2">
        <w:t xml:space="preserve"> ochrane </w:t>
      </w:r>
      <w:r w:rsidRPr="005B1FC2">
        <w:t>ovzduš</w:t>
      </w:r>
      <w:r w:rsidR="00896354" w:rsidRPr="005B1FC2">
        <w:t>ia</w:t>
      </w:r>
      <w:r w:rsidRPr="005B1FC2">
        <w:rPr>
          <w:spacing w:val="1"/>
        </w:rPr>
        <w:t xml:space="preserve"> </w:t>
      </w:r>
      <w:r w:rsidRPr="005B1FC2">
        <w:t>v znení</w:t>
      </w:r>
      <w:r w:rsidRPr="005B1FC2">
        <w:rPr>
          <w:spacing w:val="1"/>
        </w:rPr>
        <w:t xml:space="preserve"> </w:t>
      </w:r>
      <w:r w:rsidRPr="005B1FC2">
        <w:t>neskorších</w:t>
      </w:r>
      <w:r w:rsidRPr="005B1FC2">
        <w:rPr>
          <w:spacing w:val="1"/>
        </w:rPr>
        <w:t xml:space="preserve"> </w:t>
      </w:r>
      <w:r w:rsidRPr="005B1FC2">
        <w:t>predpisov</w:t>
      </w:r>
      <w:r w:rsidRPr="005B1FC2">
        <w:rPr>
          <w:spacing w:val="1"/>
        </w:rPr>
        <w:t xml:space="preserve"> </w:t>
      </w:r>
      <w:r w:rsidRPr="005B1FC2">
        <w:t>a príslušné</w:t>
      </w:r>
      <w:r w:rsidRPr="005B1FC2">
        <w:rPr>
          <w:spacing w:val="1"/>
        </w:rPr>
        <w:t xml:space="preserve"> </w:t>
      </w:r>
      <w:r w:rsidRPr="005B1FC2">
        <w:t>vykonávacie</w:t>
      </w:r>
      <w:r w:rsidR="00896354" w:rsidRPr="005B1FC2">
        <w:t xml:space="preserve"> </w:t>
      </w:r>
      <w:r w:rsidRPr="005B1FC2">
        <w:rPr>
          <w:spacing w:val="-57"/>
        </w:rPr>
        <w:t xml:space="preserve"> </w:t>
      </w:r>
      <w:r w:rsidR="00896354" w:rsidRPr="005B1FC2">
        <w:t>predpisy.</w:t>
      </w:r>
    </w:p>
    <w:p w14:paraId="5C1A48EC" w14:textId="77777777" w:rsidR="005E3606" w:rsidRPr="005B1FC2" w:rsidRDefault="005E3606">
      <w:pPr>
        <w:pStyle w:val="Zkladntext"/>
        <w:spacing w:before="5"/>
        <w:ind w:left="0"/>
        <w:rPr>
          <w:sz w:val="34"/>
        </w:rPr>
      </w:pPr>
    </w:p>
    <w:p w14:paraId="776C7D77" w14:textId="1EEDD699" w:rsidR="005E3606" w:rsidRPr="005B1FC2" w:rsidRDefault="00C903E5">
      <w:pPr>
        <w:pStyle w:val="Zkladntext"/>
        <w:ind w:right="243"/>
        <w:jc w:val="both"/>
      </w:pPr>
      <w:r w:rsidRPr="005B1FC2">
        <w:t>Zákon</w:t>
      </w:r>
      <w:r w:rsidRPr="005B1FC2">
        <w:rPr>
          <w:spacing w:val="1"/>
        </w:rPr>
        <w:t xml:space="preserve"> </w:t>
      </w:r>
      <w:r w:rsidRPr="005B1FC2">
        <w:t>č.</w:t>
      </w:r>
      <w:r w:rsidRPr="005B1FC2">
        <w:rPr>
          <w:spacing w:val="1"/>
        </w:rPr>
        <w:t xml:space="preserve"> </w:t>
      </w:r>
      <w:r w:rsidRPr="005B1FC2">
        <w:t>79/2015</w:t>
      </w:r>
      <w:r w:rsidRPr="005B1FC2">
        <w:rPr>
          <w:spacing w:val="1"/>
        </w:rPr>
        <w:t xml:space="preserve"> </w:t>
      </w:r>
      <w:r w:rsidRPr="005B1FC2">
        <w:t>Z.</w:t>
      </w:r>
      <w:r w:rsidRPr="005B1FC2">
        <w:rPr>
          <w:spacing w:val="1"/>
        </w:rPr>
        <w:t xml:space="preserve"> </w:t>
      </w:r>
      <w:r w:rsidRPr="005B1FC2">
        <w:t>z</w:t>
      </w:r>
      <w:r w:rsidRPr="005B1FC2">
        <w:rPr>
          <w:spacing w:val="1"/>
        </w:rPr>
        <w:t xml:space="preserve"> </w:t>
      </w:r>
      <w:r w:rsidRPr="005B1FC2">
        <w:t>o odpadoch</w:t>
      </w:r>
      <w:r w:rsidRPr="005B1FC2">
        <w:rPr>
          <w:spacing w:val="1"/>
        </w:rPr>
        <w:t xml:space="preserve"> </w:t>
      </w:r>
      <w:r w:rsidRPr="005B1FC2">
        <w:t>a o zmene</w:t>
      </w:r>
      <w:r w:rsidRPr="005B1FC2">
        <w:rPr>
          <w:spacing w:val="1"/>
        </w:rPr>
        <w:t xml:space="preserve"> </w:t>
      </w:r>
      <w:r w:rsidRPr="005B1FC2">
        <w:t>a doplnení</w:t>
      </w:r>
      <w:r w:rsidRPr="005B1FC2">
        <w:rPr>
          <w:spacing w:val="1"/>
        </w:rPr>
        <w:t xml:space="preserve"> </w:t>
      </w:r>
      <w:r w:rsidRPr="005B1FC2">
        <w:t>niektorých</w:t>
      </w:r>
      <w:r w:rsidRPr="005B1FC2">
        <w:rPr>
          <w:spacing w:val="1"/>
        </w:rPr>
        <w:t xml:space="preserve"> </w:t>
      </w:r>
      <w:r w:rsidRPr="005B1FC2">
        <w:t>zákonov</w:t>
      </w:r>
      <w:r w:rsidR="00896354" w:rsidRPr="005B1FC2">
        <w:t xml:space="preserve"> </w:t>
      </w:r>
      <w:r w:rsidR="006F7399" w:rsidRPr="005B1FC2">
        <w:t xml:space="preserve">v znení neskorších predpisov </w:t>
      </w:r>
      <w:r w:rsidR="00896354" w:rsidRPr="005B1FC2">
        <w:t>a príslušné</w:t>
      </w:r>
      <w:r w:rsidRPr="005B1FC2">
        <w:rPr>
          <w:spacing w:val="-1"/>
        </w:rPr>
        <w:t xml:space="preserve"> </w:t>
      </w:r>
      <w:r w:rsidRPr="005B1FC2">
        <w:t>vykonávacie</w:t>
      </w:r>
      <w:r w:rsidRPr="005B1FC2">
        <w:rPr>
          <w:spacing w:val="-1"/>
        </w:rPr>
        <w:t xml:space="preserve"> </w:t>
      </w:r>
      <w:r w:rsidRPr="005B1FC2">
        <w:t>predpisy</w:t>
      </w:r>
      <w:r w:rsidR="006F7399" w:rsidRPr="005B1FC2">
        <w:t>.</w:t>
      </w:r>
    </w:p>
    <w:p w14:paraId="1816487A" w14:textId="77777777" w:rsidR="005E3606" w:rsidRPr="005B1FC2" w:rsidRDefault="005E3606">
      <w:pPr>
        <w:pStyle w:val="Zkladntext"/>
        <w:spacing w:before="10"/>
        <w:ind w:left="0"/>
        <w:rPr>
          <w:sz w:val="20"/>
        </w:rPr>
      </w:pPr>
    </w:p>
    <w:p w14:paraId="29E728BE" w14:textId="24449E91" w:rsidR="005E3606" w:rsidRPr="005B1FC2" w:rsidRDefault="00C903E5">
      <w:pPr>
        <w:pStyle w:val="Zkladntext"/>
        <w:ind w:right="246"/>
        <w:jc w:val="both"/>
      </w:pPr>
      <w:r w:rsidRPr="005B1FC2">
        <w:t>Zákon č. 39/2013 Z. z. o integrovanej prevencii a kontrole znečisťovania životného prostredia</w:t>
      </w:r>
      <w:r w:rsidRPr="005B1FC2">
        <w:rPr>
          <w:spacing w:val="1"/>
        </w:rPr>
        <w:t xml:space="preserve"> </w:t>
      </w:r>
      <w:r w:rsidRPr="005B1FC2">
        <w:t xml:space="preserve">a o zmene a doplnení niektorých zákonov v znení </w:t>
      </w:r>
      <w:r w:rsidR="006F7399" w:rsidRPr="005B1FC2">
        <w:t xml:space="preserve">neskorších predpisov a príslušné vykonávacie </w:t>
      </w:r>
      <w:r w:rsidRPr="005B1FC2">
        <w:rPr>
          <w:spacing w:val="-57"/>
        </w:rPr>
        <w:t xml:space="preserve"> </w:t>
      </w:r>
      <w:r w:rsidRPr="005B1FC2">
        <w:t>predpis</w:t>
      </w:r>
      <w:r w:rsidR="006F7399" w:rsidRPr="005B1FC2">
        <w:t>y.</w:t>
      </w:r>
    </w:p>
    <w:p w14:paraId="2412D23F" w14:textId="77777777" w:rsidR="005E3606" w:rsidRPr="005B1FC2" w:rsidRDefault="005E3606">
      <w:pPr>
        <w:pStyle w:val="Zkladntext"/>
        <w:ind w:left="0"/>
      </w:pPr>
    </w:p>
    <w:p w14:paraId="3174366D" w14:textId="77777777" w:rsidR="00B3670E" w:rsidRPr="005B1FC2" w:rsidRDefault="00C903E5" w:rsidP="00B3670E">
      <w:pPr>
        <w:pStyle w:val="Zkladntext"/>
        <w:ind w:right="246"/>
        <w:jc w:val="both"/>
      </w:pPr>
      <w:r w:rsidRPr="005B1FC2">
        <w:t>Zákon</w:t>
      </w:r>
      <w:r w:rsidRPr="005B1FC2">
        <w:rPr>
          <w:spacing w:val="9"/>
        </w:rPr>
        <w:t xml:space="preserve"> </w:t>
      </w:r>
      <w:r w:rsidRPr="005B1FC2">
        <w:t>č.</w:t>
      </w:r>
      <w:r w:rsidRPr="005B1FC2">
        <w:rPr>
          <w:spacing w:val="8"/>
        </w:rPr>
        <w:t xml:space="preserve"> </w:t>
      </w:r>
      <w:r w:rsidRPr="005B1FC2">
        <w:t>67/2010</w:t>
      </w:r>
      <w:r w:rsidRPr="005B1FC2">
        <w:rPr>
          <w:spacing w:val="8"/>
        </w:rPr>
        <w:t xml:space="preserve"> </w:t>
      </w:r>
      <w:r w:rsidRPr="005B1FC2">
        <w:t>Z.</w:t>
      </w:r>
      <w:r w:rsidRPr="005B1FC2">
        <w:rPr>
          <w:spacing w:val="8"/>
        </w:rPr>
        <w:t xml:space="preserve"> </w:t>
      </w:r>
      <w:r w:rsidRPr="005B1FC2">
        <w:t>z.</w:t>
      </w:r>
      <w:r w:rsidRPr="005B1FC2">
        <w:rPr>
          <w:spacing w:val="8"/>
        </w:rPr>
        <w:t xml:space="preserve"> </w:t>
      </w:r>
      <w:r w:rsidRPr="005B1FC2">
        <w:t>o</w:t>
      </w:r>
      <w:r w:rsidRPr="005B1FC2">
        <w:rPr>
          <w:spacing w:val="1"/>
        </w:rPr>
        <w:t xml:space="preserve"> </w:t>
      </w:r>
      <w:r w:rsidRPr="005B1FC2">
        <w:t>podmienkach</w:t>
      </w:r>
      <w:r w:rsidRPr="005B1FC2">
        <w:rPr>
          <w:spacing w:val="8"/>
        </w:rPr>
        <w:t xml:space="preserve"> </w:t>
      </w:r>
      <w:r w:rsidRPr="005B1FC2">
        <w:t>uvedenia</w:t>
      </w:r>
      <w:r w:rsidRPr="005B1FC2">
        <w:rPr>
          <w:spacing w:val="7"/>
        </w:rPr>
        <w:t xml:space="preserve"> </w:t>
      </w:r>
      <w:r w:rsidRPr="005B1FC2">
        <w:t>chemických</w:t>
      </w:r>
      <w:r w:rsidRPr="005B1FC2">
        <w:rPr>
          <w:spacing w:val="8"/>
        </w:rPr>
        <w:t xml:space="preserve"> </w:t>
      </w:r>
      <w:r w:rsidRPr="005B1FC2">
        <w:t>látok</w:t>
      </w:r>
      <w:r w:rsidRPr="005B1FC2">
        <w:rPr>
          <w:spacing w:val="8"/>
        </w:rPr>
        <w:t xml:space="preserve"> </w:t>
      </w:r>
      <w:r w:rsidRPr="005B1FC2">
        <w:t>a</w:t>
      </w:r>
      <w:r w:rsidRPr="005B1FC2">
        <w:rPr>
          <w:spacing w:val="-2"/>
        </w:rPr>
        <w:t xml:space="preserve"> </w:t>
      </w:r>
      <w:r w:rsidRPr="005B1FC2">
        <w:t>chemických</w:t>
      </w:r>
      <w:r w:rsidRPr="005B1FC2">
        <w:rPr>
          <w:spacing w:val="8"/>
        </w:rPr>
        <w:t xml:space="preserve"> </w:t>
      </w:r>
      <w:r w:rsidRPr="005B1FC2">
        <w:t>zmesí</w:t>
      </w:r>
      <w:r w:rsidRPr="005B1FC2">
        <w:rPr>
          <w:spacing w:val="8"/>
        </w:rPr>
        <w:t xml:space="preserve"> </w:t>
      </w:r>
      <w:r w:rsidRPr="005B1FC2">
        <w:t>na</w:t>
      </w:r>
      <w:r w:rsidRPr="005B1FC2">
        <w:rPr>
          <w:spacing w:val="7"/>
        </w:rPr>
        <w:t xml:space="preserve"> </w:t>
      </w:r>
      <w:r w:rsidRPr="005B1FC2">
        <w:t>trh</w:t>
      </w:r>
      <w:r w:rsidRPr="005B1FC2">
        <w:rPr>
          <w:spacing w:val="-58"/>
        </w:rPr>
        <w:t xml:space="preserve"> </w:t>
      </w:r>
      <w:r w:rsidRPr="005B1FC2">
        <w:t>a o zmene</w:t>
      </w:r>
      <w:r w:rsidRPr="005B1FC2">
        <w:rPr>
          <w:spacing w:val="60"/>
        </w:rPr>
        <w:t xml:space="preserve"> </w:t>
      </w:r>
      <w:r w:rsidRPr="005B1FC2">
        <w:t>a doplnení</w:t>
      </w:r>
      <w:r w:rsidRPr="005B1FC2">
        <w:rPr>
          <w:spacing w:val="60"/>
        </w:rPr>
        <w:t xml:space="preserve"> </w:t>
      </w:r>
      <w:r w:rsidRPr="005B1FC2">
        <w:t>niektorých</w:t>
      </w:r>
      <w:r w:rsidRPr="005B1FC2">
        <w:rPr>
          <w:spacing w:val="60"/>
        </w:rPr>
        <w:t xml:space="preserve"> </w:t>
      </w:r>
      <w:r w:rsidRPr="005B1FC2">
        <w:t>zákonov</w:t>
      </w:r>
      <w:r w:rsidRPr="005B1FC2">
        <w:rPr>
          <w:spacing w:val="60"/>
        </w:rPr>
        <w:t xml:space="preserve"> </w:t>
      </w:r>
      <w:r w:rsidRPr="005B1FC2">
        <w:t>(chemický zákon)</w:t>
      </w:r>
      <w:r w:rsidRPr="005B1FC2">
        <w:rPr>
          <w:spacing w:val="60"/>
        </w:rPr>
        <w:t xml:space="preserve"> </w:t>
      </w:r>
      <w:r w:rsidRPr="005B1FC2">
        <w:t>v znení</w:t>
      </w:r>
      <w:r w:rsidRPr="005B1FC2">
        <w:rPr>
          <w:spacing w:val="60"/>
        </w:rPr>
        <w:t xml:space="preserve"> </w:t>
      </w:r>
      <w:r w:rsidRPr="005B1FC2">
        <w:t>neskorších</w:t>
      </w:r>
      <w:r w:rsidRPr="005B1FC2">
        <w:rPr>
          <w:spacing w:val="60"/>
        </w:rPr>
        <w:t xml:space="preserve"> </w:t>
      </w:r>
      <w:r w:rsidRPr="005B1FC2">
        <w:t>predpisov</w:t>
      </w:r>
      <w:r w:rsidRPr="005B1FC2">
        <w:rPr>
          <w:spacing w:val="1"/>
        </w:rPr>
        <w:t xml:space="preserve"> </w:t>
      </w:r>
      <w:r w:rsidRPr="005B1FC2">
        <w:lastRenderedPageBreak/>
        <w:t>a</w:t>
      </w:r>
      <w:r w:rsidRPr="005B1FC2">
        <w:rPr>
          <w:spacing w:val="-2"/>
        </w:rPr>
        <w:t xml:space="preserve"> </w:t>
      </w:r>
      <w:r w:rsidRPr="005B1FC2">
        <w:t>príslušné</w:t>
      </w:r>
      <w:r w:rsidRPr="005B1FC2">
        <w:rPr>
          <w:spacing w:val="-1"/>
        </w:rPr>
        <w:t xml:space="preserve"> </w:t>
      </w:r>
      <w:r w:rsidRPr="005B1FC2">
        <w:t>vykonávacie</w:t>
      </w:r>
      <w:r w:rsidRPr="005B1FC2">
        <w:rPr>
          <w:spacing w:val="1"/>
        </w:rPr>
        <w:t xml:space="preserve"> </w:t>
      </w:r>
      <w:r w:rsidR="00B3670E" w:rsidRPr="005B1FC2">
        <w:t>predpisy.</w:t>
      </w:r>
    </w:p>
    <w:p w14:paraId="2678FBF8" w14:textId="1BB2B270" w:rsidR="005E3606" w:rsidRPr="005B1FC2" w:rsidRDefault="00B3670E" w:rsidP="00B3670E">
      <w:pPr>
        <w:pStyle w:val="Zkladntext"/>
        <w:ind w:right="246"/>
        <w:jc w:val="both"/>
      </w:pPr>
      <w:r w:rsidRPr="005B1FC2">
        <w:t xml:space="preserve"> </w:t>
      </w:r>
    </w:p>
    <w:p w14:paraId="0A67229A" w14:textId="7518EBB9" w:rsidR="005E3606" w:rsidRPr="005B1FC2" w:rsidRDefault="00C903E5">
      <w:pPr>
        <w:pStyle w:val="Zkladntext"/>
        <w:spacing w:before="1"/>
        <w:ind w:right="244"/>
        <w:jc w:val="both"/>
      </w:pPr>
      <w:r w:rsidRPr="005B1FC2">
        <w:t>Zákon č. 355/2007 Z. z. o ochrane, podpore a rozvoji verejného zdravia a o zmene a doplnení</w:t>
      </w:r>
      <w:r w:rsidRPr="005B1FC2">
        <w:rPr>
          <w:spacing w:val="1"/>
        </w:rPr>
        <w:t xml:space="preserve"> </w:t>
      </w:r>
      <w:r w:rsidRPr="005B1FC2">
        <w:t>niektorých</w:t>
      </w:r>
      <w:r w:rsidRPr="005B1FC2">
        <w:rPr>
          <w:spacing w:val="-1"/>
        </w:rPr>
        <w:t xml:space="preserve"> </w:t>
      </w:r>
      <w:r w:rsidRPr="005B1FC2">
        <w:t>zákonov</w:t>
      </w:r>
      <w:r w:rsidRPr="005B1FC2">
        <w:rPr>
          <w:spacing w:val="-1"/>
        </w:rPr>
        <w:t xml:space="preserve"> </w:t>
      </w:r>
      <w:r w:rsidRPr="005B1FC2">
        <w:t>v znení</w:t>
      </w:r>
      <w:r w:rsidRPr="005B1FC2">
        <w:rPr>
          <w:spacing w:val="-1"/>
        </w:rPr>
        <w:t xml:space="preserve"> </w:t>
      </w:r>
      <w:r w:rsidRPr="005B1FC2">
        <w:t>neskorších</w:t>
      </w:r>
      <w:r w:rsidRPr="005B1FC2">
        <w:rPr>
          <w:spacing w:val="-1"/>
        </w:rPr>
        <w:t xml:space="preserve"> </w:t>
      </w:r>
      <w:r w:rsidRPr="005B1FC2">
        <w:t>predpisov</w:t>
      </w:r>
      <w:r w:rsidRPr="005B1FC2">
        <w:rPr>
          <w:spacing w:val="-1"/>
        </w:rPr>
        <w:t xml:space="preserve"> </w:t>
      </w:r>
      <w:r w:rsidRPr="005B1FC2">
        <w:t>a</w:t>
      </w:r>
      <w:r w:rsidRPr="005B1FC2">
        <w:rPr>
          <w:spacing w:val="1"/>
        </w:rPr>
        <w:t xml:space="preserve"> </w:t>
      </w:r>
      <w:r w:rsidRPr="005B1FC2">
        <w:t>príslušné</w:t>
      </w:r>
      <w:r w:rsidRPr="005B1FC2">
        <w:rPr>
          <w:spacing w:val="-2"/>
        </w:rPr>
        <w:t xml:space="preserve"> </w:t>
      </w:r>
      <w:r w:rsidRPr="005B1FC2">
        <w:t>vykonávacie</w:t>
      </w:r>
      <w:r w:rsidRPr="005B1FC2">
        <w:rPr>
          <w:spacing w:val="1"/>
        </w:rPr>
        <w:t xml:space="preserve"> </w:t>
      </w:r>
      <w:r w:rsidR="00B3670E" w:rsidRPr="005B1FC2">
        <w:t>predpisy.</w:t>
      </w:r>
    </w:p>
    <w:p w14:paraId="31A73431" w14:textId="77777777" w:rsidR="005E3606" w:rsidRPr="005B1FC2" w:rsidRDefault="005E3606">
      <w:pPr>
        <w:pStyle w:val="Zkladntext"/>
        <w:spacing w:before="11"/>
        <w:ind w:left="0"/>
        <w:rPr>
          <w:sz w:val="23"/>
        </w:rPr>
      </w:pPr>
    </w:p>
    <w:p w14:paraId="768A0D82" w14:textId="3EF17008" w:rsidR="005E3606" w:rsidRPr="005B1FC2" w:rsidRDefault="00C903E5">
      <w:pPr>
        <w:pStyle w:val="Zkladntext"/>
        <w:ind w:right="242"/>
        <w:jc w:val="both"/>
      </w:pPr>
      <w:r w:rsidRPr="005B1FC2">
        <w:t>Zákon</w:t>
      </w:r>
      <w:r w:rsidRPr="005B1FC2">
        <w:rPr>
          <w:spacing w:val="32"/>
        </w:rPr>
        <w:t xml:space="preserve"> </w:t>
      </w:r>
      <w:r w:rsidRPr="005B1FC2">
        <w:t>č.</w:t>
      </w:r>
      <w:r w:rsidRPr="005B1FC2">
        <w:rPr>
          <w:spacing w:val="29"/>
        </w:rPr>
        <w:t xml:space="preserve"> </w:t>
      </w:r>
      <w:r w:rsidRPr="005B1FC2">
        <w:t>250/2007</w:t>
      </w:r>
      <w:r w:rsidRPr="005B1FC2">
        <w:rPr>
          <w:spacing w:val="32"/>
        </w:rPr>
        <w:t xml:space="preserve"> </w:t>
      </w:r>
      <w:r w:rsidRPr="005B1FC2">
        <w:t>Z.</w:t>
      </w:r>
      <w:r w:rsidRPr="005B1FC2">
        <w:rPr>
          <w:spacing w:val="29"/>
        </w:rPr>
        <w:t xml:space="preserve"> </w:t>
      </w:r>
      <w:r w:rsidRPr="005B1FC2">
        <w:t>z.</w:t>
      </w:r>
      <w:r w:rsidRPr="005B1FC2">
        <w:rPr>
          <w:spacing w:val="29"/>
        </w:rPr>
        <w:t xml:space="preserve"> </w:t>
      </w:r>
      <w:r w:rsidRPr="005B1FC2">
        <w:t>o</w:t>
      </w:r>
      <w:r w:rsidRPr="005B1FC2">
        <w:rPr>
          <w:spacing w:val="1"/>
        </w:rPr>
        <w:t xml:space="preserve"> </w:t>
      </w:r>
      <w:r w:rsidRPr="005B1FC2">
        <w:t>ochrane</w:t>
      </w:r>
      <w:r w:rsidRPr="005B1FC2">
        <w:rPr>
          <w:spacing w:val="29"/>
        </w:rPr>
        <w:t xml:space="preserve"> </w:t>
      </w:r>
      <w:r w:rsidRPr="005B1FC2">
        <w:t>spotrebiteľa</w:t>
      </w:r>
      <w:r w:rsidRPr="005B1FC2">
        <w:rPr>
          <w:spacing w:val="32"/>
        </w:rPr>
        <w:t xml:space="preserve"> </w:t>
      </w:r>
      <w:r w:rsidRPr="005B1FC2">
        <w:t>a o</w:t>
      </w:r>
      <w:r w:rsidRPr="005B1FC2">
        <w:rPr>
          <w:spacing w:val="-1"/>
        </w:rPr>
        <w:t xml:space="preserve"> </w:t>
      </w:r>
      <w:r w:rsidRPr="005B1FC2">
        <w:t>zmene</w:t>
      </w:r>
      <w:r w:rsidRPr="005B1FC2">
        <w:rPr>
          <w:spacing w:val="28"/>
        </w:rPr>
        <w:t xml:space="preserve"> </w:t>
      </w:r>
      <w:r w:rsidRPr="005B1FC2">
        <w:t>zákona</w:t>
      </w:r>
      <w:r w:rsidRPr="005B1FC2">
        <w:rPr>
          <w:spacing w:val="30"/>
        </w:rPr>
        <w:t xml:space="preserve"> </w:t>
      </w:r>
      <w:r w:rsidRPr="005B1FC2">
        <w:t>Slovenskej</w:t>
      </w:r>
      <w:r w:rsidRPr="005B1FC2">
        <w:rPr>
          <w:spacing w:val="30"/>
        </w:rPr>
        <w:t xml:space="preserve"> </w:t>
      </w:r>
      <w:r w:rsidRPr="005B1FC2">
        <w:t>národnej</w:t>
      </w:r>
      <w:r w:rsidRPr="005B1FC2">
        <w:rPr>
          <w:spacing w:val="30"/>
        </w:rPr>
        <w:t xml:space="preserve"> </w:t>
      </w:r>
      <w:r w:rsidRPr="005B1FC2">
        <w:t>rady</w:t>
      </w:r>
      <w:r w:rsidRPr="005B1FC2">
        <w:rPr>
          <w:spacing w:val="-58"/>
        </w:rPr>
        <w:t xml:space="preserve"> </w:t>
      </w:r>
      <w:r w:rsidRPr="005B1FC2">
        <w:t>č.</w:t>
      </w:r>
      <w:r w:rsidRPr="005B1FC2">
        <w:rPr>
          <w:spacing w:val="-2"/>
        </w:rPr>
        <w:t xml:space="preserve"> </w:t>
      </w:r>
      <w:r w:rsidRPr="005B1FC2">
        <w:t>372/1990</w:t>
      </w:r>
      <w:r w:rsidRPr="005B1FC2">
        <w:rPr>
          <w:spacing w:val="-1"/>
        </w:rPr>
        <w:t xml:space="preserve"> </w:t>
      </w:r>
      <w:r w:rsidRPr="005B1FC2">
        <w:t>Zb.</w:t>
      </w:r>
      <w:r w:rsidRPr="005B1FC2">
        <w:rPr>
          <w:spacing w:val="-1"/>
        </w:rPr>
        <w:t xml:space="preserve"> </w:t>
      </w:r>
      <w:r w:rsidRPr="005B1FC2">
        <w:t>o</w:t>
      </w:r>
      <w:r w:rsidRPr="005B1FC2">
        <w:rPr>
          <w:spacing w:val="-2"/>
        </w:rPr>
        <w:t xml:space="preserve"> </w:t>
      </w:r>
      <w:r w:rsidRPr="005B1FC2">
        <w:t>priestupkoch</w:t>
      </w:r>
      <w:r w:rsidRPr="005B1FC2">
        <w:rPr>
          <w:spacing w:val="-1"/>
        </w:rPr>
        <w:t xml:space="preserve"> </w:t>
      </w:r>
      <w:r w:rsidRPr="005B1FC2">
        <w:t>v znení</w:t>
      </w:r>
      <w:r w:rsidRPr="005B1FC2">
        <w:rPr>
          <w:spacing w:val="-1"/>
        </w:rPr>
        <w:t xml:space="preserve"> </w:t>
      </w:r>
      <w:r w:rsidRPr="005B1FC2">
        <w:t>neskorších</w:t>
      </w:r>
      <w:r w:rsidRPr="005B1FC2">
        <w:rPr>
          <w:spacing w:val="-1"/>
        </w:rPr>
        <w:t xml:space="preserve"> </w:t>
      </w:r>
      <w:r w:rsidRPr="005B1FC2">
        <w:t>predpisov</w:t>
      </w:r>
      <w:r w:rsidRPr="005B1FC2">
        <w:rPr>
          <w:spacing w:val="-1"/>
        </w:rPr>
        <w:t xml:space="preserve"> </w:t>
      </w:r>
      <w:r w:rsidRPr="005B1FC2">
        <w:t>v znení</w:t>
      </w:r>
      <w:r w:rsidRPr="005B1FC2">
        <w:rPr>
          <w:spacing w:val="-1"/>
        </w:rPr>
        <w:t xml:space="preserve"> </w:t>
      </w:r>
      <w:r w:rsidRPr="005B1FC2">
        <w:t>neskorších</w:t>
      </w:r>
      <w:r w:rsidRPr="005B1FC2">
        <w:rPr>
          <w:spacing w:val="-1"/>
        </w:rPr>
        <w:t xml:space="preserve"> </w:t>
      </w:r>
      <w:r w:rsidRPr="005B1FC2">
        <w:t>p</w:t>
      </w:r>
      <w:r w:rsidR="00C44345" w:rsidRPr="005B1FC2">
        <w:t>redpisov.</w:t>
      </w:r>
    </w:p>
    <w:p w14:paraId="29352449" w14:textId="77777777" w:rsidR="005E3606" w:rsidRPr="005B1FC2" w:rsidRDefault="005E3606">
      <w:pPr>
        <w:pStyle w:val="Zkladntext"/>
        <w:ind w:left="0"/>
      </w:pPr>
    </w:p>
    <w:p w14:paraId="76BDBD89" w14:textId="42DAC36F" w:rsidR="005E3606" w:rsidRPr="005B1FC2" w:rsidRDefault="00C903E5">
      <w:pPr>
        <w:pStyle w:val="Zkladntext"/>
        <w:ind w:right="242"/>
        <w:jc w:val="both"/>
      </w:pPr>
      <w:r w:rsidRPr="005B1FC2">
        <w:t>Zákon</w:t>
      </w:r>
      <w:r w:rsidRPr="005B1FC2">
        <w:rPr>
          <w:spacing w:val="1"/>
        </w:rPr>
        <w:t xml:space="preserve"> </w:t>
      </w:r>
      <w:r w:rsidRPr="005B1FC2">
        <w:t>č.</w:t>
      </w:r>
      <w:r w:rsidRPr="005B1FC2">
        <w:rPr>
          <w:spacing w:val="1"/>
        </w:rPr>
        <w:t xml:space="preserve"> </w:t>
      </w:r>
      <w:r w:rsidRPr="005B1FC2">
        <w:t>124/2006</w:t>
      </w:r>
      <w:r w:rsidRPr="005B1FC2">
        <w:rPr>
          <w:spacing w:val="1"/>
        </w:rPr>
        <w:t xml:space="preserve"> </w:t>
      </w:r>
      <w:r w:rsidRPr="005B1FC2">
        <w:t>Z.</w:t>
      </w:r>
      <w:r w:rsidRPr="005B1FC2">
        <w:rPr>
          <w:spacing w:val="1"/>
        </w:rPr>
        <w:t xml:space="preserve"> </w:t>
      </w:r>
      <w:r w:rsidRPr="005B1FC2">
        <w:t>z.</w:t>
      </w:r>
      <w:r w:rsidRPr="005B1FC2">
        <w:rPr>
          <w:spacing w:val="1"/>
        </w:rPr>
        <w:t xml:space="preserve"> </w:t>
      </w:r>
      <w:r w:rsidRPr="005B1FC2">
        <w:t>o bezpečnosti</w:t>
      </w:r>
      <w:r w:rsidRPr="005B1FC2">
        <w:rPr>
          <w:spacing w:val="1"/>
        </w:rPr>
        <w:t xml:space="preserve"> </w:t>
      </w:r>
      <w:r w:rsidRPr="005B1FC2">
        <w:t>a ochrane</w:t>
      </w:r>
      <w:r w:rsidRPr="005B1FC2">
        <w:rPr>
          <w:spacing w:val="1"/>
        </w:rPr>
        <w:t xml:space="preserve"> </w:t>
      </w:r>
      <w:r w:rsidRPr="005B1FC2">
        <w:t>zdravia</w:t>
      </w:r>
      <w:r w:rsidRPr="005B1FC2">
        <w:rPr>
          <w:spacing w:val="1"/>
        </w:rPr>
        <w:t xml:space="preserve"> </w:t>
      </w:r>
      <w:r w:rsidRPr="005B1FC2">
        <w:t>pri</w:t>
      </w:r>
      <w:r w:rsidRPr="005B1FC2">
        <w:rPr>
          <w:spacing w:val="1"/>
        </w:rPr>
        <w:t xml:space="preserve"> </w:t>
      </w:r>
      <w:r w:rsidRPr="005B1FC2">
        <w:t>práci</w:t>
      </w:r>
      <w:r w:rsidRPr="005B1FC2">
        <w:rPr>
          <w:spacing w:val="1"/>
        </w:rPr>
        <w:t xml:space="preserve"> </w:t>
      </w:r>
      <w:r w:rsidRPr="005B1FC2">
        <w:t>a o zmene</w:t>
      </w:r>
      <w:r w:rsidRPr="005B1FC2">
        <w:rPr>
          <w:spacing w:val="1"/>
        </w:rPr>
        <w:t xml:space="preserve"> </w:t>
      </w:r>
      <w:r w:rsidRPr="005B1FC2">
        <w:t>a doplnení</w:t>
      </w:r>
      <w:r w:rsidRPr="005B1FC2">
        <w:rPr>
          <w:spacing w:val="1"/>
        </w:rPr>
        <w:t xml:space="preserve"> </w:t>
      </w:r>
      <w:r w:rsidRPr="005B1FC2">
        <w:t>niektorých</w:t>
      </w:r>
      <w:r w:rsidRPr="005B1FC2">
        <w:rPr>
          <w:spacing w:val="-1"/>
        </w:rPr>
        <w:t xml:space="preserve"> </w:t>
      </w:r>
      <w:r w:rsidRPr="005B1FC2">
        <w:t>zákonov v</w:t>
      </w:r>
      <w:r w:rsidRPr="005B1FC2">
        <w:rPr>
          <w:spacing w:val="-1"/>
        </w:rPr>
        <w:t xml:space="preserve"> </w:t>
      </w:r>
      <w:r w:rsidRPr="005B1FC2">
        <w:t>znení neskorších</w:t>
      </w:r>
      <w:r w:rsidRPr="005B1FC2">
        <w:rPr>
          <w:spacing w:val="-2"/>
        </w:rPr>
        <w:t xml:space="preserve"> </w:t>
      </w:r>
      <w:r w:rsidRPr="005B1FC2">
        <w:t>predpisov a príslušné</w:t>
      </w:r>
      <w:r w:rsidRPr="005B1FC2">
        <w:rPr>
          <w:spacing w:val="-1"/>
        </w:rPr>
        <w:t xml:space="preserve"> </w:t>
      </w:r>
      <w:r w:rsidRPr="005B1FC2">
        <w:t>vykonávacie</w:t>
      </w:r>
      <w:r w:rsidRPr="005B1FC2">
        <w:rPr>
          <w:spacing w:val="1"/>
        </w:rPr>
        <w:t xml:space="preserve"> </w:t>
      </w:r>
      <w:r w:rsidR="00C44345" w:rsidRPr="005B1FC2">
        <w:t>predpisy.</w:t>
      </w:r>
    </w:p>
    <w:p w14:paraId="681D39BC" w14:textId="77777777" w:rsidR="005E3606" w:rsidRPr="005B1FC2" w:rsidRDefault="005E3606">
      <w:pPr>
        <w:pStyle w:val="Zkladntext"/>
        <w:ind w:left="0"/>
      </w:pPr>
    </w:p>
    <w:p w14:paraId="443CE2FF" w14:textId="6AB89101" w:rsidR="005E3606" w:rsidRPr="005B1FC2" w:rsidRDefault="00C903E5">
      <w:pPr>
        <w:pStyle w:val="Zkladntext"/>
        <w:ind w:right="244"/>
        <w:jc w:val="both"/>
      </w:pPr>
      <w:r w:rsidRPr="005B1FC2">
        <w:t>Zákon</w:t>
      </w:r>
      <w:r w:rsidRPr="005B1FC2">
        <w:rPr>
          <w:spacing w:val="1"/>
        </w:rPr>
        <w:t xml:space="preserve"> </w:t>
      </w:r>
      <w:r w:rsidRPr="005B1FC2">
        <w:t>č.</w:t>
      </w:r>
      <w:r w:rsidRPr="005B1FC2">
        <w:rPr>
          <w:spacing w:val="1"/>
        </w:rPr>
        <w:t xml:space="preserve"> </w:t>
      </w:r>
      <w:r w:rsidRPr="005B1FC2">
        <w:t>309/2009</w:t>
      </w:r>
      <w:r w:rsidRPr="005B1FC2">
        <w:rPr>
          <w:spacing w:val="1"/>
        </w:rPr>
        <w:t xml:space="preserve"> </w:t>
      </w:r>
      <w:r w:rsidRPr="005B1FC2">
        <w:t>Z.</w:t>
      </w:r>
      <w:r w:rsidRPr="005B1FC2">
        <w:rPr>
          <w:spacing w:val="1"/>
        </w:rPr>
        <w:t xml:space="preserve"> </w:t>
      </w:r>
      <w:r w:rsidRPr="005B1FC2">
        <w:t>z.</w:t>
      </w:r>
      <w:r w:rsidRPr="005B1FC2">
        <w:rPr>
          <w:spacing w:val="1"/>
        </w:rPr>
        <w:t xml:space="preserve"> </w:t>
      </w:r>
      <w:r w:rsidRPr="005B1FC2">
        <w:t>o podpore</w:t>
      </w:r>
      <w:r w:rsidRPr="005B1FC2">
        <w:rPr>
          <w:spacing w:val="1"/>
        </w:rPr>
        <w:t xml:space="preserve"> </w:t>
      </w:r>
      <w:r w:rsidRPr="005B1FC2">
        <w:t>obnoviteľných</w:t>
      </w:r>
      <w:r w:rsidRPr="005B1FC2">
        <w:rPr>
          <w:spacing w:val="1"/>
        </w:rPr>
        <w:t xml:space="preserve"> </w:t>
      </w:r>
      <w:r w:rsidRPr="005B1FC2">
        <w:t>zdrojov</w:t>
      </w:r>
      <w:r w:rsidRPr="005B1FC2">
        <w:rPr>
          <w:spacing w:val="1"/>
        </w:rPr>
        <w:t xml:space="preserve"> </w:t>
      </w:r>
      <w:r w:rsidRPr="005B1FC2">
        <w:t>energie</w:t>
      </w:r>
      <w:r w:rsidRPr="005B1FC2">
        <w:rPr>
          <w:spacing w:val="1"/>
        </w:rPr>
        <w:t xml:space="preserve"> </w:t>
      </w:r>
      <w:r w:rsidRPr="005B1FC2">
        <w:t>a vysoko</w:t>
      </w:r>
      <w:r w:rsidRPr="005B1FC2">
        <w:rPr>
          <w:spacing w:val="1"/>
        </w:rPr>
        <w:t xml:space="preserve"> </w:t>
      </w:r>
      <w:r w:rsidRPr="005B1FC2">
        <w:t>účinnej</w:t>
      </w:r>
      <w:r w:rsidRPr="005B1FC2">
        <w:rPr>
          <w:spacing w:val="1"/>
        </w:rPr>
        <w:t xml:space="preserve"> </w:t>
      </w:r>
      <w:r w:rsidRPr="005B1FC2">
        <w:t>kombinovanej</w:t>
      </w:r>
      <w:r w:rsidRPr="005B1FC2">
        <w:rPr>
          <w:spacing w:val="11"/>
        </w:rPr>
        <w:t xml:space="preserve"> </w:t>
      </w:r>
      <w:r w:rsidRPr="005B1FC2">
        <w:t>výroby</w:t>
      </w:r>
      <w:r w:rsidRPr="005B1FC2">
        <w:rPr>
          <w:spacing w:val="6"/>
        </w:rPr>
        <w:t xml:space="preserve"> </w:t>
      </w:r>
      <w:r w:rsidRPr="005B1FC2">
        <w:t>a</w:t>
      </w:r>
      <w:r w:rsidRPr="005B1FC2">
        <w:rPr>
          <w:spacing w:val="2"/>
        </w:rPr>
        <w:t xml:space="preserve"> </w:t>
      </w:r>
      <w:r w:rsidRPr="005B1FC2">
        <w:t>o zmene</w:t>
      </w:r>
      <w:r w:rsidRPr="005B1FC2">
        <w:rPr>
          <w:spacing w:val="9"/>
        </w:rPr>
        <w:t xml:space="preserve"> </w:t>
      </w:r>
      <w:r w:rsidRPr="005B1FC2">
        <w:t>a</w:t>
      </w:r>
      <w:r w:rsidRPr="005B1FC2">
        <w:rPr>
          <w:spacing w:val="-1"/>
        </w:rPr>
        <w:t xml:space="preserve"> </w:t>
      </w:r>
      <w:r w:rsidRPr="005B1FC2">
        <w:t>doplnení</w:t>
      </w:r>
      <w:r w:rsidRPr="005B1FC2">
        <w:rPr>
          <w:spacing w:val="10"/>
        </w:rPr>
        <w:t xml:space="preserve"> </w:t>
      </w:r>
      <w:r w:rsidRPr="005B1FC2">
        <w:t>niektorých</w:t>
      </w:r>
      <w:r w:rsidRPr="005B1FC2">
        <w:rPr>
          <w:spacing w:val="11"/>
        </w:rPr>
        <w:t xml:space="preserve"> </w:t>
      </w:r>
      <w:r w:rsidRPr="005B1FC2">
        <w:t>zákonov</w:t>
      </w:r>
      <w:r w:rsidRPr="005B1FC2">
        <w:rPr>
          <w:spacing w:val="10"/>
        </w:rPr>
        <w:t xml:space="preserve"> </w:t>
      </w:r>
      <w:r w:rsidRPr="005B1FC2">
        <w:t>v</w:t>
      </w:r>
      <w:r w:rsidRPr="005B1FC2">
        <w:rPr>
          <w:spacing w:val="2"/>
        </w:rPr>
        <w:t xml:space="preserve"> </w:t>
      </w:r>
      <w:r w:rsidRPr="005B1FC2">
        <w:t>znení</w:t>
      </w:r>
      <w:r w:rsidRPr="005B1FC2">
        <w:rPr>
          <w:spacing w:val="11"/>
        </w:rPr>
        <w:t xml:space="preserve"> </w:t>
      </w:r>
      <w:r w:rsidRPr="005B1FC2">
        <w:t>neskorších</w:t>
      </w:r>
      <w:r w:rsidRPr="005B1FC2">
        <w:rPr>
          <w:spacing w:val="10"/>
        </w:rPr>
        <w:t xml:space="preserve"> </w:t>
      </w:r>
      <w:r w:rsidRPr="005B1FC2">
        <w:t>predpisov</w:t>
      </w:r>
      <w:r w:rsidRPr="005B1FC2">
        <w:rPr>
          <w:spacing w:val="-58"/>
        </w:rPr>
        <w:t xml:space="preserve"> </w:t>
      </w:r>
      <w:r w:rsidRPr="005B1FC2">
        <w:t>a</w:t>
      </w:r>
      <w:r w:rsidRPr="005B1FC2">
        <w:rPr>
          <w:spacing w:val="-2"/>
        </w:rPr>
        <w:t xml:space="preserve"> </w:t>
      </w:r>
      <w:r w:rsidRPr="005B1FC2">
        <w:t>príslušné</w:t>
      </w:r>
      <w:r w:rsidRPr="005B1FC2">
        <w:rPr>
          <w:spacing w:val="-1"/>
        </w:rPr>
        <w:t xml:space="preserve"> </w:t>
      </w:r>
      <w:r w:rsidRPr="005B1FC2">
        <w:t>vykonávacie</w:t>
      </w:r>
      <w:r w:rsidRPr="005B1FC2">
        <w:rPr>
          <w:spacing w:val="1"/>
        </w:rPr>
        <w:t xml:space="preserve"> </w:t>
      </w:r>
      <w:r w:rsidR="00C44345" w:rsidRPr="005B1FC2">
        <w:t>predpisy.</w:t>
      </w:r>
    </w:p>
    <w:p w14:paraId="01827187" w14:textId="6B872F9F" w:rsidR="0075722E" w:rsidRPr="005B1FC2" w:rsidRDefault="0075722E">
      <w:pPr>
        <w:pStyle w:val="Zkladntext"/>
        <w:ind w:right="244"/>
        <w:jc w:val="both"/>
      </w:pPr>
    </w:p>
    <w:p w14:paraId="461AB711" w14:textId="77777777" w:rsidR="00381D40" w:rsidRPr="005B1FC2" w:rsidRDefault="004413CD" w:rsidP="00486C9D">
      <w:pPr>
        <w:pStyle w:val="Textkomentra"/>
        <w:ind w:left="142" w:right="154"/>
        <w:jc w:val="both"/>
        <w:rPr>
          <w:sz w:val="24"/>
          <w:szCs w:val="24"/>
        </w:rPr>
      </w:pPr>
      <w:r w:rsidRPr="005B1FC2">
        <w:rPr>
          <w:sz w:val="24"/>
          <w:szCs w:val="24"/>
        </w:rPr>
        <w:t xml:space="preserve">Vyhláška MŽP SR </w:t>
      </w:r>
      <w:r w:rsidR="0075722E" w:rsidRPr="005B1FC2">
        <w:rPr>
          <w:sz w:val="24"/>
          <w:szCs w:val="24"/>
        </w:rPr>
        <w:t>č. 271/2011 Z. z., ktorou sa ustanovujú kritériá trvalej udržateľnosti a ciele na zníženie emisií skleníkových plynov z pohonných látok v znení neskorších predpisov</w:t>
      </w:r>
      <w:r w:rsidRPr="005B1FC2">
        <w:rPr>
          <w:sz w:val="24"/>
          <w:szCs w:val="24"/>
        </w:rPr>
        <w:t>.</w:t>
      </w:r>
    </w:p>
    <w:p w14:paraId="12997AAA" w14:textId="77777777" w:rsidR="00381D40" w:rsidRPr="005B1FC2" w:rsidRDefault="00381D40" w:rsidP="00381D40">
      <w:pPr>
        <w:pStyle w:val="Textkomentra"/>
        <w:ind w:left="142"/>
        <w:jc w:val="both"/>
        <w:rPr>
          <w:sz w:val="24"/>
          <w:szCs w:val="24"/>
        </w:rPr>
      </w:pPr>
    </w:p>
    <w:p w14:paraId="5B774327" w14:textId="77777777" w:rsidR="00381D40" w:rsidRPr="005B1FC2" w:rsidRDefault="00381D40" w:rsidP="00381D40">
      <w:pPr>
        <w:pStyle w:val="Textkomentra"/>
        <w:ind w:left="142"/>
        <w:jc w:val="both"/>
        <w:rPr>
          <w:sz w:val="24"/>
          <w:szCs w:val="24"/>
        </w:rPr>
      </w:pPr>
    </w:p>
    <w:p w14:paraId="49569B73" w14:textId="04719A97" w:rsidR="005E3606" w:rsidRPr="005B1FC2" w:rsidRDefault="00C903E5" w:rsidP="00381D40">
      <w:pPr>
        <w:pStyle w:val="Textkomentra"/>
        <w:numPr>
          <w:ilvl w:val="0"/>
          <w:numId w:val="2"/>
        </w:numPr>
        <w:ind w:left="374"/>
        <w:jc w:val="both"/>
        <w:rPr>
          <w:b/>
          <w:sz w:val="24"/>
          <w:szCs w:val="24"/>
        </w:rPr>
      </w:pPr>
      <w:r w:rsidRPr="005B1FC2">
        <w:rPr>
          <w:b/>
          <w:sz w:val="24"/>
          <w:szCs w:val="24"/>
        </w:rPr>
        <w:t>Špecifické</w:t>
      </w:r>
      <w:r w:rsidRPr="005B1FC2">
        <w:rPr>
          <w:b/>
          <w:spacing w:val="-5"/>
          <w:sz w:val="24"/>
          <w:szCs w:val="24"/>
        </w:rPr>
        <w:t xml:space="preserve"> </w:t>
      </w:r>
      <w:r w:rsidRPr="005B1FC2">
        <w:rPr>
          <w:b/>
          <w:sz w:val="24"/>
          <w:szCs w:val="24"/>
        </w:rPr>
        <w:t>požiadavky</w:t>
      </w:r>
    </w:p>
    <w:p w14:paraId="74959877" w14:textId="5BCA545D" w:rsidR="00F51416" w:rsidRPr="005B1FC2" w:rsidRDefault="00F51416" w:rsidP="005B1FC2">
      <w:pPr>
        <w:pStyle w:val="Nadpis1"/>
        <w:tabs>
          <w:tab w:val="left" w:pos="374"/>
        </w:tabs>
        <w:ind w:left="374" w:firstLine="0"/>
      </w:pPr>
    </w:p>
    <w:p w14:paraId="7C135650" w14:textId="73E44B16" w:rsidR="00F51416" w:rsidRPr="005B1FC2" w:rsidRDefault="008C006A" w:rsidP="005B1FC2">
      <w:pPr>
        <w:pStyle w:val="Nadpis1"/>
        <w:numPr>
          <w:ilvl w:val="1"/>
          <w:numId w:val="4"/>
        </w:numPr>
        <w:tabs>
          <w:tab w:val="left" w:pos="709"/>
        </w:tabs>
        <w:ind w:left="142" w:right="154" w:firstLine="0"/>
        <w:jc w:val="both"/>
        <w:rPr>
          <w:b w:val="0"/>
        </w:rPr>
      </w:pPr>
      <w:r w:rsidRPr="005B1FC2">
        <w:rPr>
          <w:b w:val="0"/>
        </w:rPr>
        <w:t>Tuhé p</w:t>
      </w:r>
      <w:r w:rsidR="00F51416" w:rsidRPr="005B1FC2">
        <w:rPr>
          <w:b w:val="0"/>
        </w:rPr>
        <w:t xml:space="preserve">alivá z biomasy musia spĺňať kritériá udržateľnosti a úspor emisií skleníkových plynov stanovené v článku 29 ods. 2 až 7 a 10 smernice EP a R (EÚ) </w:t>
      </w:r>
      <w:r w:rsidR="00607A57" w:rsidRPr="005B1FC2">
        <w:rPr>
          <w:b w:val="0"/>
        </w:rPr>
        <w:t xml:space="preserve">č. </w:t>
      </w:r>
      <w:r w:rsidR="00F51416" w:rsidRPr="005B1FC2">
        <w:rPr>
          <w:b w:val="0"/>
        </w:rPr>
        <w:t>2018/2001, ak sa používajú v zariadeniach na výrobu elektriny, tepla a chladu s celkovým menovitým tepelným príkonom rovným alebo vyšším ako 7,5 MW</w:t>
      </w:r>
      <w:r w:rsidR="00607A57" w:rsidRPr="005B1FC2">
        <w:rPr>
          <w:b w:val="0"/>
        </w:rPr>
        <w:t>.</w:t>
      </w:r>
    </w:p>
    <w:p w14:paraId="1A965C87" w14:textId="77777777" w:rsidR="005E3606" w:rsidRPr="005B1FC2" w:rsidRDefault="005E3606">
      <w:pPr>
        <w:pStyle w:val="Zkladntext"/>
        <w:spacing w:before="7"/>
        <w:ind w:left="0"/>
        <w:rPr>
          <w:b/>
          <w:sz w:val="23"/>
        </w:rPr>
      </w:pPr>
    </w:p>
    <w:p w14:paraId="1568610A" w14:textId="7434E1DB" w:rsidR="005E3606" w:rsidRPr="005B1FC2" w:rsidRDefault="00C903E5" w:rsidP="00486C9D">
      <w:pPr>
        <w:pStyle w:val="Odsekzoznamu"/>
        <w:numPr>
          <w:ilvl w:val="1"/>
          <w:numId w:val="4"/>
        </w:numPr>
        <w:tabs>
          <w:tab w:val="left" w:pos="611"/>
        </w:tabs>
        <w:ind w:left="142" w:right="243" w:firstLine="0"/>
        <w:jc w:val="both"/>
        <w:rPr>
          <w:sz w:val="24"/>
        </w:rPr>
      </w:pPr>
      <w:r w:rsidRPr="005B1FC2">
        <w:rPr>
          <w:sz w:val="24"/>
        </w:rPr>
        <w:t>Tuhé</w:t>
      </w:r>
      <w:r w:rsidRPr="005B1FC2">
        <w:rPr>
          <w:spacing w:val="57"/>
          <w:sz w:val="24"/>
        </w:rPr>
        <w:t xml:space="preserve"> </w:t>
      </w:r>
      <w:r w:rsidRPr="005B1FC2">
        <w:rPr>
          <w:sz w:val="24"/>
        </w:rPr>
        <w:t>ušľachtilé</w:t>
      </w:r>
      <w:r w:rsidRPr="005B1FC2">
        <w:rPr>
          <w:spacing w:val="56"/>
          <w:sz w:val="24"/>
        </w:rPr>
        <w:t xml:space="preserve"> </w:t>
      </w:r>
      <w:r w:rsidRPr="005B1FC2">
        <w:rPr>
          <w:sz w:val="24"/>
        </w:rPr>
        <w:t>palivá</w:t>
      </w:r>
      <w:r w:rsidRPr="005B1FC2">
        <w:rPr>
          <w:spacing w:val="56"/>
          <w:sz w:val="24"/>
        </w:rPr>
        <w:t xml:space="preserve"> </w:t>
      </w:r>
      <w:r w:rsidRPr="005B1FC2">
        <w:rPr>
          <w:sz w:val="24"/>
        </w:rPr>
        <w:t>z</w:t>
      </w:r>
      <w:r w:rsidRPr="005B1FC2">
        <w:rPr>
          <w:spacing w:val="2"/>
          <w:sz w:val="24"/>
        </w:rPr>
        <w:t xml:space="preserve"> </w:t>
      </w:r>
      <w:r w:rsidRPr="005B1FC2">
        <w:rPr>
          <w:sz w:val="24"/>
        </w:rPr>
        <w:t>dendromasy</w:t>
      </w:r>
      <w:r w:rsidRPr="005B1FC2">
        <w:rPr>
          <w:spacing w:val="52"/>
          <w:sz w:val="24"/>
        </w:rPr>
        <w:t xml:space="preserve"> </w:t>
      </w:r>
      <w:r w:rsidRPr="005B1FC2">
        <w:rPr>
          <w:sz w:val="24"/>
        </w:rPr>
        <w:t>pre</w:t>
      </w:r>
      <w:r w:rsidRPr="005B1FC2">
        <w:rPr>
          <w:spacing w:val="56"/>
          <w:sz w:val="24"/>
        </w:rPr>
        <w:t xml:space="preserve"> </w:t>
      </w:r>
      <w:r w:rsidRPr="005B1FC2">
        <w:rPr>
          <w:sz w:val="24"/>
        </w:rPr>
        <w:t>komerčné</w:t>
      </w:r>
      <w:r w:rsidRPr="005B1FC2">
        <w:rPr>
          <w:spacing w:val="56"/>
          <w:sz w:val="24"/>
        </w:rPr>
        <w:t xml:space="preserve"> </w:t>
      </w:r>
      <w:r w:rsidRPr="005B1FC2">
        <w:rPr>
          <w:sz w:val="24"/>
        </w:rPr>
        <w:t>aplikácie</w:t>
      </w:r>
      <w:r w:rsidRPr="005B1FC2">
        <w:rPr>
          <w:spacing w:val="2"/>
          <w:sz w:val="24"/>
        </w:rPr>
        <w:t xml:space="preserve"> </w:t>
      </w:r>
      <w:r w:rsidRPr="005B1FC2">
        <w:rPr>
          <w:sz w:val="24"/>
        </w:rPr>
        <w:t>a</w:t>
      </w:r>
      <w:r w:rsidRPr="005B1FC2">
        <w:rPr>
          <w:spacing w:val="-1"/>
          <w:sz w:val="24"/>
        </w:rPr>
        <w:t xml:space="preserve"> </w:t>
      </w:r>
      <w:r w:rsidRPr="005B1FC2">
        <w:rPr>
          <w:sz w:val="24"/>
        </w:rPr>
        <w:t>zhodnocovanie</w:t>
      </w:r>
      <w:r w:rsidRPr="005B1FC2">
        <w:rPr>
          <w:spacing w:val="56"/>
          <w:sz w:val="24"/>
        </w:rPr>
        <w:t xml:space="preserve"> </w:t>
      </w:r>
      <w:r w:rsidRPr="005B1FC2">
        <w:rPr>
          <w:sz w:val="24"/>
        </w:rPr>
        <w:t>v</w:t>
      </w:r>
      <w:r w:rsidRPr="005B1FC2">
        <w:rPr>
          <w:spacing w:val="-57"/>
          <w:sz w:val="24"/>
        </w:rPr>
        <w:t xml:space="preserve"> </w:t>
      </w:r>
      <w:r w:rsidRPr="005B1FC2">
        <w:rPr>
          <w:sz w:val="24"/>
        </w:rPr>
        <w:t>domácnostiach</w:t>
      </w:r>
      <w:r w:rsidRPr="005B1FC2">
        <w:rPr>
          <w:spacing w:val="-1"/>
          <w:sz w:val="24"/>
        </w:rPr>
        <w:t xml:space="preserve"> </w:t>
      </w:r>
      <w:r w:rsidRPr="005B1FC2">
        <w:rPr>
          <w:sz w:val="24"/>
        </w:rPr>
        <w:t>musia spĺňať</w:t>
      </w:r>
      <w:r w:rsidRPr="005B1FC2">
        <w:rPr>
          <w:spacing w:val="-1"/>
          <w:sz w:val="24"/>
        </w:rPr>
        <w:t xml:space="preserve"> </w:t>
      </w:r>
      <w:r w:rsidRPr="005B1FC2">
        <w:rPr>
          <w:sz w:val="24"/>
        </w:rPr>
        <w:t>nasledujúce</w:t>
      </w:r>
      <w:r w:rsidRPr="005B1FC2">
        <w:rPr>
          <w:spacing w:val="-1"/>
          <w:sz w:val="24"/>
        </w:rPr>
        <w:t xml:space="preserve"> </w:t>
      </w:r>
      <w:r w:rsidRPr="005B1FC2">
        <w:rPr>
          <w:sz w:val="24"/>
        </w:rPr>
        <w:t>požiadavky:</w:t>
      </w:r>
    </w:p>
    <w:p w14:paraId="605F86BC" w14:textId="77777777" w:rsidR="005E3606" w:rsidRPr="005B1FC2" w:rsidRDefault="005E3606">
      <w:pPr>
        <w:pStyle w:val="Zkladntext"/>
        <w:spacing w:before="6"/>
        <w:ind w:left="0"/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1087"/>
        <w:gridCol w:w="1464"/>
        <w:gridCol w:w="3543"/>
      </w:tblGrid>
      <w:tr w:rsidR="005B1FC2" w:rsidRPr="005B1FC2" w14:paraId="63B63CAB" w14:textId="77777777">
        <w:trPr>
          <w:trHeight w:val="570"/>
        </w:trPr>
        <w:tc>
          <w:tcPr>
            <w:tcW w:w="312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14:paraId="4BC0CCC9" w14:textId="77777777" w:rsidR="005E3606" w:rsidRPr="005B1FC2" w:rsidRDefault="00C903E5">
            <w:pPr>
              <w:pStyle w:val="TableParagraph"/>
              <w:spacing w:before="147"/>
              <w:ind w:left="964"/>
              <w:jc w:val="left"/>
              <w:rPr>
                <w:b/>
                <w:sz w:val="24"/>
              </w:rPr>
            </w:pPr>
            <w:r w:rsidRPr="005B1FC2">
              <w:rPr>
                <w:b/>
                <w:sz w:val="24"/>
              </w:rPr>
              <w:t>Ukazovateľ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14:paraId="3E7D29D7" w14:textId="77777777" w:rsidR="005E3606" w:rsidRPr="005B1FC2" w:rsidRDefault="00C903E5">
            <w:pPr>
              <w:pStyle w:val="TableParagraph"/>
              <w:spacing w:before="147"/>
              <w:ind w:left="58" w:right="30"/>
              <w:rPr>
                <w:b/>
                <w:sz w:val="24"/>
              </w:rPr>
            </w:pPr>
            <w:r w:rsidRPr="005B1FC2">
              <w:rPr>
                <w:b/>
                <w:sz w:val="24"/>
              </w:rPr>
              <w:t>Jednotka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14:paraId="62BAE961" w14:textId="77777777" w:rsidR="005E3606" w:rsidRPr="005B1FC2" w:rsidRDefault="00C903E5">
            <w:pPr>
              <w:pStyle w:val="TableParagraph"/>
              <w:spacing w:before="0" w:line="270" w:lineRule="atLeast"/>
              <w:ind w:left="321" w:right="207" w:hanging="68"/>
              <w:jc w:val="left"/>
              <w:rPr>
                <w:b/>
                <w:sz w:val="24"/>
              </w:rPr>
            </w:pPr>
            <w:r w:rsidRPr="005B1FC2">
              <w:rPr>
                <w:b/>
                <w:sz w:val="24"/>
              </w:rPr>
              <w:t>Hraničná</w:t>
            </w:r>
            <w:r w:rsidRPr="005B1FC2">
              <w:rPr>
                <w:b/>
                <w:spacing w:val="-57"/>
                <w:sz w:val="24"/>
              </w:rPr>
              <w:t xml:space="preserve"> </w:t>
            </w:r>
            <w:r w:rsidRPr="005B1FC2">
              <w:rPr>
                <w:b/>
                <w:sz w:val="24"/>
              </w:rPr>
              <w:t>hodnota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D9D9D9"/>
          </w:tcPr>
          <w:p w14:paraId="37982AFF" w14:textId="77777777" w:rsidR="005E3606" w:rsidRPr="005B1FC2" w:rsidRDefault="00C903E5">
            <w:pPr>
              <w:pStyle w:val="TableParagraph"/>
              <w:spacing w:before="147"/>
              <w:ind w:left="520" w:right="478"/>
              <w:rPr>
                <w:b/>
                <w:sz w:val="24"/>
              </w:rPr>
            </w:pPr>
            <w:r w:rsidRPr="005B1FC2">
              <w:rPr>
                <w:b/>
                <w:sz w:val="24"/>
              </w:rPr>
              <w:t>Skúška</w:t>
            </w:r>
            <w:r w:rsidRPr="005B1FC2">
              <w:rPr>
                <w:b/>
                <w:spacing w:val="-2"/>
                <w:sz w:val="24"/>
              </w:rPr>
              <w:t xml:space="preserve"> </w:t>
            </w:r>
            <w:r w:rsidRPr="005B1FC2">
              <w:rPr>
                <w:b/>
                <w:sz w:val="24"/>
              </w:rPr>
              <w:t>podľa</w:t>
            </w:r>
          </w:p>
        </w:tc>
      </w:tr>
      <w:tr w:rsidR="005B1FC2" w:rsidRPr="005B1FC2" w14:paraId="4E65DA2D" w14:textId="77777777">
        <w:trPr>
          <w:trHeight w:val="604"/>
        </w:trPr>
        <w:tc>
          <w:tcPr>
            <w:tcW w:w="312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14269A0" w14:textId="77777777" w:rsidR="005E3606" w:rsidRPr="005B1FC2" w:rsidRDefault="00C903E5">
            <w:pPr>
              <w:pStyle w:val="TableParagraph"/>
              <w:spacing w:before="164"/>
              <w:jc w:val="left"/>
              <w:rPr>
                <w:b/>
                <w:sz w:val="24"/>
              </w:rPr>
            </w:pPr>
            <w:r w:rsidRPr="005B1FC2">
              <w:rPr>
                <w:b/>
                <w:sz w:val="24"/>
              </w:rPr>
              <w:t>výhrevnosť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027B" w14:textId="77777777" w:rsidR="005E3606" w:rsidRPr="005B1FC2" w:rsidRDefault="00C903E5">
            <w:pPr>
              <w:pStyle w:val="TableParagraph"/>
              <w:spacing w:before="159"/>
              <w:ind w:left="58" w:right="30"/>
              <w:rPr>
                <w:sz w:val="24"/>
              </w:rPr>
            </w:pPr>
            <w:r w:rsidRPr="005B1FC2">
              <w:rPr>
                <w:sz w:val="24"/>
              </w:rPr>
              <w:t>MJ/kg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AFCFB" w14:textId="77777777" w:rsidR="005E3606" w:rsidRPr="005B1FC2" w:rsidRDefault="00C903E5">
            <w:pPr>
              <w:pStyle w:val="TableParagraph"/>
              <w:spacing w:before="159"/>
              <w:ind w:left="0" w:right="495"/>
              <w:jc w:val="right"/>
              <w:rPr>
                <w:sz w:val="24"/>
              </w:rPr>
            </w:pPr>
            <w:r w:rsidRPr="005B1FC2">
              <w:rPr>
                <w:sz w:val="24"/>
              </w:rPr>
              <w:t>&gt;</w:t>
            </w:r>
            <w:r w:rsidRPr="005B1FC2">
              <w:rPr>
                <w:spacing w:val="-1"/>
                <w:sz w:val="24"/>
              </w:rPr>
              <w:t xml:space="preserve"> </w:t>
            </w:r>
            <w:r w:rsidRPr="005B1FC2">
              <w:rPr>
                <w:sz w:val="24"/>
              </w:rPr>
              <w:t>18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56C7E9EC" w14:textId="77777777" w:rsidR="005E3606" w:rsidRPr="005B1FC2" w:rsidRDefault="00C903E5">
            <w:pPr>
              <w:pStyle w:val="TableParagraph"/>
              <w:spacing w:before="159"/>
              <w:ind w:left="521" w:right="478"/>
              <w:rPr>
                <w:sz w:val="24"/>
              </w:rPr>
            </w:pPr>
            <w:r w:rsidRPr="005B1FC2">
              <w:rPr>
                <w:sz w:val="24"/>
              </w:rPr>
              <w:t>STN</w:t>
            </w:r>
            <w:r w:rsidRPr="005B1FC2">
              <w:rPr>
                <w:spacing w:val="-2"/>
                <w:sz w:val="24"/>
              </w:rPr>
              <w:t xml:space="preserve"> </w:t>
            </w:r>
            <w:r w:rsidRPr="005B1FC2">
              <w:rPr>
                <w:sz w:val="24"/>
              </w:rPr>
              <w:t>EN ISO</w:t>
            </w:r>
            <w:r w:rsidRPr="005B1FC2">
              <w:rPr>
                <w:spacing w:val="-2"/>
                <w:sz w:val="24"/>
              </w:rPr>
              <w:t xml:space="preserve"> </w:t>
            </w:r>
            <w:r w:rsidRPr="005B1FC2">
              <w:rPr>
                <w:sz w:val="24"/>
              </w:rPr>
              <w:t>18125:2017</w:t>
            </w:r>
          </w:p>
        </w:tc>
      </w:tr>
      <w:tr w:rsidR="005B1FC2" w:rsidRPr="005B1FC2" w14:paraId="71C6C016" w14:textId="77777777">
        <w:trPr>
          <w:trHeight w:val="709"/>
        </w:trPr>
        <w:tc>
          <w:tcPr>
            <w:tcW w:w="3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FC937" w14:textId="77777777" w:rsidR="005E3606" w:rsidRPr="005B1FC2" w:rsidRDefault="00C903E5">
            <w:pPr>
              <w:pStyle w:val="TableParagraph"/>
              <w:spacing w:before="217"/>
              <w:jc w:val="left"/>
              <w:rPr>
                <w:b/>
                <w:sz w:val="24"/>
              </w:rPr>
            </w:pPr>
            <w:r w:rsidRPr="005B1FC2">
              <w:rPr>
                <w:b/>
                <w:sz w:val="24"/>
              </w:rPr>
              <w:t>celkový</w:t>
            </w:r>
            <w:r w:rsidRPr="005B1FC2">
              <w:rPr>
                <w:b/>
                <w:spacing w:val="-2"/>
                <w:sz w:val="24"/>
              </w:rPr>
              <w:t xml:space="preserve"> </w:t>
            </w:r>
            <w:r w:rsidRPr="005B1FC2">
              <w:rPr>
                <w:b/>
                <w:sz w:val="24"/>
              </w:rPr>
              <w:t>obsah</w:t>
            </w:r>
            <w:r w:rsidRPr="005B1FC2">
              <w:rPr>
                <w:b/>
                <w:spacing w:val="-1"/>
                <w:sz w:val="24"/>
              </w:rPr>
              <w:t xml:space="preserve"> </w:t>
            </w:r>
            <w:r w:rsidRPr="005B1FC2">
              <w:rPr>
                <w:b/>
                <w:sz w:val="24"/>
              </w:rPr>
              <w:t>vlhkosti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706CA" w14:textId="77777777" w:rsidR="005E3606" w:rsidRPr="005B1FC2" w:rsidRDefault="00C903E5">
            <w:pPr>
              <w:pStyle w:val="TableParagraph"/>
              <w:spacing w:before="212"/>
              <w:ind w:left="29"/>
              <w:rPr>
                <w:sz w:val="24"/>
              </w:rPr>
            </w:pPr>
            <w:r w:rsidRPr="005B1FC2">
              <w:rPr>
                <w:sz w:val="24"/>
              </w:rPr>
              <w:t>%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C5BFC" w14:textId="77777777" w:rsidR="005E3606" w:rsidRPr="005B1FC2" w:rsidRDefault="00C903E5">
            <w:pPr>
              <w:pStyle w:val="TableParagraph"/>
              <w:spacing w:before="212"/>
              <w:ind w:left="533" w:right="503"/>
              <w:rPr>
                <w:sz w:val="24"/>
              </w:rPr>
            </w:pPr>
            <w:r w:rsidRPr="005B1FC2">
              <w:rPr>
                <w:sz w:val="24"/>
              </w:rPr>
              <w:t>&lt;10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019BE6" w14:textId="4E2076CC" w:rsidR="005E3606" w:rsidRPr="005B1FC2" w:rsidRDefault="00C903E5" w:rsidP="005B1FC2">
            <w:pPr>
              <w:pStyle w:val="TableParagraph"/>
              <w:spacing w:before="73"/>
              <w:rPr>
                <w:sz w:val="24"/>
              </w:rPr>
            </w:pPr>
            <w:r w:rsidRPr="005B1FC2">
              <w:rPr>
                <w:sz w:val="24"/>
              </w:rPr>
              <w:t>STN EN ISO 18134-1:</w:t>
            </w:r>
            <w:r w:rsidR="001D24F5" w:rsidRPr="005B1FC2">
              <w:rPr>
                <w:sz w:val="24"/>
              </w:rPr>
              <w:t xml:space="preserve"> 2022</w:t>
            </w:r>
            <w:r w:rsidRPr="005B1FC2">
              <w:rPr>
                <w:spacing w:val="-57"/>
                <w:sz w:val="24"/>
              </w:rPr>
              <w:t xml:space="preserve"> </w:t>
            </w:r>
            <w:r w:rsidRPr="005B1FC2">
              <w:rPr>
                <w:sz w:val="24"/>
              </w:rPr>
              <w:t>STN</w:t>
            </w:r>
            <w:r w:rsidRPr="005B1FC2">
              <w:rPr>
                <w:spacing w:val="-6"/>
                <w:sz w:val="24"/>
              </w:rPr>
              <w:t xml:space="preserve"> </w:t>
            </w:r>
            <w:r w:rsidRPr="005B1FC2">
              <w:rPr>
                <w:sz w:val="24"/>
              </w:rPr>
              <w:t>EN</w:t>
            </w:r>
            <w:r w:rsidRPr="005B1FC2">
              <w:rPr>
                <w:spacing w:val="-3"/>
                <w:sz w:val="24"/>
              </w:rPr>
              <w:t xml:space="preserve"> </w:t>
            </w:r>
            <w:r w:rsidRPr="005B1FC2">
              <w:rPr>
                <w:sz w:val="24"/>
              </w:rPr>
              <w:t>ISO</w:t>
            </w:r>
            <w:r w:rsidRPr="005B1FC2">
              <w:rPr>
                <w:spacing w:val="-6"/>
                <w:sz w:val="24"/>
              </w:rPr>
              <w:t xml:space="preserve"> </w:t>
            </w:r>
            <w:r w:rsidRPr="005B1FC2">
              <w:rPr>
                <w:sz w:val="24"/>
              </w:rPr>
              <w:t>18134-2:2017</w:t>
            </w:r>
          </w:p>
        </w:tc>
      </w:tr>
      <w:tr w:rsidR="005B1FC2" w:rsidRPr="005B1FC2" w14:paraId="597B94EA" w14:textId="77777777">
        <w:trPr>
          <w:trHeight w:val="549"/>
        </w:trPr>
        <w:tc>
          <w:tcPr>
            <w:tcW w:w="3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3FDCE" w14:textId="77777777" w:rsidR="005E3606" w:rsidRPr="005B1FC2" w:rsidRDefault="00C903E5">
            <w:pPr>
              <w:pStyle w:val="TableParagraph"/>
              <w:spacing w:before="135"/>
              <w:jc w:val="left"/>
              <w:rPr>
                <w:b/>
                <w:sz w:val="24"/>
              </w:rPr>
            </w:pPr>
            <w:r w:rsidRPr="005B1FC2">
              <w:rPr>
                <w:b/>
                <w:sz w:val="24"/>
              </w:rPr>
              <w:t>celková</w:t>
            </w:r>
            <w:r w:rsidRPr="005B1FC2">
              <w:rPr>
                <w:b/>
                <w:spacing w:val="-2"/>
                <w:sz w:val="24"/>
              </w:rPr>
              <w:t xml:space="preserve"> </w:t>
            </w:r>
            <w:r w:rsidRPr="005B1FC2">
              <w:rPr>
                <w:b/>
                <w:sz w:val="24"/>
              </w:rPr>
              <w:t>síra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CC4BE" w14:textId="77777777" w:rsidR="005E3606" w:rsidRPr="005B1FC2" w:rsidRDefault="00C903E5">
            <w:pPr>
              <w:pStyle w:val="TableParagraph"/>
              <w:spacing w:before="131"/>
              <w:ind w:left="29"/>
              <w:rPr>
                <w:sz w:val="24"/>
              </w:rPr>
            </w:pPr>
            <w:r w:rsidRPr="005B1FC2">
              <w:rPr>
                <w:sz w:val="24"/>
              </w:rPr>
              <w:t>%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47F11" w14:textId="77777777" w:rsidR="005E3606" w:rsidRPr="005B1FC2" w:rsidRDefault="00C903E5">
            <w:pPr>
              <w:pStyle w:val="TableParagraph"/>
              <w:spacing w:before="131"/>
              <w:ind w:left="0" w:right="402"/>
              <w:jc w:val="right"/>
              <w:rPr>
                <w:sz w:val="24"/>
              </w:rPr>
            </w:pPr>
            <w:r w:rsidRPr="005B1FC2">
              <w:rPr>
                <w:sz w:val="24"/>
              </w:rPr>
              <w:t>&lt;</w:t>
            </w:r>
            <w:r w:rsidRPr="005B1FC2">
              <w:rPr>
                <w:spacing w:val="-1"/>
                <w:sz w:val="24"/>
              </w:rPr>
              <w:t xml:space="preserve"> </w:t>
            </w:r>
            <w:r w:rsidRPr="005B1FC2">
              <w:rPr>
                <w:sz w:val="24"/>
              </w:rPr>
              <w:t>0,03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CBAB69" w14:textId="77777777" w:rsidR="005E3606" w:rsidRPr="005B1FC2" w:rsidRDefault="00C903E5">
            <w:pPr>
              <w:pStyle w:val="TableParagraph"/>
              <w:spacing w:before="131"/>
              <w:ind w:left="521" w:right="477"/>
              <w:rPr>
                <w:sz w:val="24"/>
              </w:rPr>
            </w:pPr>
            <w:r w:rsidRPr="005B1FC2">
              <w:rPr>
                <w:sz w:val="24"/>
              </w:rPr>
              <w:t>STN</w:t>
            </w:r>
            <w:r w:rsidRPr="005B1FC2">
              <w:rPr>
                <w:spacing w:val="-2"/>
                <w:sz w:val="24"/>
              </w:rPr>
              <w:t xml:space="preserve"> </w:t>
            </w:r>
            <w:r w:rsidRPr="005B1FC2">
              <w:rPr>
                <w:sz w:val="24"/>
              </w:rPr>
              <w:t>EN ISO</w:t>
            </w:r>
            <w:r w:rsidRPr="005B1FC2">
              <w:rPr>
                <w:spacing w:val="-2"/>
                <w:sz w:val="24"/>
              </w:rPr>
              <w:t xml:space="preserve"> </w:t>
            </w:r>
            <w:r w:rsidRPr="005B1FC2">
              <w:rPr>
                <w:sz w:val="24"/>
              </w:rPr>
              <w:t>16994:2016</w:t>
            </w:r>
          </w:p>
        </w:tc>
      </w:tr>
      <w:tr w:rsidR="005B1FC2" w:rsidRPr="005B1FC2" w14:paraId="02EDFB40" w14:textId="77777777">
        <w:trPr>
          <w:trHeight w:val="544"/>
        </w:trPr>
        <w:tc>
          <w:tcPr>
            <w:tcW w:w="3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CB091" w14:textId="77777777" w:rsidR="005E3606" w:rsidRPr="005B1FC2" w:rsidRDefault="00C903E5">
            <w:pPr>
              <w:pStyle w:val="TableParagraph"/>
              <w:spacing w:before="18" w:line="274" w:lineRule="exact"/>
              <w:jc w:val="left"/>
              <w:rPr>
                <w:b/>
                <w:sz w:val="24"/>
              </w:rPr>
            </w:pPr>
            <w:r w:rsidRPr="005B1FC2">
              <w:rPr>
                <w:b/>
                <w:sz w:val="24"/>
              </w:rPr>
              <w:t>obsah</w:t>
            </w:r>
            <w:r w:rsidRPr="005B1FC2">
              <w:rPr>
                <w:b/>
                <w:spacing w:val="-3"/>
                <w:sz w:val="24"/>
              </w:rPr>
              <w:t xml:space="preserve"> </w:t>
            </w:r>
            <w:r w:rsidRPr="005B1FC2">
              <w:rPr>
                <w:b/>
                <w:sz w:val="24"/>
              </w:rPr>
              <w:t>popola</w:t>
            </w:r>
          </w:p>
          <w:p w14:paraId="02DEA989" w14:textId="280465AA" w:rsidR="005E3606" w:rsidRPr="005B1FC2" w:rsidRDefault="00C903E5" w:rsidP="001D24F5">
            <w:pPr>
              <w:pStyle w:val="TableParagraph"/>
              <w:spacing w:before="0" w:line="228" w:lineRule="exact"/>
              <w:jc w:val="left"/>
              <w:rPr>
                <w:sz w:val="20"/>
              </w:rPr>
            </w:pPr>
            <w:r w:rsidRPr="005B1FC2">
              <w:rPr>
                <w:sz w:val="20"/>
              </w:rPr>
              <w:t>(stanovený</w:t>
            </w:r>
            <w:r w:rsidRPr="005B1FC2">
              <w:rPr>
                <w:spacing w:val="-3"/>
                <w:sz w:val="20"/>
              </w:rPr>
              <w:t xml:space="preserve"> </w:t>
            </w:r>
            <w:r w:rsidRPr="005B1FC2">
              <w:rPr>
                <w:sz w:val="20"/>
              </w:rPr>
              <w:t>pri</w:t>
            </w:r>
            <w:r w:rsidRPr="005B1FC2">
              <w:rPr>
                <w:spacing w:val="-2"/>
                <w:sz w:val="20"/>
              </w:rPr>
              <w:t xml:space="preserve"> </w:t>
            </w:r>
            <w:r w:rsidRPr="005B1FC2">
              <w:rPr>
                <w:sz w:val="20"/>
              </w:rPr>
              <w:t>teplote</w:t>
            </w:r>
            <w:r w:rsidRPr="005B1FC2">
              <w:rPr>
                <w:spacing w:val="-2"/>
                <w:sz w:val="20"/>
              </w:rPr>
              <w:t xml:space="preserve"> </w:t>
            </w:r>
            <w:r w:rsidR="001D24F5" w:rsidRPr="005B1FC2">
              <w:rPr>
                <w:sz w:val="20"/>
              </w:rPr>
              <w:t>815</w:t>
            </w:r>
            <w:r w:rsidRPr="005B1FC2">
              <w:rPr>
                <w:spacing w:val="-1"/>
                <w:sz w:val="20"/>
              </w:rPr>
              <w:t xml:space="preserve"> </w:t>
            </w:r>
            <w:r w:rsidRPr="005B1FC2">
              <w:rPr>
                <w:sz w:val="20"/>
              </w:rPr>
              <w:t>°C)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A8DD0" w14:textId="77777777" w:rsidR="005E3606" w:rsidRPr="005B1FC2" w:rsidRDefault="00C903E5">
            <w:pPr>
              <w:pStyle w:val="TableParagraph"/>
              <w:spacing w:before="128"/>
              <w:ind w:left="29"/>
              <w:rPr>
                <w:sz w:val="24"/>
              </w:rPr>
            </w:pPr>
            <w:r w:rsidRPr="005B1FC2">
              <w:rPr>
                <w:sz w:val="24"/>
              </w:rPr>
              <w:t>%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F4261" w14:textId="77777777" w:rsidR="005E3606" w:rsidRPr="005B1FC2" w:rsidRDefault="00C903E5">
            <w:pPr>
              <w:pStyle w:val="TableParagraph"/>
              <w:spacing w:before="128"/>
              <w:ind w:left="0" w:right="462"/>
              <w:jc w:val="right"/>
              <w:rPr>
                <w:sz w:val="24"/>
              </w:rPr>
            </w:pPr>
            <w:r w:rsidRPr="005B1FC2">
              <w:rPr>
                <w:sz w:val="24"/>
              </w:rPr>
              <w:t>&lt;</w:t>
            </w:r>
            <w:r w:rsidRPr="005B1FC2">
              <w:rPr>
                <w:spacing w:val="-1"/>
                <w:sz w:val="24"/>
              </w:rPr>
              <w:t xml:space="preserve"> </w:t>
            </w:r>
            <w:r w:rsidRPr="005B1FC2">
              <w:rPr>
                <w:sz w:val="24"/>
              </w:rPr>
              <w:t>0,5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62373C" w14:textId="488EC287" w:rsidR="005E3606" w:rsidRPr="005B1FC2" w:rsidRDefault="00C903E5" w:rsidP="005B1FC2">
            <w:pPr>
              <w:pStyle w:val="TableParagraph"/>
              <w:spacing w:before="128"/>
              <w:ind w:right="120"/>
              <w:rPr>
                <w:sz w:val="24"/>
              </w:rPr>
            </w:pPr>
            <w:r w:rsidRPr="005B1FC2">
              <w:rPr>
                <w:sz w:val="24"/>
              </w:rPr>
              <w:t>STN</w:t>
            </w:r>
            <w:r w:rsidRPr="005B1FC2">
              <w:rPr>
                <w:spacing w:val="-2"/>
                <w:sz w:val="24"/>
              </w:rPr>
              <w:t xml:space="preserve"> </w:t>
            </w:r>
            <w:r w:rsidRPr="005B1FC2">
              <w:rPr>
                <w:sz w:val="24"/>
              </w:rPr>
              <w:t>EN ISO</w:t>
            </w:r>
            <w:r w:rsidRPr="005B1FC2">
              <w:rPr>
                <w:spacing w:val="-2"/>
                <w:sz w:val="24"/>
              </w:rPr>
              <w:t xml:space="preserve"> </w:t>
            </w:r>
            <w:r w:rsidRPr="005B1FC2">
              <w:rPr>
                <w:sz w:val="24"/>
              </w:rPr>
              <w:t>18122:</w:t>
            </w:r>
            <w:r w:rsidR="001D24F5" w:rsidRPr="005B1FC2">
              <w:rPr>
                <w:sz w:val="24"/>
              </w:rPr>
              <w:t xml:space="preserve"> 2023</w:t>
            </w:r>
          </w:p>
        </w:tc>
      </w:tr>
      <w:tr w:rsidR="005B1FC2" w:rsidRPr="005B1FC2" w14:paraId="43DB8EE4" w14:textId="77777777">
        <w:trPr>
          <w:trHeight w:val="566"/>
        </w:trPr>
        <w:tc>
          <w:tcPr>
            <w:tcW w:w="3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C82DD" w14:textId="77777777" w:rsidR="005E3606" w:rsidRPr="005B1FC2" w:rsidRDefault="00C903E5">
            <w:pPr>
              <w:pStyle w:val="TableParagraph"/>
              <w:spacing w:before="146"/>
              <w:jc w:val="left"/>
              <w:rPr>
                <w:b/>
                <w:sz w:val="24"/>
              </w:rPr>
            </w:pPr>
            <w:r w:rsidRPr="005B1FC2">
              <w:rPr>
                <w:b/>
                <w:sz w:val="24"/>
              </w:rPr>
              <w:t>dusík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55678" w14:textId="77777777" w:rsidR="005E3606" w:rsidRPr="005B1FC2" w:rsidRDefault="00C903E5">
            <w:pPr>
              <w:pStyle w:val="TableParagraph"/>
              <w:spacing w:before="141"/>
              <w:ind w:left="29"/>
              <w:rPr>
                <w:sz w:val="24"/>
              </w:rPr>
            </w:pPr>
            <w:r w:rsidRPr="005B1FC2">
              <w:rPr>
                <w:sz w:val="24"/>
              </w:rPr>
              <w:t>%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2FFA6" w14:textId="77777777" w:rsidR="005E3606" w:rsidRPr="005B1FC2" w:rsidRDefault="00C903E5">
            <w:pPr>
              <w:pStyle w:val="TableParagraph"/>
              <w:spacing w:before="141"/>
              <w:ind w:left="0" w:right="462"/>
              <w:jc w:val="right"/>
              <w:rPr>
                <w:sz w:val="24"/>
              </w:rPr>
            </w:pPr>
            <w:r w:rsidRPr="005B1FC2">
              <w:rPr>
                <w:sz w:val="24"/>
              </w:rPr>
              <w:t>&lt;</w:t>
            </w:r>
            <w:r w:rsidRPr="005B1FC2">
              <w:rPr>
                <w:spacing w:val="-1"/>
                <w:sz w:val="24"/>
              </w:rPr>
              <w:t xml:space="preserve"> </w:t>
            </w:r>
            <w:r w:rsidRPr="005B1FC2">
              <w:rPr>
                <w:sz w:val="24"/>
              </w:rPr>
              <w:t>0,5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667D24" w14:textId="77777777" w:rsidR="005E3606" w:rsidRPr="005B1FC2" w:rsidRDefault="00C903E5">
            <w:pPr>
              <w:pStyle w:val="TableParagraph"/>
              <w:spacing w:before="141"/>
              <w:ind w:left="521" w:right="477"/>
              <w:rPr>
                <w:sz w:val="24"/>
              </w:rPr>
            </w:pPr>
            <w:r w:rsidRPr="005B1FC2">
              <w:rPr>
                <w:sz w:val="24"/>
              </w:rPr>
              <w:t>STN</w:t>
            </w:r>
            <w:r w:rsidRPr="005B1FC2">
              <w:rPr>
                <w:spacing w:val="-2"/>
                <w:sz w:val="24"/>
              </w:rPr>
              <w:t xml:space="preserve"> </w:t>
            </w:r>
            <w:r w:rsidRPr="005B1FC2">
              <w:rPr>
                <w:sz w:val="24"/>
              </w:rPr>
              <w:t>EN ISO</w:t>
            </w:r>
            <w:r w:rsidRPr="005B1FC2">
              <w:rPr>
                <w:spacing w:val="-2"/>
                <w:sz w:val="24"/>
              </w:rPr>
              <w:t xml:space="preserve"> </w:t>
            </w:r>
            <w:r w:rsidRPr="005B1FC2">
              <w:rPr>
                <w:sz w:val="24"/>
              </w:rPr>
              <w:t>16948:2015</w:t>
            </w:r>
          </w:p>
        </w:tc>
      </w:tr>
      <w:tr w:rsidR="005B1FC2" w:rsidRPr="005B1FC2" w14:paraId="5655B2D0" w14:textId="77777777">
        <w:trPr>
          <w:trHeight w:val="561"/>
        </w:trPr>
        <w:tc>
          <w:tcPr>
            <w:tcW w:w="3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59F3D" w14:textId="77777777" w:rsidR="005E3606" w:rsidRPr="005B1FC2" w:rsidRDefault="00C903E5">
            <w:pPr>
              <w:pStyle w:val="TableParagraph"/>
              <w:spacing w:before="143"/>
              <w:jc w:val="left"/>
              <w:rPr>
                <w:b/>
                <w:sz w:val="24"/>
              </w:rPr>
            </w:pPr>
            <w:r w:rsidRPr="005B1FC2">
              <w:rPr>
                <w:b/>
                <w:sz w:val="24"/>
              </w:rPr>
              <w:t>chlór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ABBE7" w14:textId="77777777" w:rsidR="005E3606" w:rsidRPr="005B1FC2" w:rsidRDefault="00C903E5">
            <w:pPr>
              <w:pStyle w:val="TableParagraph"/>
              <w:ind w:left="29"/>
              <w:rPr>
                <w:sz w:val="24"/>
              </w:rPr>
            </w:pPr>
            <w:r w:rsidRPr="005B1FC2">
              <w:rPr>
                <w:sz w:val="24"/>
              </w:rPr>
              <w:t>%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77777" w14:textId="77777777" w:rsidR="005E3606" w:rsidRPr="005B1FC2" w:rsidRDefault="00C903E5">
            <w:pPr>
              <w:pStyle w:val="TableParagraph"/>
              <w:ind w:left="0" w:right="402"/>
              <w:jc w:val="right"/>
              <w:rPr>
                <w:sz w:val="24"/>
              </w:rPr>
            </w:pPr>
            <w:r w:rsidRPr="005B1FC2">
              <w:rPr>
                <w:sz w:val="24"/>
              </w:rPr>
              <w:t>&lt;</w:t>
            </w:r>
            <w:r w:rsidRPr="005B1FC2">
              <w:rPr>
                <w:spacing w:val="-1"/>
                <w:sz w:val="24"/>
              </w:rPr>
              <w:t xml:space="preserve"> </w:t>
            </w:r>
            <w:r w:rsidRPr="005B1FC2">
              <w:rPr>
                <w:sz w:val="24"/>
              </w:rPr>
              <w:t>0,02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3EF54F" w14:textId="77777777" w:rsidR="005E3606" w:rsidRPr="005B1FC2" w:rsidRDefault="00C903E5">
            <w:pPr>
              <w:pStyle w:val="TableParagraph"/>
              <w:ind w:left="521" w:right="477"/>
              <w:rPr>
                <w:sz w:val="24"/>
              </w:rPr>
            </w:pPr>
            <w:r w:rsidRPr="005B1FC2">
              <w:rPr>
                <w:sz w:val="24"/>
              </w:rPr>
              <w:t>STN</w:t>
            </w:r>
            <w:r w:rsidRPr="005B1FC2">
              <w:rPr>
                <w:spacing w:val="-2"/>
                <w:sz w:val="24"/>
              </w:rPr>
              <w:t xml:space="preserve"> </w:t>
            </w:r>
            <w:r w:rsidRPr="005B1FC2">
              <w:rPr>
                <w:sz w:val="24"/>
              </w:rPr>
              <w:t>EN ISO</w:t>
            </w:r>
            <w:r w:rsidRPr="005B1FC2">
              <w:rPr>
                <w:spacing w:val="-2"/>
                <w:sz w:val="24"/>
              </w:rPr>
              <w:t xml:space="preserve"> </w:t>
            </w:r>
            <w:r w:rsidRPr="005B1FC2">
              <w:rPr>
                <w:sz w:val="24"/>
              </w:rPr>
              <w:t>16994:2016</w:t>
            </w:r>
          </w:p>
        </w:tc>
      </w:tr>
      <w:tr w:rsidR="005B1FC2" w:rsidRPr="005B1FC2" w14:paraId="3DA91B2C" w14:textId="77777777">
        <w:trPr>
          <w:trHeight w:val="553"/>
        </w:trPr>
        <w:tc>
          <w:tcPr>
            <w:tcW w:w="3121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0B9AA9B" w14:textId="77777777" w:rsidR="005E3606" w:rsidRPr="005B1FC2" w:rsidRDefault="00C903E5">
            <w:pPr>
              <w:pStyle w:val="TableParagraph"/>
              <w:jc w:val="left"/>
              <w:rPr>
                <w:b/>
                <w:sz w:val="24"/>
              </w:rPr>
            </w:pPr>
            <w:r w:rsidRPr="005B1FC2">
              <w:rPr>
                <w:b/>
                <w:sz w:val="24"/>
              </w:rPr>
              <w:t>arzén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DD2DC5D" w14:textId="77777777" w:rsidR="005E3606" w:rsidRPr="005B1FC2" w:rsidRDefault="00C903E5">
            <w:pPr>
              <w:pStyle w:val="TableParagraph"/>
              <w:spacing w:before="133"/>
              <w:ind w:left="56" w:right="30"/>
              <w:rPr>
                <w:sz w:val="24"/>
              </w:rPr>
            </w:pPr>
            <w:r w:rsidRPr="005B1FC2">
              <w:rPr>
                <w:sz w:val="24"/>
              </w:rPr>
              <w:t>mg/kg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D5CD6BD" w14:textId="77777777" w:rsidR="005E3606" w:rsidRPr="005B1FC2" w:rsidRDefault="00C903E5">
            <w:pPr>
              <w:pStyle w:val="TableParagraph"/>
              <w:spacing w:before="133"/>
              <w:ind w:left="0" w:right="462"/>
              <w:jc w:val="right"/>
              <w:rPr>
                <w:sz w:val="24"/>
              </w:rPr>
            </w:pPr>
            <w:r w:rsidRPr="005B1FC2">
              <w:rPr>
                <w:sz w:val="24"/>
              </w:rPr>
              <w:t>&lt;</w:t>
            </w:r>
            <w:r w:rsidRPr="005B1FC2">
              <w:rPr>
                <w:spacing w:val="-1"/>
                <w:sz w:val="24"/>
              </w:rPr>
              <w:t xml:space="preserve"> </w:t>
            </w:r>
            <w:r w:rsidRPr="005B1FC2">
              <w:rPr>
                <w:sz w:val="24"/>
              </w:rPr>
              <w:t>0,8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6DA713A2" w14:textId="77777777" w:rsidR="005E3606" w:rsidRPr="005B1FC2" w:rsidRDefault="00C903E5">
            <w:pPr>
              <w:pStyle w:val="TableParagraph"/>
              <w:spacing w:before="133"/>
              <w:ind w:left="521" w:right="477"/>
              <w:rPr>
                <w:sz w:val="24"/>
              </w:rPr>
            </w:pPr>
            <w:r w:rsidRPr="005B1FC2">
              <w:rPr>
                <w:sz w:val="24"/>
              </w:rPr>
              <w:t>STN</w:t>
            </w:r>
            <w:r w:rsidRPr="005B1FC2">
              <w:rPr>
                <w:spacing w:val="-2"/>
                <w:sz w:val="24"/>
              </w:rPr>
              <w:t xml:space="preserve"> </w:t>
            </w:r>
            <w:r w:rsidRPr="005B1FC2">
              <w:rPr>
                <w:sz w:val="24"/>
              </w:rPr>
              <w:t>EN ISO</w:t>
            </w:r>
            <w:r w:rsidRPr="005B1FC2">
              <w:rPr>
                <w:spacing w:val="-2"/>
                <w:sz w:val="24"/>
              </w:rPr>
              <w:t xml:space="preserve"> </w:t>
            </w:r>
            <w:r w:rsidRPr="005B1FC2">
              <w:rPr>
                <w:sz w:val="24"/>
              </w:rPr>
              <w:t>16968:2015</w:t>
            </w:r>
          </w:p>
        </w:tc>
      </w:tr>
      <w:tr w:rsidR="005B1FC2" w:rsidRPr="005B1FC2" w14:paraId="4E48DAEA" w14:textId="77777777">
        <w:trPr>
          <w:trHeight w:val="536"/>
        </w:trPr>
        <w:tc>
          <w:tcPr>
            <w:tcW w:w="312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B84416D" w14:textId="77777777" w:rsidR="005E3606" w:rsidRPr="005B1FC2" w:rsidRDefault="00C903E5">
            <w:pPr>
              <w:pStyle w:val="TableParagraph"/>
              <w:spacing w:before="130"/>
              <w:jc w:val="left"/>
              <w:rPr>
                <w:b/>
                <w:sz w:val="24"/>
              </w:rPr>
            </w:pPr>
            <w:r w:rsidRPr="005B1FC2">
              <w:rPr>
                <w:b/>
                <w:sz w:val="24"/>
              </w:rPr>
              <w:t>ortuť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BCEAF4A" w14:textId="77777777" w:rsidR="005E3606" w:rsidRPr="005B1FC2" w:rsidRDefault="00C903E5">
            <w:pPr>
              <w:pStyle w:val="TableParagraph"/>
              <w:spacing w:before="126"/>
              <w:ind w:left="56" w:right="30"/>
              <w:rPr>
                <w:sz w:val="24"/>
              </w:rPr>
            </w:pPr>
            <w:r w:rsidRPr="005B1FC2">
              <w:rPr>
                <w:sz w:val="24"/>
              </w:rPr>
              <w:t>mg/kg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32788AC" w14:textId="77777777" w:rsidR="005E3606" w:rsidRPr="005B1FC2" w:rsidRDefault="00C903E5">
            <w:pPr>
              <w:pStyle w:val="TableParagraph"/>
              <w:spacing w:before="126"/>
              <w:ind w:left="0" w:right="462"/>
              <w:jc w:val="right"/>
              <w:rPr>
                <w:sz w:val="24"/>
              </w:rPr>
            </w:pPr>
            <w:r w:rsidRPr="005B1FC2">
              <w:rPr>
                <w:sz w:val="24"/>
              </w:rPr>
              <w:t>&lt;</w:t>
            </w:r>
            <w:r w:rsidRPr="005B1FC2">
              <w:rPr>
                <w:spacing w:val="-1"/>
                <w:sz w:val="24"/>
              </w:rPr>
              <w:t xml:space="preserve"> </w:t>
            </w:r>
            <w:r w:rsidRPr="005B1FC2">
              <w:rPr>
                <w:sz w:val="24"/>
              </w:rPr>
              <w:t>0,1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1EB2D959" w14:textId="77777777" w:rsidR="005E3606" w:rsidRPr="005B1FC2" w:rsidRDefault="00C903E5">
            <w:pPr>
              <w:pStyle w:val="TableParagraph"/>
              <w:spacing w:before="126"/>
              <w:ind w:left="521" w:right="477"/>
              <w:rPr>
                <w:sz w:val="24"/>
              </w:rPr>
            </w:pPr>
            <w:r w:rsidRPr="005B1FC2">
              <w:rPr>
                <w:sz w:val="24"/>
              </w:rPr>
              <w:t>STN</w:t>
            </w:r>
            <w:r w:rsidRPr="005B1FC2">
              <w:rPr>
                <w:spacing w:val="-2"/>
                <w:sz w:val="24"/>
              </w:rPr>
              <w:t xml:space="preserve"> </w:t>
            </w:r>
            <w:r w:rsidRPr="005B1FC2">
              <w:rPr>
                <w:sz w:val="24"/>
              </w:rPr>
              <w:t>EN ISO</w:t>
            </w:r>
            <w:r w:rsidRPr="005B1FC2">
              <w:rPr>
                <w:spacing w:val="-2"/>
                <w:sz w:val="24"/>
              </w:rPr>
              <w:t xml:space="preserve"> </w:t>
            </w:r>
            <w:r w:rsidRPr="005B1FC2">
              <w:rPr>
                <w:sz w:val="24"/>
              </w:rPr>
              <w:t>16968:2015</w:t>
            </w:r>
          </w:p>
        </w:tc>
      </w:tr>
      <w:tr w:rsidR="005B1FC2" w:rsidRPr="005B1FC2" w14:paraId="1843CDA9" w14:textId="77777777">
        <w:trPr>
          <w:trHeight w:val="560"/>
        </w:trPr>
        <w:tc>
          <w:tcPr>
            <w:tcW w:w="312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C031A99" w14:textId="77777777" w:rsidR="005E3606" w:rsidRPr="005B1FC2" w:rsidRDefault="00C903E5">
            <w:pPr>
              <w:pStyle w:val="TableParagraph"/>
              <w:spacing w:before="142"/>
              <w:jc w:val="left"/>
              <w:rPr>
                <w:b/>
                <w:sz w:val="24"/>
              </w:rPr>
            </w:pPr>
            <w:r w:rsidRPr="005B1FC2">
              <w:rPr>
                <w:b/>
                <w:sz w:val="24"/>
              </w:rPr>
              <w:t>nikel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E204661" w14:textId="77777777" w:rsidR="005E3606" w:rsidRPr="005B1FC2" w:rsidRDefault="00C903E5">
            <w:pPr>
              <w:pStyle w:val="TableParagraph"/>
              <w:spacing w:before="0" w:line="272" w:lineRule="exact"/>
              <w:ind w:left="56" w:right="30"/>
              <w:rPr>
                <w:sz w:val="24"/>
              </w:rPr>
            </w:pPr>
            <w:r w:rsidRPr="005B1FC2">
              <w:rPr>
                <w:sz w:val="24"/>
              </w:rPr>
              <w:t>mg/kg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738FF89" w14:textId="77777777" w:rsidR="005E3606" w:rsidRPr="005B1FC2" w:rsidRDefault="00C903E5">
            <w:pPr>
              <w:pStyle w:val="TableParagraph"/>
              <w:ind w:left="0" w:right="495"/>
              <w:jc w:val="right"/>
              <w:rPr>
                <w:sz w:val="24"/>
              </w:rPr>
            </w:pPr>
            <w:r w:rsidRPr="005B1FC2">
              <w:rPr>
                <w:sz w:val="24"/>
              </w:rPr>
              <w:t>&lt;</w:t>
            </w:r>
            <w:r w:rsidRPr="005B1FC2">
              <w:rPr>
                <w:spacing w:val="-1"/>
                <w:sz w:val="24"/>
              </w:rPr>
              <w:t xml:space="preserve"> </w:t>
            </w:r>
            <w:r w:rsidRPr="005B1FC2">
              <w:rPr>
                <w:sz w:val="24"/>
              </w:rPr>
              <w:t>10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20AFEDD5" w14:textId="77777777" w:rsidR="005E3606" w:rsidRPr="005B1FC2" w:rsidRDefault="00C903E5">
            <w:pPr>
              <w:pStyle w:val="TableParagraph"/>
              <w:ind w:left="521" w:right="477"/>
              <w:rPr>
                <w:sz w:val="24"/>
              </w:rPr>
            </w:pPr>
            <w:r w:rsidRPr="005B1FC2">
              <w:rPr>
                <w:sz w:val="24"/>
              </w:rPr>
              <w:t>STN</w:t>
            </w:r>
            <w:r w:rsidRPr="005B1FC2">
              <w:rPr>
                <w:spacing w:val="-2"/>
                <w:sz w:val="24"/>
              </w:rPr>
              <w:t xml:space="preserve"> </w:t>
            </w:r>
            <w:r w:rsidRPr="005B1FC2">
              <w:rPr>
                <w:sz w:val="24"/>
              </w:rPr>
              <w:t>EN ISO</w:t>
            </w:r>
            <w:r w:rsidRPr="005B1FC2">
              <w:rPr>
                <w:spacing w:val="-2"/>
                <w:sz w:val="24"/>
              </w:rPr>
              <w:t xml:space="preserve"> </w:t>
            </w:r>
            <w:r w:rsidRPr="005B1FC2">
              <w:rPr>
                <w:sz w:val="24"/>
              </w:rPr>
              <w:t>16968:2015</w:t>
            </w:r>
          </w:p>
        </w:tc>
      </w:tr>
      <w:tr w:rsidR="005B1FC2" w:rsidRPr="005B1FC2" w14:paraId="6D2A0C86" w14:textId="77777777">
        <w:trPr>
          <w:trHeight w:val="553"/>
        </w:trPr>
        <w:tc>
          <w:tcPr>
            <w:tcW w:w="312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C359898" w14:textId="77777777" w:rsidR="005E3606" w:rsidRPr="005B1FC2" w:rsidRDefault="00C903E5">
            <w:pPr>
              <w:pStyle w:val="TableParagraph"/>
              <w:jc w:val="left"/>
              <w:rPr>
                <w:b/>
                <w:sz w:val="24"/>
              </w:rPr>
            </w:pPr>
            <w:r w:rsidRPr="005B1FC2">
              <w:rPr>
                <w:b/>
                <w:sz w:val="24"/>
              </w:rPr>
              <w:t>kadmium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BF502" w14:textId="77777777" w:rsidR="005E3606" w:rsidRPr="005B1FC2" w:rsidRDefault="00C903E5">
            <w:pPr>
              <w:pStyle w:val="TableParagraph"/>
              <w:spacing w:before="133"/>
              <w:ind w:left="56" w:right="30"/>
              <w:rPr>
                <w:sz w:val="24"/>
              </w:rPr>
            </w:pPr>
            <w:r w:rsidRPr="005B1FC2">
              <w:rPr>
                <w:sz w:val="24"/>
              </w:rPr>
              <w:t>mg/kg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315E2" w14:textId="77777777" w:rsidR="005E3606" w:rsidRPr="005B1FC2" w:rsidRDefault="00C903E5">
            <w:pPr>
              <w:pStyle w:val="TableParagraph"/>
              <w:spacing w:before="133"/>
              <w:ind w:left="0" w:right="462"/>
              <w:jc w:val="right"/>
              <w:rPr>
                <w:sz w:val="24"/>
              </w:rPr>
            </w:pPr>
            <w:r w:rsidRPr="005B1FC2">
              <w:rPr>
                <w:sz w:val="24"/>
              </w:rPr>
              <w:t>&lt;</w:t>
            </w:r>
            <w:r w:rsidRPr="005B1FC2">
              <w:rPr>
                <w:spacing w:val="-1"/>
                <w:sz w:val="24"/>
              </w:rPr>
              <w:t xml:space="preserve"> </w:t>
            </w:r>
            <w:r w:rsidRPr="005B1FC2">
              <w:rPr>
                <w:sz w:val="24"/>
              </w:rPr>
              <w:t>0,5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284B55DF" w14:textId="77777777" w:rsidR="005E3606" w:rsidRPr="005B1FC2" w:rsidRDefault="00C903E5">
            <w:pPr>
              <w:pStyle w:val="TableParagraph"/>
              <w:spacing w:before="133"/>
              <w:ind w:left="521" w:right="477"/>
              <w:rPr>
                <w:sz w:val="24"/>
              </w:rPr>
            </w:pPr>
            <w:r w:rsidRPr="005B1FC2">
              <w:rPr>
                <w:sz w:val="24"/>
              </w:rPr>
              <w:t>STN</w:t>
            </w:r>
            <w:r w:rsidRPr="005B1FC2">
              <w:rPr>
                <w:spacing w:val="-2"/>
                <w:sz w:val="24"/>
              </w:rPr>
              <w:t xml:space="preserve"> </w:t>
            </w:r>
            <w:r w:rsidRPr="005B1FC2">
              <w:rPr>
                <w:sz w:val="24"/>
              </w:rPr>
              <w:t>EN ISO</w:t>
            </w:r>
            <w:r w:rsidRPr="005B1FC2">
              <w:rPr>
                <w:spacing w:val="-2"/>
                <w:sz w:val="24"/>
              </w:rPr>
              <w:t xml:space="preserve"> </w:t>
            </w:r>
            <w:r w:rsidRPr="005B1FC2">
              <w:rPr>
                <w:sz w:val="24"/>
              </w:rPr>
              <w:t>16968:2015</w:t>
            </w:r>
          </w:p>
        </w:tc>
      </w:tr>
      <w:tr w:rsidR="005B1FC2" w:rsidRPr="005B1FC2" w14:paraId="600DFDB5" w14:textId="77777777">
        <w:trPr>
          <w:trHeight w:val="544"/>
        </w:trPr>
        <w:tc>
          <w:tcPr>
            <w:tcW w:w="3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F5995" w14:textId="77777777" w:rsidR="005E3606" w:rsidRPr="005B1FC2" w:rsidRDefault="00C903E5">
            <w:pPr>
              <w:pStyle w:val="TableParagraph"/>
              <w:spacing w:before="133"/>
              <w:jc w:val="left"/>
              <w:rPr>
                <w:b/>
                <w:sz w:val="24"/>
              </w:rPr>
            </w:pPr>
            <w:r w:rsidRPr="005B1FC2">
              <w:rPr>
                <w:b/>
                <w:sz w:val="24"/>
              </w:rPr>
              <w:lastRenderedPageBreak/>
              <w:t>chróm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C67FF" w14:textId="77777777" w:rsidR="005E3606" w:rsidRPr="005B1FC2" w:rsidRDefault="00C903E5">
            <w:pPr>
              <w:pStyle w:val="TableParagraph"/>
              <w:spacing w:before="128"/>
              <w:ind w:left="56" w:right="30"/>
              <w:rPr>
                <w:sz w:val="24"/>
              </w:rPr>
            </w:pPr>
            <w:r w:rsidRPr="005B1FC2">
              <w:rPr>
                <w:sz w:val="24"/>
              </w:rPr>
              <w:t>mg/kg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E6452" w14:textId="77777777" w:rsidR="005E3606" w:rsidRPr="005B1FC2" w:rsidRDefault="00C903E5">
            <w:pPr>
              <w:pStyle w:val="TableParagraph"/>
              <w:spacing w:before="128"/>
              <w:ind w:left="530" w:right="503"/>
              <w:rPr>
                <w:sz w:val="24"/>
              </w:rPr>
            </w:pPr>
            <w:r w:rsidRPr="005B1FC2">
              <w:rPr>
                <w:sz w:val="24"/>
              </w:rPr>
              <w:t>&lt;</w:t>
            </w:r>
            <w:r w:rsidRPr="005B1FC2">
              <w:rPr>
                <w:spacing w:val="-1"/>
                <w:sz w:val="24"/>
              </w:rPr>
              <w:t xml:space="preserve"> </w:t>
            </w:r>
            <w:r w:rsidRPr="005B1FC2">
              <w:rPr>
                <w:sz w:val="24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DB9C75" w14:textId="77777777" w:rsidR="005E3606" w:rsidRPr="005B1FC2" w:rsidRDefault="00C903E5">
            <w:pPr>
              <w:pStyle w:val="TableParagraph"/>
              <w:spacing w:before="128"/>
              <w:ind w:left="521" w:right="477"/>
              <w:rPr>
                <w:sz w:val="24"/>
              </w:rPr>
            </w:pPr>
            <w:r w:rsidRPr="005B1FC2">
              <w:rPr>
                <w:sz w:val="24"/>
              </w:rPr>
              <w:t>STN</w:t>
            </w:r>
            <w:r w:rsidRPr="005B1FC2">
              <w:rPr>
                <w:spacing w:val="-2"/>
                <w:sz w:val="24"/>
              </w:rPr>
              <w:t xml:space="preserve"> </w:t>
            </w:r>
            <w:r w:rsidRPr="005B1FC2">
              <w:rPr>
                <w:sz w:val="24"/>
              </w:rPr>
              <w:t>EN ISO</w:t>
            </w:r>
            <w:r w:rsidRPr="005B1FC2">
              <w:rPr>
                <w:spacing w:val="-2"/>
                <w:sz w:val="24"/>
              </w:rPr>
              <w:t xml:space="preserve"> </w:t>
            </w:r>
            <w:r w:rsidRPr="005B1FC2">
              <w:rPr>
                <w:sz w:val="24"/>
              </w:rPr>
              <w:t>16968:2015</w:t>
            </w:r>
          </w:p>
        </w:tc>
      </w:tr>
      <w:tr w:rsidR="005B1FC2" w:rsidRPr="005B1FC2" w14:paraId="6C0F96FC" w14:textId="77777777">
        <w:trPr>
          <w:trHeight w:val="551"/>
        </w:trPr>
        <w:tc>
          <w:tcPr>
            <w:tcW w:w="3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AF45B" w14:textId="77777777" w:rsidR="005E3606" w:rsidRPr="005B1FC2" w:rsidRDefault="00C903E5">
            <w:pPr>
              <w:pStyle w:val="TableParagraph"/>
              <w:jc w:val="left"/>
              <w:rPr>
                <w:b/>
                <w:sz w:val="24"/>
              </w:rPr>
            </w:pPr>
            <w:r w:rsidRPr="005B1FC2">
              <w:rPr>
                <w:b/>
                <w:sz w:val="24"/>
              </w:rPr>
              <w:t>meď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CF43D" w14:textId="77777777" w:rsidR="005E3606" w:rsidRPr="005B1FC2" w:rsidRDefault="00C903E5">
            <w:pPr>
              <w:pStyle w:val="TableParagraph"/>
              <w:spacing w:before="133"/>
              <w:ind w:left="56" w:right="30"/>
              <w:rPr>
                <w:sz w:val="24"/>
              </w:rPr>
            </w:pPr>
            <w:r w:rsidRPr="005B1FC2">
              <w:rPr>
                <w:sz w:val="24"/>
              </w:rPr>
              <w:t>mg/kg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2B64E" w14:textId="77777777" w:rsidR="005E3606" w:rsidRPr="005B1FC2" w:rsidRDefault="00C903E5">
            <w:pPr>
              <w:pStyle w:val="TableParagraph"/>
              <w:spacing w:before="133"/>
              <w:ind w:left="530" w:right="503"/>
              <w:rPr>
                <w:sz w:val="24"/>
              </w:rPr>
            </w:pPr>
            <w:r w:rsidRPr="005B1FC2">
              <w:rPr>
                <w:sz w:val="24"/>
              </w:rPr>
              <w:t>&lt;</w:t>
            </w:r>
            <w:r w:rsidRPr="005B1FC2">
              <w:rPr>
                <w:spacing w:val="-1"/>
                <w:sz w:val="24"/>
              </w:rPr>
              <w:t xml:space="preserve"> </w:t>
            </w:r>
            <w:r w:rsidRPr="005B1FC2">
              <w:rPr>
                <w:sz w:val="24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18A8C7" w14:textId="77777777" w:rsidR="005E3606" w:rsidRPr="005B1FC2" w:rsidRDefault="00C903E5">
            <w:pPr>
              <w:pStyle w:val="TableParagraph"/>
              <w:spacing w:before="133"/>
              <w:ind w:left="521" w:right="477"/>
              <w:rPr>
                <w:sz w:val="24"/>
              </w:rPr>
            </w:pPr>
            <w:r w:rsidRPr="005B1FC2">
              <w:rPr>
                <w:sz w:val="24"/>
              </w:rPr>
              <w:t>STN</w:t>
            </w:r>
            <w:r w:rsidRPr="005B1FC2">
              <w:rPr>
                <w:spacing w:val="-2"/>
                <w:sz w:val="24"/>
              </w:rPr>
              <w:t xml:space="preserve"> </w:t>
            </w:r>
            <w:r w:rsidRPr="005B1FC2">
              <w:rPr>
                <w:sz w:val="24"/>
              </w:rPr>
              <w:t>EN ISO</w:t>
            </w:r>
            <w:r w:rsidRPr="005B1FC2">
              <w:rPr>
                <w:spacing w:val="-2"/>
                <w:sz w:val="24"/>
              </w:rPr>
              <w:t xml:space="preserve"> </w:t>
            </w:r>
            <w:r w:rsidRPr="005B1FC2">
              <w:rPr>
                <w:sz w:val="24"/>
              </w:rPr>
              <w:t>16968:2015</w:t>
            </w:r>
          </w:p>
        </w:tc>
      </w:tr>
      <w:tr w:rsidR="005B1FC2" w:rsidRPr="005B1FC2" w14:paraId="01335615" w14:textId="77777777">
        <w:trPr>
          <w:trHeight w:val="561"/>
        </w:trPr>
        <w:tc>
          <w:tcPr>
            <w:tcW w:w="3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02055" w14:textId="77777777" w:rsidR="005E3606" w:rsidRPr="005B1FC2" w:rsidRDefault="00C903E5">
            <w:pPr>
              <w:pStyle w:val="TableParagraph"/>
              <w:spacing w:before="140"/>
              <w:jc w:val="left"/>
              <w:rPr>
                <w:b/>
                <w:sz w:val="24"/>
              </w:rPr>
            </w:pPr>
            <w:r w:rsidRPr="005B1FC2">
              <w:rPr>
                <w:b/>
                <w:sz w:val="24"/>
              </w:rPr>
              <w:t>olovo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52E2D" w14:textId="77777777" w:rsidR="005E3606" w:rsidRPr="005B1FC2" w:rsidRDefault="00C903E5">
            <w:pPr>
              <w:pStyle w:val="TableParagraph"/>
              <w:spacing w:before="135"/>
              <w:ind w:left="56" w:right="30"/>
              <w:rPr>
                <w:sz w:val="24"/>
              </w:rPr>
            </w:pPr>
            <w:r w:rsidRPr="005B1FC2">
              <w:rPr>
                <w:sz w:val="24"/>
              </w:rPr>
              <w:t>mg/kg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95142" w14:textId="77777777" w:rsidR="005E3606" w:rsidRPr="005B1FC2" w:rsidRDefault="00C903E5">
            <w:pPr>
              <w:pStyle w:val="TableParagraph"/>
              <w:spacing w:before="135"/>
              <w:ind w:left="0" w:right="495"/>
              <w:jc w:val="right"/>
              <w:rPr>
                <w:sz w:val="24"/>
              </w:rPr>
            </w:pPr>
            <w:r w:rsidRPr="005B1FC2">
              <w:rPr>
                <w:sz w:val="24"/>
              </w:rPr>
              <w:t>&lt;</w:t>
            </w:r>
            <w:r w:rsidRPr="005B1FC2">
              <w:rPr>
                <w:spacing w:val="-1"/>
                <w:sz w:val="24"/>
              </w:rPr>
              <w:t xml:space="preserve"> </w:t>
            </w:r>
            <w:r w:rsidRPr="005B1FC2">
              <w:rPr>
                <w:sz w:val="24"/>
              </w:rPr>
              <w:t>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BF33CE" w14:textId="77777777" w:rsidR="005E3606" w:rsidRPr="005B1FC2" w:rsidRDefault="00C903E5">
            <w:pPr>
              <w:pStyle w:val="TableParagraph"/>
              <w:spacing w:before="135"/>
              <w:ind w:left="521" w:right="477"/>
              <w:rPr>
                <w:sz w:val="24"/>
              </w:rPr>
            </w:pPr>
            <w:r w:rsidRPr="005B1FC2">
              <w:rPr>
                <w:sz w:val="24"/>
              </w:rPr>
              <w:t>STN</w:t>
            </w:r>
            <w:r w:rsidRPr="005B1FC2">
              <w:rPr>
                <w:spacing w:val="-2"/>
                <w:sz w:val="24"/>
              </w:rPr>
              <w:t xml:space="preserve"> </w:t>
            </w:r>
            <w:r w:rsidRPr="005B1FC2">
              <w:rPr>
                <w:sz w:val="24"/>
              </w:rPr>
              <w:t>EN ISO</w:t>
            </w:r>
            <w:r w:rsidRPr="005B1FC2">
              <w:rPr>
                <w:spacing w:val="-2"/>
                <w:sz w:val="24"/>
              </w:rPr>
              <w:t xml:space="preserve"> </w:t>
            </w:r>
            <w:r w:rsidRPr="005B1FC2">
              <w:rPr>
                <w:sz w:val="24"/>
              </w:rPr>
              <w:t>16968:2015</w:t>
            </w:r>
          </w:p>
        </w:tc>
      </w:tr>
      <w:tr w:rsidR="005B1FC2" w:rsidRPr="005B1FC2" w14:paraId="7FD10757" w14:textId="77777777">
        <w:trPr>
          <w:trHeight w:val="566"/>
        </w:trPr>
        <w:tc>
          <w:tcPr>
            <w:tcW w:w="3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A1ADA" w14:textId="77777777" w:rsidR="005E3606" w:rsidRPr="005B1FC2" w:rsidRDefault="00C903E5">
            <w:pPr>
              <w:pStyle w:val="TableParagraph"/>
              <w:spacing w:before="145"/>
              <w:jc w:val="left"/>
              <w:rPr>
                <w:b/>
                <w:sz w:val="24"/>
              </w:rPr>
            </w:pPr>
            <w:r w:rsidRPr="005B1FC2">
              <w:rPr>
                <w:b/>
                <w:sz w:val="24"/>
              </w:rPr>
              <w:t>zinok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4F204" w14:textId="77777777" w:rsidR="005E3606" w:rsidRPr="005B1FC2" w:rsidRDefault="00C903E5">
            <w:pPr>
              <w:pStyle w:val="TableParagraph"/>
              <w:spacing w:before="140"/>
              <w:ind w:left="56" w:right="30"/>
              <w:rPr>
                <w:sz w:val="24"/>
              </w:rPr>
            </w:pPr>
            <w:r w:rsidRPr="005B1FC2">
              <w:rPr>
                <w:sz w:val="24"/>
              </w:rPr>
              <w:t>mg/kg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55A1B" w14:textId="77777777" w:rsidR="005E3606" w:rsidRPr="005B1FC2" w:rsidRDefault="00C903E5">
            <w:pPr>
              <w:pStyle w:val="TableParagraph"/>
              <w:spacing w:before="140"/>
              <w:ind w:left="0" w:right="435"/>
              <w:jc w:val="right"/>
              <w:rPr>
                <w:sz w:val="24"/>
              </w:rPr>
            </w:pPr>
            <w:r w:rsidRPr="005B1FC2">
              <w:rPr>
                <w:sz w:val="24"/>
              </w:rPr>
              <w:t>&lt;</w:t>
            </w:r>
            <w:r w:rsidRPr="005B1FC2">
              <w:rPr>
                <w:spacing w:val="-1"/>
                <w:sz w:val="24"/>
              </w:rPr>
              <w:t xml:space="preserve"> </w:t>
            </w:r>
            <w:r w:rsidRPr="005B1FC2">
              <w:rPr>
                <w:sz w:val="24"/>
              </w:rPr>
              <w:t>100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EAD73" w14:textId="77777777" w:rsidR="005E3606" w:rsidRPr="005B1FC2" w:rsidRDefault="00C903E5">
            <w:pPr>
              <w:pStyle w:val="TableParagraph"/>
              <w:spacing w:before="140"/>
              <w:ind w:left="521" w:right="477"/>
              <w:rPr>
                <w:sz w:val="24"/>
              </w:rPr>
            </w:pPr>
            <w:r w:rsidRPr="005B1FC2">
              <w:rPr>
                <w:sz w:val="24"/>
              </w:rPr>
              <w:t>STN</w:t>
            </w:r>
            <w:r w:rsidRPr="005B1FC2">
              <w:rPr>
                <w:spacing w:val="-2"/>
                <w:sz w:val="24"/>
              </w:rPr>
              <w:t xml:space="preserve"> </w:t>
            </w:r>
            <w:r w:rsidRPr="005B1FC2">
              <w:rPr>
                <w:sz w:val="24"/>
              </w:rPr>
              <w:t>EN ISO</w:t>
            </w:r>
            <w:r w:rsidRPr="005B1FC2">
              <w:rPr>
                <w:spacing w:val="-2"/>
                <w:sz w:val="24"/>
              </w:rPr>
              <w:t xml:space="preserve"> </w:t>
            </w:r>
            <w:r w:rsidRPr="005B1FC2">
              <w:rPr>
                <w:sz w:val="24"/>
              </w:rPr>
              <w:t>16968:2015</w:t>
            </w:r>
          </w:p>
        </w:tc>
      </w:tr>
      <w:tr w:rsidR="005B1FC2" w:rsidRPr="005B1FC2" w14:paraId="4C284BFA" w14:textId="77777777">
        <w:trPr>
          <w:trHeight w:val="549"/>
        </w:trPr>
        <w:tc>
          <w:tcPr>
            <w:tcW w:w="3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38A79" w14:textId="77777777" w:rsidR="005E3606" w:rsidRPr="005B1FC2" w:rsidRDefault="00C903E5">
            <w:pPr>
              <w:pStyle w:val="TableParagraph"/>
              <w:spacing w:before="135"/>
              <w:jc w:val="left"/>
              <w:rPr>
                <w:b/>
                <w:sz w:val="24"/>
              </w:rPr>
            </w:pPr>
            <w:r w:rsidRPr="005B1FC2">
              <w:rPr>
                <w:b/>
                <w:sz w:val="24"/>
              </w:rPr>
              <w:t>extr.org.viaz.halog.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3ECCB" w14:textId="77777777" w:rsidR="005E3606" w:rsidRPr="005B1FC2" w:rsidRDefault="00C903E5">
            <w:pPr>
              <w:pStyle w:val="TableParagraph"/>
              <w:spacing w:before="131"/>
              <w:ind w:left="56" w:right="30"/>
              <w:rPr>
                <w:sz w:val="24"/>
              </w:rPr>
            </w:pPr>
            <w:r w:rsidRPr="005B1FC2">
              <w:rPr>
                <w:sz w:val="24"/>
              </w:rPr>
              <w:t>mg/kg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0015C" w14:textId="77777777" w:rsidR="005E3606" w:rsidRPr="005B1FC2" w:rsidRDefault="00C903E5">
            <w:pPr>
              <w:pStyle w:val="TableParagraph"/>
              <w:spacing w:before="131"/>
              <w:ind w:left="530" w:right="503"/>
              <w:rPr>
                <w:sz w:val="24"/>
              </w:rPr>
            </w:pPr>
            <w:r w:rsidRPr="005B1FC2">
              <w:rPr>
                <w:sz w:val="24"/>
              </w:rPr>
              <w:t>&lt;</w:t>
            </w:r>
            <w:r w:rsidRPr="005B1FC2">
              <w:rPr>
                <w:spacing w:val="-1"/>
                <w:sz w:val="24"/>
              </w:rPr>
              <w:t xml:space="preserve"> </w:t>
            </w:r>
            <w:r w:rsidRPr="005B1FC2">
              <w:rPr>
                <w:sz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91098C" w14:textId="0EBCD520" w:rsidR="005E3606" w:rsidRPr="005B1FC2" w:rsidRDefault="00C903E5" w:rsidP="005B1FC2">
            <w:pPr>
              <w:pStyle w:val="TableParagraph"/>
              <w:spacing w:before="131"/>
              <w:ind w:right="120"/>
              <w:rPr>
                <w:sz w:val="24"/>
              </w:rPr>
            </w:pPr>
            <w:r w:rsidRPr="005B1FC2">
              <w:rPr>
                <w:sz w:val="24"/>
              </w:rPr>
              <w:t>STN</w:t>
            </w:r>
            <w:r w:rsidRPr="005B1FC2">
              <w:rPr>
                <w:spacing w:val="-2"/>
                <w:sz w:val="24"/>
              </w:rPr>
              <w:t xml:space="preserve"> </w:t>
            </w:r>
            <w:r w:rsidRPr="005B1FC2">
              <w:rPr>
                <w:sz w:val="24"/>
              </w:rPr>
              <w:t>EN ISO</w:t>
            </w:r>
            <w:r w:rsidRPr="005B1FC2">
              <w:rPr>
                <w:spacing w:val="-2"/>
                <w:sz w:val="24"/>
              </w:rPr>
              <w:t xml:space="preserve"> </w:t>
            </w:r>
            <w:r w:rsidRPr="005B1FC2">
              <w:rPr>
                <w:sz w:val="24"/>
              </w:rPr>
              <w:t>18123:</w:t>
            </w:r>
            <w:r w:rsidR="001D24F5" w:rsidRPr="005B1FC2">
              <w:rPr>
                <w:sz w:val="24"/>
              </w:rPr>
              <w:t xml:space="preserve"> </w:t>
            </w:r>
            <w:r w:rsidRPr="005B1FC2">
              <w:rPr>
                <w:sz w:val="24"/>
              </w:rPr>
              <w:t>20</w:t>
            </w:r>
            <w:r w:rsidR="001D24F5" w:rsidRPr="005B1FC2">
              <w:rPr>
                <w:sz w:val="24"/>
              </w:rPr>
              <w:t>23</w:t>
            </w:r>
          </w:p>
        </w:tc>
      </w:tr>
      <w:tr w:rsidR="005B1FC2" w:rsidRPr="005B1FC2" w14:paraId="0D53208E" w14:textId="77777777">
        <w:trPr>
          <w:trHeight w:val="556"/>
        </w:trPr>
        <w:tc>
          <w:tcPr>
            <w:tcW w:w="3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78312" w14:textId="77777777" w:rsidR="005E3606" w:rsidRPr="005B1FC2" w:rsidRDefault="00C903E5">
            <w:pPr>
              <w:pStyle w:val="TableParagraph"/>
              <w:jc w:val="left"/>
              <w:rPr>
                <w:b/>
                <w:sz w:val="24"/>
              </w:rPr>
            </w:pPr>
            <w:r w:rsidRPr="005B1FC2">
              <w:rPr>
                <w:b/>
                <w:sz w:val="24"/>
              </w:rPr>
              <w:t>objemová</w:t>
            </w:r>
            <w:r w:rsidRPr="005B1FC2">
              <w:rPr>
                <w:b/>
                <w:spacing w:val="-3"/>
                <w:sz w:val="24"/>
              </w:rPr>
              <w:t xml:space="preserve"> </w:t>
            </w:r>
            <w:r w:rsidRPr="005B1FC2">
              <w:rPr>
                <w:b/>
                <w:sz w:val="24"/>
              </w:rPr>
              <w:t>hmotnosť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C2DCA" w14:textId="77777777" w:rsidR="005E3606" w:rsidRPr="005B1FC2" w:rsidRDefault="00C903E5">
            <w:pPr>
              <w:pStyle w:val="TableParagraph"/>
              <w:spacing w:before="133"/>
              <w:ind w:left="57" w:right="30"/>
              <w:rPr>
                <w:sz w:val="24"/>
              </w:rPr>
            </w:pPr>
            <w:r w:rsidRPr="005B1FC2">
              <w:rPr>
                <w:sz w:val="24"/>
              </w:rPr>
              <w:t>kg/dm</w:t>
            </w:r>
            <w:r w:rsidRPr="005B1FC2">
              <w:rPr>
                <w:sz w:val="24"/>
                <w:vertAlign w:val="superscript"/>
              </w:rPr>
              <w:t>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59FEF" w14:textId="77777777" w:rsidR="005E3606" w:rsidRPr="005B1FC2" w:rsidRDefault="00C903E5">
            <w:pPr>
              <w:pStyle w:val="TableParagraph"/>
              <w:spacing w:before="133"/>
              <w:ind w:left="0" w:right="402"/>
              <w:jc w:val="right"/>
              <w:rPr>
                <w:sz w:val="24"/>
              </w:rPr>
            </w:pPr>
            <w:r w:rsidRPr="005B1FC2">
              <w:rPr>
                <w:sz w:val="24"/>
              </w:rPr>
              <w:t>&gt;</w:t>
            </w:r>
            <w:r w:rsidRPr="005B1FC2">
              <w:rPr>
                <w:spacing w:val="-1"/>
                <w:sz w:val="24"/>
              </w:rPr>
              <w:t xml:space="preserve"> </w:t>
            </w:r>
            <w:r w:rsidRPr="005B1FC2">
              <w:rPr>
                <w:sz w:val="24"/>
              </w:rPr>
              <w:t>1,12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756FEA" w14:textId="77777777" w:rsidR="005E3606" w:rsidRPr="005B1FC2" w:rsidRDefault="00C903E5">
            <w:pPr>
              <w:pStyle w:val="TableParagraph"/>
              <w:spacing w:before="133"/>
              <w:ind w:left="521" w:right="477"/>
              <w:rPr>
                <w:sz w:val="24"/>
              </w:rPr>
            </w:pPr>
            <w:r w:rsidRPr="005B1FC2">
              <w:rPr>
                <w:sz w:val="24"/>
              </w:rPr>
              <w:t>STN</w:t>
            </w:r>
            <w:r w:rsidRPr="005B1FC2">
              <w:rPr>
                <w:spacing w:val="-2"/>
                <w:sz w:val="24"/>
              </w:rPr>
              <w:t xml:space="preserve"> </w:t>
            </w:r>
            <w:r w:rsidRPr="005B1FC2">
              <w:rPr>
                <w:sz w:val="24"/>
              </w:rPr>
              <w:t>EN ISO</w:t>
            </w:r>
            <w:r w:rsidRPr="005B1FC2">
              <w:rPr>
                <w:spacing w:val="-2"/>
                <w:sz w:val="24"/>
              </w:rPr>
              <w:t xml:space="preserve"> </w:t>
            </w:r>
            <w:r w:rsidRPr="005B1FC2">
              <w:rPr>
                <w:sz w:val="24"/>
              </w:rPr>
              <w:t>18847:2017</w:t>
            </w:r>
          </w:p>
        </w:tc>
      </w:tr>
      <w:tr w:rsidR="005B1FC2" w:rsidRPr="005B1FC2" w14:paraId="6325627B" w14:textId="77777777">
        <w:trPr>
          <w:trHeight w:val="549"/>
        </w:trPr>
        <w:tc>
          <w:tcPr>
            <w:tcW w:w="3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49212" w14:textId="77777777" w:rsidR="005E3606" w:rsidRPr="005B1FC2" w:rsidRDefault="00C903E5">
            <w:pPr>
              <w:pStyle w:val="TableParagraph"/>
              <w:spacing w:before="135"/>
              <w:jc w:val="left"/>
              <w:rPr>
                <w:b/>
                <w:sz w:val="24"/>
              </w:rPr>
            </w:pPr>
            <w:r w:rsidRPr="005B1FC2">
              <w:rPr>
                <w:b/>
                <w:sz w:val="24"/>
              </w:rPr>
              <w:t>sypná</w:t>
            </w:r>
            <w:r w:rsidRPr="005B1FC2">
              <w:rPr>
                <w:b/>
                <w:spacing w:val="-3"/>
                <w:sz w:val="24"/>
              </w:rPr>
              <w:t xml:space="preserve"> </w:t>
            </w:r>
            <w:r w:rsidRPr="005B1FC2">
              <w:rPr>
                <w:b/>
                <w:sz w:val="24"/>
              </w:rPr>
              <w:t>hmotnosť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49601" w14:textId="77777777" w:rsidR="005E3606" w:rsidRPr="005B1FC2" w:rsidRDefault="00C903E5">
            <w:pPr>
              <w:pStyle w:val="TableParagraph"/>
              <w:spacing w:before="131"/>
              <w:ind w:left="57" w:right="30"/>
              <w:rPr>
                <w:sz w:val="24"/>
              </w:rPr>
            </w:pPr>
            <w:r w:rsidRPr="005B1FC2">
              <w:rPr>
                <w:sz w:val="24"/>
              </w:rPr>
              <w:t>kg/m</w:t>
            </w:r>
            <w:r w:rsidRPr="005B1FC2">
              <w:rPr>
                <w:sz w:val="24"/>
                <w:vertAlign w:val="superscript"/>
              </w:rPr>
              <w:t>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B798F" w14:textId="77777777" w:rsidR="005E3606" w:rsidRPr="005B1FC2" w:rsidRDefault="00C903E5">
            <w:pPr>
              <w:pStyle w:val="TableParagraph"/>
              <w:spacing w:before="131"/>
              <w:ind w:left="0" w:right="435"/>
              <w:jc w:val="right"/>
              <w:rPr>
                <w:sz w:val="24"/>
              </w:rPr>
            </w:pPr>
            <w:r w:rsidRPr="005B1FC2">
              <w:rPr>
                <w:sz w:val="24"/>
              </w:rPr>
              <w:t>&gt;</w:t>
            </w:r>
            <w:r w:rsidRPr="005B1FC2">
              <w:rPr>
                <w:spacing w:val="-1"/>
                <w:sz w:val="24"/>
              </w:rPr>
              <w:t xml:space="preserve"> </w:t>
            </w:r>
            <w:r w:rsidRPr="005B1FC2">
              <w:rPr>
                <w:sz w:val="24"/>
              </w:rPr>
              <w:t>600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232A94" w14:textId="77777777" w:rsidR="005E3606" w:rsidRPr="005B1FC2" w:rsidRDefault="00C903E5">
            <w:pPr>
              <w:pStyle w:val="TableParagraph"/>
              <w:spacing w:before="131"/>
              <w:ind w:left="521" w:right="477"/>
              <w:rPr>
                <w:sz w:val="24"/>
              </w:rPr>
            </w:pPr>
            <w:r w:rsidRPr="005B1FC2">
              <w:rPr>
                <w:sz w:val="24"/>
              </w:rPr>
              <w:t>STN</w:t>
            </w:r>
            <w:r w:rsidRPr="005B1FC2">
              <w:rPr>
                <w:spacing w:val="-2"/>
                <w:sz w:val="24"/>
              </w:rPr>
              <w:t xml:space="preserve"> </w:t>
            </w:r>
            <w:r w:rsidRPr="005B1FC2">
              <w:rPr>
                <w:sz w:val="24"/>
              </w:rPr>
              <w:t>EN ISO</w:t>
            </w:r>
            <w:r w:rsidRPr="005B1FC2">
              <w:rPr>
                <w:spacing w:val="-2"/>
                <w:sz w:val="24"/>
              </w:rPr>
              <w:t xml:space="preserve"> </w:t>
            </w:r>
            <w:r w:rsidRPr="005B1FC2">
              <w:rPr>
                <w:sz w:val="24"/>
              </w:rPr>
              <w:t>17828:2016</w:t>
            </w:r>
          </w:p>
        </w:tc>
      </w:tr>
      <w:tr w:rsidR="005B1FC2" w:rsidRPr="005B1FC2" w14:paraId="4FE7B270" w14:textId="77777777">
        <w:trPr>
          <w:trHeight w:val="573"/>
        </w:trPr>
        <w:tc>
          <w:tcPr>
            <w:tcW w:w="3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FE60C" w14:textId="77777777" w:rsidR="005E3606" w:rsidRPr="005B1FC2" w:rsidRDefault="00C903E5">
            <w:pPr>
              <w:pStyle w:val="TableParagraph"/>
              <w:spacing w:before="148"/>
              <w:jc w:val="left"/>
              <w:rPr>
                <w:b/>
                <w:sz w:val="24"/>
              </w:rPr>
            </w:pPr>
            <w:r w:rsidRPr="005B1FC2">
              <w:rPr>
                <w:b/>
                <w:sz w:val="24"/>
              </w:rPr>
              <w:t>aditíva</w:t>
            </w:r>
            <w:r w:rsidRPr="005B1FC2">
              <w:rPr>
                <w:b/>
                <w:spacing w:val="60"/>
                <w:sz w:val="24"/>
              </w:rPr>
              <w:t xml:space="preserve"> </w:t>
            </w:r>
            <w:r w:rsidRPr="005B1FC2">
              <w:rPr>
                <w:b/>
                <w:sz w:val="24"/>
              </w:rPr>
              <w:t>(lisovacie</w:t>
            </w:r>
            <w:r w:rsidRPr="005B1FC2">
              <w:rPr>
                <w:b/>
                <w:spacing w:val="-1"/>
                <w:sz w:val="24"/>
              </w:rPr>
              <w:t xml:space="preserve"> </w:t>
            </w:r>
            <w:r w:rsidRPr="005B1FC2">
              <w:rPr>
                <w:b/>
                <w:sz w:val="24"/>
              </w:rPr>
              <w:t>prísady)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91A46" w14:textId="77777777" w:rsidR="005E3606" w:rsidRPr="005B1FC2" w:rsidRDefault="00C903E5">
            <w:pPr>
              <w:pStyle w:val="TableParagraph"/>
              <w:spacing w:before="143"/>
              <w:ind w:left="29"/>
              <w:rPr>
                <w:sz w:val="24"/>
              </w:rPr>
            </w:pPr>
            <w:r w:rsidRPr="005B1FC2">
              <w:rPr>
                <w:sz w:val="24"/>
              </w:rPr>
              <w:t>%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1C6F3" w14:textId="77777777" w:rsidR="005E3606" w:rsidRPr="005B1FC2" w:rsidRDefault="00C903E5">
            <w:pPr>
              <w:pStyle w:val="TableParagraph"/>
              <w:spacing w:before="143"/>
              <w:ind w:left="530" w:right="503"/>
              <w:rPr>
                <w:sz w:val="24"/>
              </w:rPr>
            </w:pPr>
            <w:r w:rsidRPr="005B1FC2">
              <w:rPr>
                <w:sz w:val="24"/>
              </w:rPr>
              <w:t>&lt;</w:t>
            </w:r>
            <w:r w:rsidRPr="005B1FC2">
              <w:rPr>
                <w:spacing w:val="-1"/>
                <w:sz w:val="24"/>
              </w:rPr>
              <w:t xml:space="preserve"> </w:t>
            </w:r>
            <w:r w:rsidRPr="005B1FC2">
              <w:rPr>
                <w:sz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DA11C0" w14:textId="77777777" w:rsidR="005E3606" w:rsidRPr="005B1FC2" w:rsidRDefault="005E3606">
            <w:pPr>
              <w:pStyle w:val="TableParagraph"/>
              <w:spacing w:before="0"/>
              <w:ind w:left="0"/>
              <w:jc w:val="left"/>
            </w:pPr>
          </w:p>
        </w:tc>
      </w:tr>
      <w:tr w:rsidR="005B1FC2" w:rsidRPr="005B1FC2" w14:paraId="436EEA52" w14:textId="77777777">
        <w:trPr>
          <w:trHeight w:val="693"/>
        </w:trPr>
        <w:tc>
          <w:tcPr>
            <w:tcW w:w="3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55BAA" w14:textId="77777777" w:rsidR="005E3606" w:rsidRPr="005B1FC2" w:rsidRDefault="00C903E5">
            <w:pPr>
              <w:pStyle w:val="TableParagraph"/>
              <w:spacing w:before="207"/>
              <w:jc w:val="left"/>
              <w:rPr>
                <w:b/>
                <w:sz w:val="24"/>
              </w:rPr>
            </w:pPr>
            <w:r w:rsidRPr="005B1FC2">
              <w:rPr>
                <w:b/>
                <w:sz w:val="24"/>
              </w:rPr>
              <w:t>mechanická</w:t>
            </w:r>
            <w:r w:rsidRPr="005B1FC2">
              <w:rPr>
                <w:b/>
                <w:spacing w:val="-1"/>
                <w:sz w:val="24"/>
              </w:rPr>
              <w:t xml:space="preserve"> </w:t>
            </w:r>
            <w:r w:rsidRPr="005B1FC2">
              <w:rPr>
                <w:b/>
                <w:sz w:val="24"/>
              </w:rPr>
              <w:t>odolnosť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A4E97" w14:textId="77777777" w:rsidR="005E3606" w:rsidRPr="005B1FC2" w:rsidRDefault="00C903E5">
            <w:pPr>
              <w:pStyle w:val="TableParagraph"/>
              <w:spacing w:before="203"/>
              <w:ind w:left="29"/>
              <w:rPr>
                <w:sz w:val="24"/>
              </w:rPr>
            </w:pPr>
            <w:r w:rsidRPr="005B1FC2">
              <w:rPr>
                <w:sz w:val="24"/>
              </w:rPr>
              <w:t>%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5DBC9" w14:textId="77777777" w:rsidR="005E3606" w:rsidRPr="005B1FC2" w:rsidRDefault="00C903E5">
            <w:pPr>
              <w:pStyle w:val="TableParagraph"/>
              <w:spacing w:before="203"/>
              <w:ind w:left="0" w:right="405"/>
              <w:jc w:val="right"/>
              <w:rPr>
                <w:sz w:val="24"/>
              </w:rPr>
            </w:pPr>
            <w:r w:rsidRPr="005B1FC2">
              <w:rPr>
                <w:sz w:val="24"/>
              </w:rPr>
              <w:t>≥ 97,5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FD7B46" w14:textId="77777777" w:rsidR="005E3606" w:rsidRPr="005B1FC2" w:rsidRDefault="00C903E5">
            <w:pPr>
              <w:pStyle w:val="TableParagraph"/>
              <w:spacing w:before="63"/>
              <w:ind w:left="439" w:right="377"/>
              <w:jc w:val="left"/>
              <w:rPr>
                <w:sz w:val="24"/>
              </w:rPr>
            </w:pPr>
            <w:r w:rsidRPr="005B1FC2">
              <w:rPr>
                <w:sz w:val="24"/>
              </w:rPr>
              <w:t>STN EN ISO 17831-1:2016</w:t>
            </w:r>
            <w:r w:rsidRPr="005B1FC2">
              <w:rPr>
                <w:spacing w:val="-57"/>
                <w:sz w:val="24"/>
              </w:rPr>
              <w:t xml:space="preserve"> </w:t>
            </w:r>
            <w:r w:rsidRPr="005B1FC2">
              <w:rPr>
                <w:sz w:val="24"/>
              </w:rPr>
              <w:t>STN</w:t>
            </w:r>
            <w:r w:rsidRPr="005B1FC2">
              <w:rPr>
                <w:spacing w:val="-6"/>
                <w:sz w:val="24"/>
              </w:rPr>
              <w:t xml:space="preserve"> </w:t>
            </w:r>
            <w:r w:rsidRPr="005B1FC2">
              <w:rPr>
                <w:sz w:val="24"/>
              </w:rPr>
              <w:t>EN</w:t>
            </w:r>
            <w:r w:rsidRPr="005B1FC2">
              <w:rPr>
                <w:spacing w:val="-3"/>
                <w:sz w:val="24"/>
              </w:rPr>
              <w:t xml:space="preserve"> </w:t>
            </w:r>
            <w:r w:rsidRPr="005B1FC2">
              <w:rPr>
                <w:sz w:val="24"/>
              </w:rPr>
              <w:t>ISO</w:t>
            </w:r>
            <w:r w:rsidRPr="005B1FC2">
              <w:rPr>
                <w:spacing w:val="-6"/>
                <w:sz w:val="24"/>
              </w:rPr>
              <w:t xml:space="preserve"> </w:t>
            </w:r>
            <w:r w:rsidRPr="005B1FC2">
              <w:rPr>
                <w:sz w:val="24"/>
              </w:rPr>
              <w:t>17831-2:2016</w:t>
            </w:r>
          </w:p>
        </w:tc>
      </w:tr>
      <w:tr w:rsidR="005E3606" w:rsidRPr="005B1FC2" w14:paraId="1EA5F2EF" w14:textId="77777777">
        <w:trPr>
          <w:trHeight w:val="409"/>
        </w:trPr>
        <w:tc>
          <w:tcPr>
            <w:tcW w:w="3121" w:type="dxa"/>
            <w:tcBorders>
              <w:top w:val="single" w:sz="4" w:space="0" w:color="000000"/>
              <w:right w:val="single" w:sz="4" w:space="0" w:color="000000"/>
            </w:tcBorders>
          </w:tcPr>
          <w:p w14:paraId="112026FB" w14:textId="77777777" w:rsidR="005E3606" w:rsidRPr="005B1FC2" w:rsidRDefault="00C903E5">
            <w:pPr>
              <w:pStyle w:val="TableParagraph"/>
              <w:spacing w:before="66"/>
              <w:jc w:val="left"/>
              <w:rPr>
                <w:b/>
                <w:sz w:val="24"/>
              </w:rPr>
            </w:pPr>
            <w:r w:rsidRPr="005B1FC2">
              <w:rPr>
                <w:b/>
                <w:sz w:val="24"/>
              </w:rPr>
              <w:t>obsah</w:t>
            </w:r>
            <w:r w:rsidRPr="005B1FC2">
              <w:rPr>
                <w:b/>
                <w:spacing w:val="-2"/>
                <w:sz w:val="24"/>
              </w:rPr>
              <w:t xml:space="preserve"> </w:t>
            </w:r>
            <w:r w:rsidRPr="005B1FC2">
              <w:rPr>
                <w:b/>
                <w:sz w:val="24"/>
              </w:rPr>
              <w:t>jemných</w:t>
            </w:r>
            <w:r w:rsidRPr="005B1FC2">
              <w:rPr>
                <w:b/>
                <w:spacing w:val="-2"/>
                <w:sz w:val="24"/>
              </w:rPr>
              <w:t xml:space="preserve"> </w:t>
            </w:r>
            <w:r w:rsidRPr="005B1FC2">
              <w:rPr>
                <w:b/>
                <w:sz w:val="24"/>
              </w:rPr>
              <w:t>častíc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8420D6" w14:textId="77777777" w:rsidR="005E3606" w:rsidRPr="005B1FC2" w:rsidRDefault="00C903E5">
            <w:pPr>
              <w:pStyle w:val="TableParagraph"/>
              <w:spacing w:before="61"/>
              <w:ind w:left="29"/>
              <w:rPr>
                <w:sz w:val="24"/>
              </w:rPr>
            </w:pPr>
            <w:r w:rsidRPr="005B1FC2">
              <w:rPr>
                <w:sz w:val="24"/>
              </w:rPr>
              <w:t>%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EC6750" w14:textId="77777777" w:rsidR="005E3606" w:rsidRPr="005B1FC2" w:rsidRDefault="00C903E5">
            <w:pPr>
              <w:pStyle w:val="TableParagraph"/>
              <w:spacing w:before="61"/>
              <w:ind w:left="0" w:right="467"/>
              <w:jc w:val="right"/>
              <w:rPr>
                <w:sz w:val="24"/>
              </w:rPr>
            </w:pPr>
            <w:r w:rsidRPr="005B1FC2">
              <w:t>&lt;</w:t>
            </w:r>
            <w:r w:rsidRPr="005B1FC2">
              <w:rPr>
                <w:spacing w:val="5"/>
              </w:rPr>
              <w:t xml:space="preserve"> </w:t>
            </w:r>
            <w:r w:rsidRPr="005B1FC2">
              <w:rPr>
                <w:sz w:val="24"/>
              </w:rPr>
              <w:t>1,0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</w:tcBorders>
          </w:tcPr>
          <w:p w14:paraId="14446366" w14:textId="7FAB135D" w:rsidR="005E3606" w:rsidRPr="005B1FC2" w:rsidRDefault="001D24F5">
            <w:pPr>
              <w:pStyle w:val="TableParagraph"/>
              <w:spacing w:before="61"/>
              <w:ind w:left="521" w:right="477"/>
              <w:rPr>
                <w:sz w:val="24"/>
                <w:szCs w:val="24"/>
              </w:rPr>
            </w:pPr>
            <w:r w:rsidRPr="005B1FC2">
              <w:rPr>
                <w:sz w:val="24"/>
                <w:szCs w:val="24"/>
              </w:rPr>
              <w:t>STN EN ISO 5370: 2023</w:t>
            </w:r>
          </w:p>
        </w:tc>
      </w:tr>
    </w:tbl>
    <w:p w14:paraId="6C6BF2A3" w14:textId="77777777" w:rsidR="00CB7AB0" w:rsidRPr="005B1FC2" w:rsidRDefault="00CB7AB0" w:rsidP="00CB7AB0">
      <w:pPr>
        <w:pStyle w:val="Odsekzoznamu"/>
        <w:tabs>
          <w:tab w:val="left" w:pos="537"/>
        </w:tabs>
        <w:spacing w:before="68"/>
        <w:ind w:left="15" w:right="244" w:firstLine="0"/>
        <w:rPr>
          <w:sz w:val="24"/>
        </w:rPr>
      </w:pPr>
    </w:p>
    <w:p w14:paraId="5330DB87" w14:textId="2829F36A" w:rsidR="005E3606" w:rsidRPr="005B1FC2" w:rsidRDefault="00C903E5" w:rsidP="00CB7AB0">
      <w:pPr>
        <w:pStyle w:val="Odsekzoznamu"/>
        <w:numPr>
          <w:ilvl w:val="1"/>
          <w:numId w:val="4"/>
        </w:numPr>
        <w:tabs>
          <w:tab w:val="left" w:pos="537"/>
        </w:tabs>
        <w:spacing w:before="68"/>
        <w:ind w:left="142" w:right="244" w:firstLine="0"/>
        <w:rPr>
          <w:sz w:val="24"/>
        </w:rPr>
      </w:pPr>
      <w:r w:rsidRPr="005B1FC2">
        <w:rPr>
          <w:sz w:val="24"/>
        </w:rPr>
        <w:t>Tuhé</w:t>
      </w:r>
      <w:r w:rsidRPr="005B1FC2">
        <w:rPr>
          <w:spacing w:val="39"/>
          <w:sz w:val="24"/>
        </w:rPr>
        <w:t xml:space="preserve"> </w:t>
      </w:r>
      <w:r w:rsidRPr="005B1FC2">
        <w:rPr>
          <w:sz w:val="24"/>
        </w:rPr>
        <w:t>ušľachtilé</w:t>
      </w:r>
      <w:r w:rsidRPr="005B1FC2">
        <w:rPr>
          <w:spacing w:val="41"/>
          <w:sz w:val="24"/>
        </w:rPr>
        <w:t xml:space="preserve"> </w:t>
      </w:r>
      <w:r w:rsidRPr="005B1FC2">
        <w:rPr>
          <w:sz w:val="24"/>
        </w:rPr>
        <w:t>palivá</w:t>
      </w:r>
      <w:r w:rsidRPr="005B1FC2">
        <w:rPr>
          <w:spacing w:val="41"/>
          <w:sz w:val="24"/>
        </w:rPr>
        <w:t xml:space="preserve"> </w:t>
      </w:r>
      <w:r w:rsidRPr="005B1FC2">
        <w:rPr>
          <w:sz w:val="24"/>
        </w:rPr>
        <w:t>z</w:t>
      </w:r>
      <w:r w:rsidRPr="005B1FC2">
        <w:rPr>
          <w:spacing w:val="2"/>
          <w:sz w:val="24"/>
        </w:rPr>
        <w:t xml:space="preserve"> </w:t>
      </w:r>
      <w:r w:rsidRPr="005B1FC2">
        <w:rPr>
          <w:sz w:val="24"/>
        </w:rPr>
        <w:t>dendromasy</w:t>
      </w:r>
      <w:r w:rsidRPr="005B1FC2">
        <w:rPr>
          <w:spacing w:val="37"/>
          <w:sz w:val="24"/>
        </w:rPr>
        <w:t xml:space="preserve"> </w:t>
      </w:r>
      <w:r w:rsidRPr="005B1FC2">
        <w:rPr>
          <w:sz w:val="24"/>
        </w:rPr>
        <w:t>pre</w:t>
      </w:r>
      <w:r w:rsidRPr="005B1FC2">
        <w:rPr>
          <w:spacing w:val="39"/>
          <w:sz w:val="24"/>
        </w:rPr>
        <w:t xml:space="preserve"> </w:t>
      </w:r>
      <w:r w:rsidRPr="005B1FC2">
        <w:rPr>
          <w:sz w:val="24"/>
        </w:rPr>
        <w:t>priemyselné</w:t>
      </w:r>
      <w:r w:rsidRPr="005B1FC2">
        <w:rPr>
          <w:spacing w:val="41"/>
          <w:sz w:val="24"/>
        </w:rPr>
        <w:t xml:space="preserve"> </w:t>
      </w:r>
      <w:r w:rsidRPr="005B1FC2">
        <w:rPr>
          <w:sz w:val="24"/>
        </w:rPr>
        <w:t>aplikácie</w:t>
      </w:r>
      <w:r w:rsidRPr="005B1FC2">
        <w:rPr>
          <w:spacing w:val="41"/>
          <w:sz w:val="24"/>
        </w:rPr>
        <w:t xml:space="preserve"> </w:t>
      </w:r>
      <w:r w:rsidRPr="005B1FC2">
        <w:rPr>
          <w:sz w:val="24"/>
        </w:rPr>
        <w:t>a</w:t>
      </w:r>
      <w:r w:rsidRPr="005B1FC2">
        <w:rPr>
          <w:spacing w:val="1"/>
          <w:sz w:val="24"/>
        </w:rPr>
        <w:t xml:space="preserve"> </w:t>
      </w:r>
      <w:r w:rsidRPr="005B1FC2">
        <w:rPr>
          <w:sz w:val="24"/>
        </w:rPr>
        <w:t>zhodnocovanie</w:t>
      </w:r>
      <w:r w:rsidRPr="005B1FC2">
        <w:rPr>
          <w:spacing w:val="41"/>
          <w:sz w:val="24"/>
        </w:rPr>
        <w:t xml:space="preserve"> </w:t>
      </w:r>
      <w:r w:rsidRPr="005B1FC2">
        <w:rPr>
          <w:sz w:val="24"/>
        </w:rPr>
        <w:t>musia</w:t>
      </w:r>
      <w:r w:rsidRPr="005B1FC2">
        <w:rPr>
          <w:spacing w:val="-57"/>
          <w:sz w:val="24"/>
        </w:rPr>
        <w:t xml:space="preserve"> </w:t>
      </w:r>
      <w:r w:rsidRPr="005B1FC2">
        <w:rPr>
          <w:sz w:val="24"/>
        </w:rPr>
        <w:t>spĺňať</w:t>
      </w:r>
      <w:r w:rsidRPr="005B1FC2">
        <w:rPr>
          <w:spacing w:val="-2"/>
          <w:sz w:val="24"/>
        </w:rPr>
        <w:t xml:space="preserve"> </w:t>
      </w:r>
      <w:r w:rsidRPr="005B1FC2">
        <w:rPr>
          <w:sz w:val="24"/>
        </w:rPr>
        <w:t>nasledujúce</w:t>
      </w:r>
      <w:r w:rsidRPr="005B1FC2">
        <w:rPr>
          <w:spacing w:val="-2"/>
          <w:sz w:val="24"/>
        </w:rPr>
        <w:t xml:space="preserve"> </w:t>
      </w:r>
      <w:r w:rsidRPr="005B1FC2">
        <w:rPr>
          <w:sz w:val="24"/>
        </w:rPr>
        <w:t>požiadavky:</w:t>
      </w:r>
    </w:p>
    <w:p w14:paraId="1462BBA3" w14:textId="77777777" w:rsidR="005E3606" w:rsidRPr="005B1FC2" w:rsidRDefault="005E3606">
      <w:pPr>
        <w:pStyle w:val="Zkladntext"/>
        <w:spacing w:before="6" w:after="1"/>
        <w:ind w:left="0"/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1087"/>
        <w:gridCol w:w="1318"/>
        <w:gridCol w:w="3711"/>
      </w:tblGrid>
      <w:tr w:rsidR="005B1FC2" w:rsidRPr="005B1FC2" w14:paraId="19447E93" w14:textId="77777777">
        <w:trPr>
          <w:trHeight w:val="587"/>
        </w:trPr>
        <w:tc>
          <w:tcPr>
            <w:tcW w:w="312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14:paraId="2AC51DC7" w14:textId="77777777" w:rsidR="005E3606" w:rsidRPr="005B1FC2" w:rsidRDefault="00C903E5">
            <w:pPr>
              <w:pStyle w:val="TableParagraph"/>
              <w:spacing w:before="154"/>
              <w:ind w:left="964"/>
              <w:jc w:val="left"/>
              <w:rPr>
                <w:b/>
                <w:sz w:val="24"/>
              </w:rPr>
            </w:pPr>
            <w:r w:rsidRPr="005B1FC2">
              <w:rPr>
                <w:b/>
                <w:sz w:val="24"/>
              </w:rPr>
              <w:t>Ukazovateľ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14:paraId="671432A8" w14:textId="77777777" w:rsidR="005E3606" w:rsidRPr="005B1FC2" w:rsidRDefault="00C903E5">
            <w:pPr>
              <w:pStyle w:val="TableParagraph"/>
              <w:spacing w:before="154"/>
              <w:ind w:left="58" w:right="30"/>
              <w:rPr>
                <w:b/>
                <w:sz w:val="24"/>
              </w:rPr>
            </w:pPr>
            <w:r w:rsidRPr="005B1FC2">
              <w:rPr>
                <w:b/>
                <w:sz w:val="24"/>
              </w:rPr>
              <w:t>Jednotka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14:paraId="0CE84F4B" w14:textId="77777777" w:rsidR="005E3606" w:rsidRPr="005B1FC2" w:rsidRDefault="00C903E5">
            <w:pPr>
              <w:pStyle w:val="TableParagraph"/>
              <w:spacing w:before="15" w:line="270" w:lineRule="atLeast"/>
              <w:ind w:left="247" w:right="135" w:hanging="68"/>
              <w:jc w:val="left"/>
              <w:rPr>
                <w:b/>
                <w:sz w:val="24"/>
              </w:rPr>
            </w:pPr>
            <w:r w:rsidRPr="005B1FC2">
              <w:rPr>
                <w:b/>
                <w:sz w:val="24"/>
              </w:rPr>
              <w:t>Hraničná</w:t>
            </w:r>
            <w:r w:rsidRPr="005B1FC2">
              <w:rPr>
                <w:b/>
                <w:spacing w:val="-57"/>
                <w:sz w:val="24"/>
              </w:rPr>
              <w:t xml:space="preserve"> </w:t>
            </w:r>
            <w:r w:rsidRPr="005B1FC2">
              <w:rPr>
                <w:b/>
                <w:sz w:val="24"/>
              </w:rPr>
              <w:t>hodnota</w:t>
            </w:r>
          </w:p>
        </w:tc>
        <w:tc>
          <w:tcPr>
            <w:tcW w:w="371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D9D9D9"/>
          </w:tcPr>
          <w:p w14:paraId="4736B82D" w14:textId="77777777" w:rsidR="005E3606" w:rsidRPr="005B1FC2" w:rsidRDefault="00C903E5">
            <w:pPr>
              <w:pStyle w:val="TableParagraph"/>
              <w:spacing w:before="154"/>
              <w:ind w:left="601" w:right="564"/>
              <w:rPr>
                <w:b/>
                <w:sz w:val="24"/>
              </w:rPr>
            </w:pPr>
            <w:r w:rsidRPr="005B1FC2">
              <w:rPr>
                <w:b/>
                <w:sz w:val="24"/>
              </w:rPr>
              <w:t>Skúška</w:t>
            </w:r>
            <w:r w:rsidRPr="005B1FC2">
              <w:rPr>
                <w:b/>
                <w:spacing w:val="-2"/>
                <w:sz w:val="24"/>
              </w:rPr>
              <w:t xml:space="preserve"> </w:t>
            </w:r>
            <w:r w:rsidRPr="005B1FC2">
              <w:rPr>
                <w:b/>
                <w:sz w:val="24"/>
              </w:rPr>
              <w:t>podľa</w:t>
            </w:r>
          </w:p>
        </w:tc>
      </w:tr>
      <w:tr w:rsidR="005B1FC2" w:rsidRPr="005B1FC2" w14:paraId="2FB3A95F" w14:textId="77777777">
        <w:trPr>
          <w:trHeight w:val="474"/>
        </w:trPr>
        <w:tc>
          <w:tcPr>
            <w:tcW w:w="312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3B89A47" w14:textId="77777777" w:rsidR="005E3606" w:rsidRPr="005B1FC2" w:rsidRDefault="00C903E5">
            <w:pPr>
              <w:pStyle w:val="TableParagraph"/>
              <w:spacing w:before="97"/>
              <w:jc w:val="left"/>
              <w:rPr>
                <w:b/>
                <w:sz w:val="24"/>
              </w:rPr>
            </w:pPr>
            <w:r w:rsidRPr="005B1FC2">
              <w:rPr>
                <w:b/>
                <w:sz w:val="24"/>
              </w:rPr>
              <w:t>výhrevnosť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37D92" w14:textId="77777777" w:rsidR="005E3606" w:rsidRPr="005B1FC2" w:rsidRDefault="00C903E5">
            <w:pPr>
              <w:pStyle w:val="TableParagraph"/>
              <w:spacing w:before="92"/>
              <w:ind w:left="58" w:right="30"/>
              <w:rPr>
                <w:sz w:val="24"/>
              </w:rPr>
            </w:pPr>
            <w:r w:rsidRPr="005B1FC2">
              <w:rPr>
                <w:sz w:val="24"/>
              </w:rPr>
              <w:t>MJ/kg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5138A" w14:textId="77777777" w:rsidR="005E3606" w:rsidRPr="005B1FC2" w:rsidRDefault="00C903E5">
            <w:pPr>
              <w:pStyle w:val="TableParagraph"/>
              <w:spacing w:before="92"/>
              <w:ind w:left="0" w:right="421"/>
              <w:jc w:val="right"/>
              <w:rPr>
                <w:sz w:val="24"/>
              </w:rPr>
            </w:pPr>
            <w:r w:rsidRPr="005B1FC2">
              <w:rPr>
                <w:sz w:val="24"/>
              </w:rPr>
              <w:t>&gt;</w:t>
            </w:r>
            <w:r w:rsidRPr="005B1FC2">
              <w:rPr>
                <w:spacing w:val="-1"/>
                <w:sz w:val="24"/>
              </w:rPr>
              <w:t xml:space="preserve"> </w:t>
            </w:r>
            <w:r w:rsidRPr="005B1FC2">
              <w:rPr>
                <w:sz w:val="24"/>
              </w:rPr>
              <w:t>18</w:t>
            </w:r>
          </w:p>
        </w:tc>
        <w:tc>
          <w:tcPr>
            <w:tcW w:w="37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60FB9C9A" w14:textId="77777777" w:rsidR="005E3606" w:rsidRPr="005B1FC2" w:rsidRDefault="00C903E5">
            <w:pPr>
              <w:pStyle w:val="TableParagraph"/>
              <w:spacing w:before="92"/>
              <w:ind w:left="602" w:right="564"/>
              <w:rPr>
                <w:sz w:val="24"/>
              </w:rPr>
            </w:pPr>
            <w:r w:rsidRPr="005B1FC2">
              <w:rPr>
                <w:sz w:val="24"/>
              </w:rPr>
              <w:t>STN</w:t>
            </w:r>
            <w:r w:rsidRPr="005B1FC2">
              <w:rPr>
                <w:spacing w:val="-2"/>
                <w:sz w:val="24"/>
              </w:rPr>
              <w:t xml:space="preserve"> </w:t>
            </w:r>
            <w:r w:rsidRPr="005B1FC2">
              <w:rPr>
                <w:sz w:val="24"/>
              </w:rPr>
              <w:t>EN ISO</w:t>
            </w:r>
            <w:r w:rsidRPr="005B1FC2">
              <w:rPr>
                <w:spacing w:val="-1"/>
                <w:sz w:val="24"/>
              </w:rPr>
              <w:t xml:space="preserve"> </w:t>
            </w:r>
            <w:r w:rsidRPr="005B1FC2">
              <w:rPr>
                <w:sz w:val="24"/>
              </w:rPr>
              <w:t>18125:2017</w:t>
            </w:r>
          </w:p>
        </w:tc>
      </w:tr>
      <w:tr w:rsidR="005B1FC2" w:rsidRPr="005B1FC2" w14:paraId="4E454CB3" w14:textId="77777777">
        <w:trPr>
          <w:trHeight w:val="702"/>
        </w:trPr>
        <w:tc>
          <w:tcPr>
            <w:tcW w:w="3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56ACB" w14:textId="77777777" w:rsidR="005E3606" w:rsidRPr="005B1FC2" w:rsidRDefault="00C903E5">
            <w:pPr>
              <w:pStyle w:val="TableParagraph"/>
              <w:spacing w:before="212"/>
              <w:jc w:val="left"/>
              <w:rPr>
                <w:b/>
                <w:sz w:val="24"/>
              </w:rPr>
            </w:pPr>
            <w:r w:rsidRPr="005B1FC2">
              <w:rPr>
                <w:b/>
                <w:sz w:val="24"/>
              </w:rPr>
              <w:t>celkový</w:t>
            </w:r>
            <w:r w:rsidRPr="005B1FC2">
              <w:rPr>
                <w:b/>
                <w:spacing w:val="-2"/>
                <w:sz w:val="24"/>
              </w:rPr>
              <w:t xml:space="preserve"> </w:t>
            </w:r>
            <w:r w:rsidRPr="005B1FC2">
              <w:rPr>
                <w:b/>
                <w:sz w:val="24"/>
              </w:rPr>
              <w:t>obsah</w:t>
            </w:r>
            <w:r w:rsidRPr="005B1FC2">
              <w:rPr>
                <w:b/>
                <w:spacing w:val="-1"/>
                <w:sz w:val="24"/>
              </w:rPr>
              <w:t xml:space="preserve"> </w:t>
            </w:r>
            <w:r w:rsidRPr="005B1FC2">
              <w:rPr>
                <w:b/>
                <w:sz w:val="24"/>
              </w:rPr>
              <w:t>vlhkosti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EB9F3" w14:textId="77777777" w:rsidR="005E3606" w:rsidRPr="005B1FC2" w:rsidRDefault="00C903E5">
            <w:pPr>
              <w:pStyle w:val="TableParagraph"/>
              <w:spacing w:before="207"/>
              <w:ind w:left="29"/>
              <w:rPr>
                <w:sz w:val="24"/>
              </w:rPr>
            </w:pPr>
            <w:r w:rsidRPr="005B1FC2">
              <w:rPr>
                <w:sz w:val="24"/>
              </w:rPr>
              <w:t>%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06EB3" w14:textId="77777777" w:rsidR="005E3606" w:rsidRPr="005B1FC2" w:rsidRDefault="00C903E5">
            <w:pPr>
              <w:pStyle w:val="TableParagraph"/>
              <w:spacing w:before="207"/>
              <w:ind w:left="459" w:right="432"/>
              <w:rPr>
                <w:sz w:val="24"/>
              </w:rPr>
            </w:pPr>
            <w:r w:rsidRPr="005B1FC2">
              <w:rPr>
                <w:sz w:val="24"/>
              </w:rPr>
              <w:t>&lt;10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2FBC8E" w14:textId="77777777" w:rsidR="0001348C" w:rsidRPr="005B1FC2" w:rsidRDefault="0001348C" w:rsidP="0001348C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B1FC2">
              <w:rPr>
                <w:sz w:val="24"/>
                <w:szCs w:val="24"/>
              </w:rPr>
              <w:t>STN EN ISO 18134-1: 2022</w:t>
            </w:r>
          </w:p>
          <w:p w14:paraId="2D23B78C" w14:textId="6B6A6E64" w:rsidR="005E3606" w:rsidRPr="005B1FC2" w:rsidRDefault="00C903E5">
            <w:pPr>
              <w:pStyle w:val="TableParagraph"/>
              <w:spacing w:before="68"/>
              <w:ind w:left="520" w:right="464"/>
              <w:jc w:val="left"/>
              <w:rPr>
                <w:sz w:val="24"/>
              </w:rPr>
            </w:pPr>
            <w:r w:rsidRPr="005B1FC2">
              <w:rPr>
                <w:sz w:val="24"/>
              </w:rPr>
              <w:t>STN</w:t>
            </w:r>
            <w:r w:rsidRPr="005B1FC2">
              <w:rPr>
                <w:spacing w:val="-6"/>
                <w:sz w:val="24"/>
              </w:rPr>
              <w:t xml:space="preserve"> </w:t>
            </w:r>
            <w:r w:rsidRPr="005B1FC2">
              <w:rPr>
                <w:sz w:val="24"/>
              </w:rPr>
              <w:t>EN</w:t>
            </w:r>
            <w:r w:rsidRPr="005B1FC2">
              <w:rPr>
                <w:spacing w:val="-3"/>
                <w:sz w:val="24"/>
              </w:rPr>
              <w:t xml:space="preserve"> </w:t>
            </w:r>
            <w:r w:rsidRPr="005B1FC2">
              <w:rPr>
                <w:sz w:val="24"/>
              </w:rPr>
              <w:t>ISO</w:t>
            </w:r>
            <w:r w:rsidRPr="005B1FC2">
              <w:rPr>
                <w:spacing w:val="-5"/>
                <w:sz w:val="24"/>
              </w:rPr>
              <w:t xml:space="preserve"> </w:t>
            </w:r>
            <w:r w:rsidRPr="005B1FC2">
              <w:rPr>
                <w:sz w:val="24"/>
              </w:rPr>
              <w:t>18134-2:2017</w:t>
            </w:r>
          </w:p>
        </w:tc>
      </w:tr>
      <w:tr w:rsidR="005B1FC2" w:rsidRPr="005B1FC2" w14:paraId="08BDBD77" w14:textId="77777777">
        <w:trPr>
          <w:trHeight w:val="414"/>
        </w:trPr>
        <w:tc>
          <w:tcPr>
            <w:tcW w:w="3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5CDF" w14:textId="77777777" w:rsidR="005E3606" w:rsidRPr="005B1FC2" w:rsidRDefault="00C903E5">
            <w:pPr>
              <w:pStyle w:val="TableParagraph"/>
              <w:spacing w:before="68"/>
              <w:jc w:val="left"/>
              <w:rPr>
                <w:b/>
                <w:sz w:val="24"/>
              </w:rPr>
            </w:pPr>
            <w:r w:rsidRPr="005B1FC2">
              <w:rPr>
                <w:b/>
                <w:sz w:val="24"/>
              </w:rPr>
              <w:t>celková</w:t>
            </w:r>
            <w:r w:rsidRPr="005B1FC2">
              <w:rPr>
                <w:b/>
                <w:spacing w:val="-2"/>
                <w:sz w:val="24"/>
              </w:rPr>
              <w:t xml:space="preserve"> </w:t>
            </w:r>
            <w:r w:rsidRPr="005B1FC2">
              <w:rPr>
                <w:b/>
                <w:sz w:val="24"/>
              </w:rPr>
              <w:t>síra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3BBCB" w14:textId="77777777" w:rsidR="005E3606" w:rsidRPr="005B1FC2" w:rsidRDefault="00C903E5">
            <w:pPr>
              <w:pStyle w:val="TableParagraph"/>
              <w:spacing w:before="63"/>
              <w:ind w:left="29"/>
              <w:rPr>
                <w:sz w:val="24"/>
              </w:rPr>
            </w:pPr>
            <w:r w:rsidRPr="005B1FC2">
              <w:rPr>
                <w:sz w:val="24"/>
              </w:rPr>
              <w:t>%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819FD" w14:textId="77777777" w:rsidR="005E3606" w:rsidRPr="005B1FC2" w:rsidRDefault="00C903E5">
            <w:pPr>
              <w:pStyle w:val="TableParagraph"/>
              <w:spacing w:before="63"/>
              <w:ind w:left="0" w:right="331"/>
              <w:jc w:val="right"/>
              <w:rPr>
                <w:sz w:val="24"/>
              </w:rPr>
            </w:pPr>
            <w:r w:rsidRPr="005B1FC2">
              <w:rPr>
                <w:sz w:val="24"/>
              </w:rPr>
              <w:t>&lt;</w:t>
            </w:r>
            <w:r w:rsidRPr="005B1FC2">
              <w:rPr>
                <w:spacing w:val="-1"/>
                <w:sz w:val="24"/>
              </w:rPr>
              <w:t xml:space="preserve"> </w:t>
            </w:r>
            <w:r w:rsidRPr="005B1FC2">
              <w:rPr>
                <w:sz w:val="24"/>
              </w:rPr>
              <w:t>0,05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B9BE12" w14:textId="77777777" w:rsidR="005E3606" w:rsidRPr="005B1FC2" w:rsidRDefault="00C903E5">
            <w:pPr>
              <w:pStyle w:val="TableParagraph"/>
              <w:spacing w:before="63"/>
              <w:ind w:left="602" w:right="564"/>
              <w:rPr>
                <w:sz w:val="24"/>
              </w:rPr>
            </w:pPr>
            <w:r w:rsidRPr="005B1FC2">
              <w:rPr>
                <w:sz w:val="24"/>
              </w:rPr>
              <w:t>STN</w:t>
            </w:r>
            <w:r w:rsidRPr="005B1FC2">
              <w:rPr>
                <w:spacing w:val="-2"/>
                <w:sz w:val="24"/>
              </w:rPr>
              <w:t xml:space="preserve"> </w:t>
            </w:r>
            <w:r w:rsidRPr="005B1FC2">
              <w:rPr>
                <w:sz w:val="24"/>
              </w:rPr>
              <w:t>EN ISO</w:t>
            </w:r>
            <w:r w:rsidRPr="005B1FC2">
              <w:rPr>
                <w:spacing w:val="-2"/>
                <w:sz w:val="24"/>
              </w:rPr>
              <w:t xml:space="preserve"> </w:t>
            </w:r>
            <w:r w:rsidRPr="005B1FC2">
              <w:rPr>
                <w:sz w:val="24"/>
              </w:rPr>
              <w:t>16994:2016</w:t>
            </w:r>
          </w:p>
        </w:tc>
      </w:tr>
      <w:tr w:rsidR="005B1FC2" w:rsidRPr="005B1FC2" w14:paraId="5EF14CA3" w14:textId="77777777">
        <w:trPr>
          <w:trHeight w:val="506"/>
        </w:trPr>
        <w:tc>
          <w:tcPr>
            <w:tcW w:w="3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A3AB2" w14:textId="77777777" w:rsidR="005E3606" w:rsidRPr="005B1FC2" w:rsidRDefault="00C903E5">
            <w:pPr>
              <w:pStyle w:val="TableParagraph"/>
              <w:spacing w:before="0" w:line="273" w:lineRule="exact"/>
              <w:jc w:val="left"/>
              <w:rPr>
                <w:b/>
                <w:sz w:val="24"/>
              </w:rPr>
            </w:pPr>
            <w:r w:rsidRPr="005B1FC2">
              <w:rPr>
                <w:b/>
                <w:sz w:val="24"/>
              </w:rPr>
              <w:t>obsah</w:t>
            </w:r>
            <w:r w:rsidRPr="005B1FC2">
              <w:rPr>
                <w:b/>
                <w:spacing w:val="-3"/>
                <w:sz w:val="24"/>
              </w:rPr>
              <w:t xml:space="preserve"> </w:t>
            </w:r>
            <w:r w:rsidRPr="005B1FC2">
              <w:rPr>
                <w:b/>
                <w:sz w:val="24"/>
              </w:rPr>
              <w:t>popola</w:t>
            </w:r>
          </w:p>
          <w:p w14:paraId="734AAEE7" w14:textId="5AA054FB" w:rsidR="005E3606" w:rsidRPr="005B1FC2" w:rsidRDefault="00C903E5" w:rsidP="0001348C">
            <w:pPr>
              <w:pStyle w:val="TableParagraph"/>
              <w:spacing w:before="0" w:line="213" w:lineRule="exact"/>
              <w:jc w:val="left"/>
              <w:rPr>
                <w:sz w:val="20"/>
              </w:rPr>
            </w:pPr>
            <w:r w:rsidRPr="005B1FC2">
              <w:rPr>
                <w:sz w:val="20"/>
              </w:rPr>
              <w:t>(stanovený</w:t>
            </w:r>
            <w:r w:rsidRPr="005B1FC2">
              <w:rPr>
                <w:spacing w:val="-3"/>
                <w:sz w:val="20"/>
              </w:rPr>
              <w:t xml:space="preserve"> </w:t>
            </w:r>
            <w:r w:rsidRPr="005B1FC2">
              <w:rPr>
                <w:sz w:val="20"/>
              </w:rPr>
              <w:t>pri</w:t>
            </w:r>
            <w:r w:rsidRPr="005B1FC2">
              <w:rPr>
                <w:spacing w:val="-2"/>
                <w:sz w:val="20"/>
              </w:rPr>
              <w:t xml:space="preserve"> </w:t>
            </w:r>
            <w:r w:rsidRPr="005B1FC2">
              <w:rPr>
                <w:sz w:val="20"/>
              </w:rPr>
              <w:t>teplote</w:t>
            </w:r>
            <w:r w:rsidRPr="005B1FC2">
              <w:rPr>
                <w:spacing w:val="-2"/>
                <w:sz w:val="20"/>
              </w:rPr>
              <w:t xml:space="preserve"> </w:t>
            </w:r>
            <w:r w:rsidR="0001348C" w:rsidRPr="005B1FC2">
              <w:rPr>
                <w:sz w:val="20"/>
              </w:rPr>
              <w:t>815</w:t>
            </w:r>
            <w:r w:rsidRPr="005B1FC2">
              <w:rPr>
                <w:spacing w:val="-1"/>
                <w:sz w:val="20"/>
              </w:rPr>
              <w:t xml:space="preserve"> </w:t>
            </w:r>
            <w:r w:rsidRPr="005B1FC2">
              <w:rPr>
                <w:sz w:val="20"/>
              </w:rPr>
              <w:t>°C)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4D805" w14:textId="77777777" w:rsidR="005E3606" w:rsidRPr="005B1FC2" w:rsidRDefault="00C903E5">
            <w:pPr>
              <w:pStyle w:val="TableParagraph"/>
              <w:spacing w:before="109"/>
              <w:ind w:left="29"/>
              <w:rPr>
                <w:sz w:val="24"/>
              </w:rPr>
            </w:pPr>
            <w:r w:rsidRPr="005B1FC2">
              <w:rPr>
                <w:sz w:val="24"/>
              </w:rPr>
              <w:t>%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FF44A" w14:textId="77777777" w:rsidR="005E3606" w:rsidRPr="005B1FC2" w:rsidRDefault="00C903E5">
            <w:pPr>
              <w:pStyle w:val="TableParagraph"/>
              <w:spacing w:before="109"/>
              <w:ind w:left="0" w:right="391"/>
              <w:jc w:val="right"/>
              <w:rPr>
                <w:sz w:val="24"/>
              </w:rPr>
            </w:pPr>
            <w:r w:rsidRPr="005B1FC2">
              <w:rPr>
                <w:sz w:val="24"/>
              </w:rPr>
              <w:t>&lt;</w:t>
            </w:r>
            <w:r w:rsidRPr="005B1FC2">
              <w:rPr>
                <w:spacing w:val="-1"/>
                <w:sz w:val="24"/>
              </w:rPr>
              <w:t xml:space="preserve"> </w:t>
            </w:r>
            <w:r w:rsidRPr="005B1FC2">
              <w:rPr>
                <w:sz w:val="24"/>
              </w:rPr>
              <w:t>3,0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CB5E66" w14:textId="0D6E5459" w:rsidR="005E3606" w:rsidRPr="005B1FC2" w:rsidRDefault="00C903E5" w:rsidP="005B1FC2">
            <w:pPr>
              <w:pStyle w:val="TableParagraph"/>
              <w:spacing w:before="109"/>
              <w:ind w:right="4"/>
              <w:rPr>
                <w:sz w:val="24"/>
              </w:rPr>
            </w:pPr>
            <w:r w:rsidRPr="005B1FC2">
              <w:rPr>
                <w:sz w:val="24"/>
              </w:rPr>
              <w:t>STN</w:t>
            </w:r>
            <w:r w:rsidRPr="005B1FC2">
              <w:rPr>
                <w:spacing w:val="-2"/>
                <w:sz w:val="24"/>
              </w:rPr>
              <w:t xml:space="preserve"> </w:t>
            </w:r>
            <w:r w:rsidRPr="005B1FC2">
              <w:rPr>
                <w:sz w:val="24"/>
              </w:rPr>
              <w:t>EN ISO</w:t>
            </w:r>
            <w:r w:rsidRPr="005B1FC2">
              <w:rPr>
                <w:spacing w:val="-2"/>
                <w:sz w:val="24"/>
              </w:rPr>
              <w:t xml:space="preserve"> </w:t>
            </w:r>
            <w:r w:rsidRPr="005B1FC2">
              <w:rPr>
                <w:sz w:val="24"/>
              </w:rPr>
              <w:t>18122:</w:t>
            </w:r>
            <w:r w:rsidR="0001348C" w:rsidRPr="005B1FC2">
              <w:rPr>
                <w:sz w:val="24"/>
              </w:rPr>
              <w:t xml:space="preserve"> </w:t>
            </w:r>
            <w:r w:rsidRPr="005B1FC2">
              <w:rPr>
                <w:sz w:val="24"/>
              </w:rPr>
              <w:t>20</w:t>
            </w:r>
            <w:r w:rsidR="0001348C" w:rsidRPr="005B1FC2">
              <w:rPr>
                <w:sz w:val="24"/>
              </w:rPr>
              <w:t>23</w:t>
            </w:r>
          </w:p>
        </w:tc>
      </w:tr>
      <w:tr w:rsidR="005B1FC2" w:rsidRPr="005B1FC2" w14:paraId="48E3AE55" w14:textId="77777777">
        <w:trPr>
          <w:trHeight w:val="414"/>
        </w:trPr>
        <w:tc>
          <w:tcPr>
            <w:tcW w:w="3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60465" w14:textId="77777777" w:rsidR="005E3606" w:rsidRPr="005B1FC2" w:rsidRDefault="00C903E5">
            <w:pPr>
              <w:pStyle w:val="TableParagraph"/>
              <w:spacing w:before="68"/>
              <w:jc w:val="left"/>
              <w:rPr>
                <w:b/>
                <w:sz w:val="24"/>
              </w:rPr>
            </w:pPr>
            <w:r w:rsidRPr="005B1FC2">
              <w:rPr>
                <w:b/>
                <w:sz w:val="24"/>
              </w:rPr>
              <w:t>dusík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38835" w14:textId="77777777" w:rsidR="005E3606" w:rsidRPr="005B1FC2" w:rsidRDefault="00C903E5">
            <w:pPr>
              <w:pStyle w:val="TableParagraph"/>
              <w:spacing w:before="63"/>
              <w:ind w:left="29"/>
              <w:rPr>
                <w:sz w:val="24"/>
              </w:rPr>
            </w:pPr>
            <w:r w:rsidRPr="005B1FC2">
              <w:rPr>
                <w:sz w:val="24"/>
              </w:rPr>
              <w:t>%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D3A37" w14:textId="77777777" w:rsidR="005E3606" w:rsidRPr="005B1FC2" w:rsidRDefault="00C903E5">
            <w:pPr>
              <w:pStyle w:val="TableParagraph"/>
              <w:spacing w:before="63"/>
              <w:ind w:left="0" w:right="391"/>
              <w:jc w:val="right"/>
              <w:rPr>
                <w:sz w:val="24"/>
              </w:rPr>
            </w:pPr>
            <w:r w:rsidRPr="005B1FC2">
              <w:rPr>
                <w:sz w:val="24"/>
              </w:rPr>
              <w:t>&lt;</w:t>
            </w:r>
            <w:r w:rsidRPr="005B1FC2">
              <w:rPr>
                <w:spacing w:val="-1"/>
                <w:sz w:val="24"/>
              </w:rPr>
              <w:t xml:space="preserve"> </w:t>
            </w:r>
            <w:r w:rsidRPr="005B1FC2">
              <w:rPr>
                <w:sz w:val="24"/>
              </w:rPr>
              <w:t>0,6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2F051C" w14:textId="77777777" w:rsidR="005E3606" w:rsidRPr="005B1FC2" w:rsidRDefault="00C903E5">
            <w:pPr>
              <w:pStyle w:val="TableParagraph"/>
              <w:spacing w:before="63"/>
              <w:ind w:left="602" w:right="564"/>
              <w:rPr>
                <w:sz w:val="24"/>
              </w:rPr>
            </w:pPr>
            <w:r w:rsidRPr="005B1FC2">
              <w:rPr>
                <w:sz w:val="24"/>
              </w:rPr>
              <w:t>STN</w:t>
            </w:r>
            <w:r w:rsidRPr="005B1FC2">
              <w:rPr>
                <w:spacing w:val="-2"/>
                <w:sz w:val="24"/>
              </w:rPr>
              <w:t xml:space="preserve"> </w:t>
            </w:r>
            <w:r w:rsidRPr="005B1FC2">
              <w:rPr>
                <w:sz w:val="24"/>
              </w:rPr>
              <w:t>EN ISO</w:t>
            </w:r>
            <w:r w:rsidRPr="005B1FC2">
              <w:rPr>
                <w:spacing w:val="-2"/>
                <w:sz w:val="24"/>
              </w:rPr>
              <w:t xml:space="preserve"> </w:t>
            </w:r>
            <w:r w:rsidRPr="005B1FC2">
              <w:rPr>
                <w:sz w:val="24"/>
              </w:rPr>
              <w:t>16948:2015</w:t>
            </w:r>
          </w:p>
        </w:tc>
      </w:tr>
      <w:tr w:rsidR="005B1FC2" w:rsidRPr="005B1FC2" w14:paraId="78CAF211" w14:textId="77777777">
        <w:trPr>
          <w:trHeight w:val="419"/>
        </w:trPr>
        <w:tc>
          <w:tcPr>
            <w:tcW w:w="3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3BE54" w14:textId="77777777" w:rsidR="005E3606" w:rsidRPr="005B1FC2" w:rsidRDefault="00C903E5">
            <w:pPr>
              <w:pStyle w:val="TableParagraph"/>
              <w:spacing w:before="71"/>
              <w:jc w:val="left"/>
              <w:rPr>
                <w:b/>
                <w:sz w:val="24"/>
              </w:rPr>
            </w:pPr>
            <w:r w:rsidRPr="005B1FC2">
              <w:rPr>
                <w:b/>
                <w:sz w:val="24"/>
              </w:rPr>
              <w:t>chlór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99958" w14:textId="77777777" w:rsidR="005E3606" w:rsidRPr="005B1FC2" w:rsidRDefault="00C903E5">
            <w:pPr>
              <w:pStyle w:val="TableParagraph"/>
              <w:spacing w:before="66"/>
              <w:ind w:left="29"/>
              <w:rPr>
                <w:sz w:val="24"/>
              </w:rPr>
            </w:pPr>
            <w:r w:rsidRPr="005B1FC2">
              <w:rPr>
                <w:sz w:val="24"/>
              </w:rPr>
              <w:t>%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CB657" w14:textId="77777777" w:rsidR="005E3606" w:rsidRPr="005B1FC2" w:rsidRDefault="00C903E5">
            <w:pPr>
              <w:pStyle w:val="TableParagraph"/>
              <w:spacing w:before="66"/>
              <w:ind w:left="0" w:right="391"/>
              <w:jc w:val="right"/>
              <w:rPr>
                <w:sz w:val="24"/>
              </w:rPr>
            </w:pPr>
            <w:r w:rsidRPr="005B1FC2">
              <w:rPr>
                <w:sz w:val="24"/>
              </w:rPr>
              <w:t>&lt;</w:t>
            </w:r>
            <w:r w:rsidRPr="005B1FC2">
              <w:rPr>
                <w:spacing w:val="-1"/>
                <w:sz w:val="24"/>
              </w:rPr>
              <w:t xml:space="preserve"> </w:t>
            </w:r>
            <w:r w:rsidRPr="005B1FC2">
              <w:rPr>
                <w:sz w:val="24"/>
              </w:rPr>
              <w:t>0,1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BBD444" w14:textId="77777777" w:rsidR="005E3606" w:rsidRPr="005B1FC2" w:rsidRDefault="00C903E5">
            <w:pPr>
              <w:pStyle w:val="TableParagraph"/>
              <w:spacing w:before="66"/>
              <w:ind w:left="602" w:right="564"/>
              <w:rPr>
                <w:sz w:val="24"/>
              </w:rPr>
            </w:pPr>
            <w:r w:rsidRPr="005B1FC2">
              <w:rPr>
                <w:sz w:val="24"/>
              </w:rPr>
              <w:t>STN</w:t>
            </w:r>
            <w:r w:rsidRPr="005B1FC2">
              <w:rPr>
                <w:spacing w:val="-2"/>
                <w:sz w:val="24"/>
              </w:rPr>
              <w:t xml:space="preserve"> </w:t>
            </w:r>
            <w:r w:rsidRPr="005B1FC2">
              <w:rPr>
                <w:sz w:val="24"/>
              </w:rPr>
              <w:t>EN ISO</w:t>
            </w:r>
            <w:r w:rsidRPr="005B1FC2">
              <w:rPr>
                <w:spacing w:val="-2"/>
                <w:sz w:val="24"/>
              </w:rPr>
              <w:t xml:space="preserve"> </w:t>
            </w:r>
            <w:r w:rsidRPr="005B1FC2">
              <w:rPr>
                <w:sz w:val="24"/>
              </w:rPr>
              <w:t>16994:2016</w:t>
            </w:r>
          </w:p>
        </w:tc>
      </w:tr>
      <w:tr w:rsidR="005B1FC2" w:rsidRPr="005B1FC2" w14:paraId="0C538F77" w14:textId="77777777">
        <w:trPr>
          <w:trHeight w:val="412"/>
        </w:trPr>
        <w:tc>
          <w:tcPr>
            <w:tcW w:w="3121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B56D50" w14:textId="77777777" w:rsidR="005E3606" w:rsidRPr="005B1FC2" w:rsidRDefault="00C903E5">
            <w:pPr>
              <w:pStyle w:val="TableParagraph"/>
              <w:spacing w:before="66"/>
              <w:jc w:val="left"/>
              <w:rPr>
                <w:b/>
                <w:sz w:val="24"/>
              </w:rPr>
            </w:pPr>
            <w:r w:rsidRPr="005B1FC2">
              <w:rPr>
                <w:b/>
                <w:sz w:val="24"/>
              </w:rPr>
              <w:t>arzén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72F68B5" w14:textId="77777777" w:rsidR="005E3606" w:rsidRPr="005B1FC2" w:rsidRDefault="00C903E5">
            <w:pPr>
              <w:pStyle w:val="TableParagraph"/>
              <w:spacing w:before="62"/>
              <w:ind w:left="56" w:right="30"/>
              <w:rPr>
                <w:sz w:val="24"/>
              </w:rPr>
            </w:pPr>
            <w:r w:rsidRPr="005B1FC2">
              <w:rPr>
                <w:sz w:val="24"/>
              </w:rPr>
              <w:t>mg/kg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0D0CF01" w14:textId="77777777" w:rsidR="005E3606" w:rsidRPr="005B1FC2" w:rsidRDefault="00C903E5">
            <w:pPr>
              <w:pStyle w:val="TableParagraph"/>
              <w:spacing w:before="62"/>
              <w:ind w:left="0" w:right="391"/>
              <w:jc w:val="right"/>
              <w:rPr>
                <w:sz w:val="24"/>
              </w:rPr>
            </w:pPr>
            <w:r w:rsidRPr="005B1FC2">
              <w:rPr>
                <w:sz w:val="24"/>
              </w:rPr>
              <w:t>&lt;</w:t>
            </w:r>
            <w:r w:rsidRPr="005B1FC2">
              <w:rPr>
                <w:spacing w:val="-1"/>
                <w:sz w:val="24"/>
              </w:rPr>
              <w:t xml:space="preserve"> </w:t>
            </w:r>
            <w:r w:rsidRPr="005B1FC2">
              <w:rPr>
                <w:sz w:val="24"/>
              </w:rPr>
              <w:t>2,0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15A23EE5" w14:textId="77777777" w:rsidR="005E3606" w:rsidRPr="005B1FC2" w:rsidRDefault="00C903E5">
            <w:pPr>
              <w:pStyle w:val="TableParagraph"/>
              <w:spacing w:before="62"/>
              <w:ind w:left="602" w:right="564"/>
              <w:rPr>
                <w:sz w:val="24"/>
              </w:rPr>
            </w:pPr>
            <w:r w:rsidRPr="005B1FC2">
              <w:rPr>
                <w:sz w:val="24"/>
              </w:rPr>
              <w:t>STN</w:t>
            </w:r>
            <w:r w:rsidRPr="005B1FC2">
              <w:rPr>
                <w:spacing w:val="-2"/>
                <w:sz w:val="24"/>
              </w:rPr>
              <w:t xml:space="preserve"> </w:t>
            </w:r>
            <w:r w:rsidRPr="005B1FC2">
              <w:rPr>
                <w:sz w:val="24"/>
              </w:rPr>
              <w:t>EN ISO</w:t>
            </w:r>
            <w:r w:rsidRPr="005B1FC2">
              <w:rPr>
                <w:spacing w:val="-2"/>
                <w:sz w:val="24"/>
              </w:rPr>
              <w:t xml:space="preserve"> </w:t>
            </w:r>
            <w:r w:rsidRPr="005B1FC2">
              <w:rPr>
                <w:sz w:val="24"/>
              </w:rPr>
              <w:t>16968:2015</w:t>
            </w:r>
          </w:p>
        </w:tc>
      </w:tr>
      <w:tr w:rsidR="005B1FC2" w:rsidRPr="005B1FC2" w14:paraId="539A0D37" w14:textId="77777777">
        <w:trPr>
          <w:trHeight w:val="407"/>
        </w:trPr>
        <w:tc>
          <w:tcPr>
            <w:tcW w:w="312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CB38B83" w14:textId="77777777" w:rsidR="005E3606" w:rsidRPr="005B1FC2" w:rsidRDefault="00C903E5">
            <w:pPr>
              <w:pStyle w:val="TableParagraph"/>
              <w:spacing w:before="63"/>
              <w:jc w:val="left"/>
              <w:rPr>
                <w:b/>
                <w:sz w:val="24"/>
              </w:rPr>
            </w:pPr>
            <w:r w:rsidRPr="005B1FC2">
              <w:rPr>
                <w:b/>
                <w:sz w:val="24"/>
              </w:rPr>
              <w:t>ortuť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EFC2524" w14:textId="77777777" w:rsidR="005E3606" w:rsidRPr="005B1FC2" w:rsidRDefault="00C903E5">
            <w:pPr>
              <w:pStyle w:val="TableParagraph"/>
              <w:spacing w:before="58"/>
              <w:ind w:left="56" w:right="30"/>
              <w:rPr>
                <w:sz w:val="24"/>
              </w:rPr>
            </w:pPr>
            <w:r w:rsidRPr="005B1FC2">
              <w:rPr>
                <w:sz w:val="24"/>
              </w:rPr>
              <w:t>mg/kg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A2995FD" w14:textId="77777777" w:rsidR="005E3606" w:rsidRPr="005B1FC2" w:rsidRDefault="00C903E5">
            <w:pPr>
              <w:pStyle w:val="TableParagraph"/>
              <w:spacing w:before="58"/>
              <w:ind w:left="0" w:right="391"/>
              <w:jc w:val="right"/>
              <w:rPr>
                <w:sz w:val="24"/>
              </w:rPr>
            </w:pPr>
            <w:r w:rsidRPr="005B1FC2">
              <w:rPr>
                <w:sz w:val="24"/>
              </w:rPr>
              <w:t>&lt;</w:t>
            </w:r>
            <w:r w:rsidRPr="005B1FC2">
              <w:rPr>
                <w:spacing w:val="-1"/>
                <w:sz w:val="24"/>
              </w:rPr>
              <w:t xml:space="preserve"> </w:t>
            </w:r>
            <w:r w:rsidRPr="005B1FC2">
              <w:rPr>
                <w:sz w:val="24"/>
              </w:rPr>
              <w:t>0,1</w:t>
            </w:r>
          </w:p>
        </w:tc>
        <w:tc>
          <w:tcPr>
            <w:tcW w:w="37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286C08CB" w14:textId="77777777" w:rsidR="005E3606" w:rsidRPr="005B1FC2" w:rsidRDefault="00C903E5">
            <w:pPr>
              <w:pStyle w:val="TableParagraph"/>
              <w:spacing w:before="58"/>
              <w:ind w:left="602" w:right="564"/>
              <w:rPr>
                <w:sz w:val="24"/>
              </w:rPr>
            </w:pPr>
            <w:r w:rsidRPr="005B1FC2">
              <w:rPr>
                <w:sz w:val="24"/>
              </w:rPr>
              <w:t>STN</w:t>
            </w:r>
            <w:r w:rsidRPr="005B1FC2">
              <w:rPr>
                <w:spacing w:val="-2"/>
                <w:sz w:val="24"/>
              </w:rPr>
              <w:t xml:space="preserve"> </w:t>
            </w:r>
            <w:r w:rsidRPr="005B1FC2">
              <w:rPr>
                <w:sz w:val="24"/>
              </w:rPr>
              <w:t>EN ISO</w:t>
            </w:r>
            <w:r w:rsidRPr="005B1FC2">
              <w:rPr>
                <w:spacing w:val="-2"/>
                <w:sz w:val="24"/>
              </w:rPr>
              <w:t xml:space="preserve"> </w:t>
            </w:r>
            <w:r w:rsidRPr="005B1FC2">
              <w:rPr>
                <w:sz w:val="24"/>
              </w:rPr>
              <w:t>16968:2015</w:t>
            </w:r>
          </w:p>
        </w:tc>
      </w:tr>
      <w:tr w:rsidR="005B1FC2" w:rsidRPr="005B1FC2" w14:paraId="61F5695D" w14:textId="77777777">
        <w:trPr>
          <w:trHeight w:val="539"/>
        </w:trPr>
        <w:tc>
          <w:tcPr>
            <w:tcW w:w="3121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7F9DD08" w14:textId="77777777" w:rsidR="005E3606" w:rsidRPr="005B1FC2" w:rsidRDefault="00C903E5">
            <w:pPr>
              <w:pStyle w:val="TableParagraph"/>
              <w:spacing w:before="130"/>
              <w:jc w:val="left"/>
              <w:rPr>
                <w:b/>
                <w:sz w:val="24"/>
              </w:rPr>
            </w:pPr>
            <w:r w:rsidRPr="005B1FC2">
              <w:rPr>
                <w:b/>
                <w:sz w:val="24"/>
              </w:rPr>
              <w:t>kadmium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164E2" w14:textId="77777777" w:rsidR="005E3606" w:rsidRPr="005B1FC2" w:rsidRDefault="00C903E5">
            <w:pPr>
              <w:pStyle w:val="TableParagraph"/>
              <w:spacing w:before="126"/>
              <w:ind w:left="56" w:right="30"/>
              <w:rPr>
                <w:sz w:val="24"/>
              </w:rPr>
            </w:pPr>
            <w:r w:rsidRPr="005B1FC2">
              <w:rPr>
                <w:sz w:val="24"/>
              </w:rPr>
              <w:t>mg/kg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7F7EF" w14:textId="77777777" w:rsidR="005E3606" w:rsidRPr="005B1FC2" w:rsidRDefault="00C903E5">
            <w:pPr>
              <w:pStyle w:val="TableParagraph"/>
              <w:spacing w:before="126"/>
              <w:ind w:left="0" w:right="391"/>
              <w:jc w:val="right"/>
              <w:rPr>
                <w:sz w:val="24"/>
              </w:rPr>
            </w:pPr>
            <w:r w:rsidRPr="005B1FC2">
              <w:rPr>
                <w:sz w:val="24"/>
              </w:rPr>
              <w:t>&lt;</w:t>
            </w:r>
            <w:r w:rsidRPr="005B1FC2">
              <w:rPr>
                <w:spacing w:val="-1"/>
                <w:sz w:val="24"/>
              </w:rPr>
              <w:t xml:space="preserve"> </w:t>
            </w:r>
            <w:r w:rsidRPr="005B1FC2">
              <w:rPr>
                <w:sz w:val="24"/>
              </w:rPr>
              <w:t>1,0</w:t>
            </w:r>
          </w:p>
        </w:tc>
        <w:tc>
          <w:tcPr>
            <w:tcW w:w="37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47DF70C1" w14:textId="77777777" w:rsidR="005E3606" w:rsidRPr="005B1FC2" w:rsidRDefault="00C903E5">
            <w:pPr>
              <w:pStyle w:val="TableParagraph"/>
              <w:spacing w:before="126"/>
              <w:ind w:left="602" w:right="564"/>
              <w:rPr>
                <w:sz w:val="24"/>
              </w:rPr>
            </w:pPr>
            <w:r w:rsidRPr="005B1FC2">
              <w:rPr>
                <w:sz w:val="24"/>
              </w:rPr>
              <w:t>STN</w:t>
            </w:r>
            <w:r w:rsidRPr="005B1FC2">
              <w:rPr>
                <w:spacing w:val="-2"/>
                <w:sz w:val="24"/>
              </w:rPr>
              <w:t xml:space="preserve"> </w:t>
            </w:r>
            <w:r w:rsidRPr="005B1FC2">
              <w:rPr>
                <w:sz w:val="24"/>
              </w:rPr>
              <w:t>EN ISO</w:t>
            </w:r>
            <w:r w:rsidRPr="005B1FC2">
              <w:rPr>
                <w:spacing w:val="-2"/>
                <w:sz w:val="24"/>
              </w:rPr>
              <w:t xml:space="preserve"> </w:t>
            </w:r>
            <w:r w:rsidRPr="005B1FC2">
              <w:rPr>
                <w:sz w:val="24"/>
              </w:rPr>
              <w:t>16968:2015</w:t>
            </w:r>
          </w:p>
        </w:tc>
      </w:tr>
      <w:tr w:rsidR="005B1FC2" w:rsidRPr="005B1FC2" w14:paraId="6CF56F9D" w14:textId="77777777">
        <w:trPr>
          <w:trHeight w:val="561"/>
        </w:trPr>
        <w:tc>
          <w:tcPr>
            <w:tcW w:w="3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7F90B" w14:textId="77777777" w:rsidR="005E3606" w:rsidRPr="005B1FC2" w:rsidRDefault="00C903E5">
            <w:pPr>
              <w:pStyle w:val="TableParagraph"/>
              <w:spacing w:before="143"/>
              <w:jc w:val="left"/>
              <w:rPr>
                <w:b/>
                <w:sz w:val="24"/>
              </w:rPr>
            </w:pPr>
            <w:r w:rsidRPr="005B1FC2">
              <w:rPr>
                <w:b/>
                <w:sz w:val="24"/>
              </w:rPr>
              <w:t>chróm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9CFD2" w14:textId="77777777" w:rsidR="005E3606" w:rsidRPr="005B1FC2" w:rsidRDefault="00C903E5">
            <w:pPr>
              <w:pStyle w:val="TableParagraph"/>
              <w:ind w:left="56" w:right="30"/>
              <w:rPr>
                <w:sz w:val="24"/>
              </w:rPr>
            </w:pPr>
            <w:r w:rsidRPr="005B1FC2">
              <w:rPr>
                <w:sz w:val="24"/>
              </w:rPr>
              <w:t>mg/kg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6874E" w14:textId="77777777" w:rsidR="005E3606" w:rsidRPr="005B1FC2" w:rsidRDefault="00C903E5">
            <w:pPr>
              <w:pStyle w:val="TableParagraph"/>
              <w:ind w:left="0" w:right="421"/>
              <w:jc w:val="right"/>
              <w:rPr>
                <w:sz w:val="24"/>
              </w:rPr>
            </w:pPr>
            <w:r w:rsidRPr="005B1FC2">
              <w:rPr>
                <w:sz w:val="24"/>
              </w:rPr>
              <w:t>&lt;</w:t>
            </w:r>
            <w:r w:rsidRPr="005B1FC2">
              <w:rPr>
                <w:spacing w:val="-1"/>
                <w:sz w:val="24"/>
              </w:rPr>
              <w:t xml:space="preserve"> </w:t>
            </w:r>
            <w:r w:rsidRPr="005B1FC2">
              <w:rPr>
                <w:sz w:val="24"/>
              </w:rPr>
              <w:t>15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2170EA" w14:textId="77777777" w:rsidR="005E3606" w:rsidRPr="005B1FC2" w:rsidRDefault="00C903E5">
            <w:pPr>
              <w:pStyle w:val="TableParagraph"/>
              <w:ind w:left="602" w:right="564"/>
              <w:rPr>
                <w:sz w:val="24"/>
              </w:rPr>
            </w:pPr>
            <w:r w:rsidRPr="005B1FC2">
              <w:rPr>
                <w:sz w:val="24"/>
              </w:rPr>
              <w:t>STN</w:t>
            </w:r>
            <w:r w:rsidRPr="005B1FC2">
              <w:rPr>
                <w:spacing w:val="-2"/>
                <w:sz w:val="24"/>
              </w:rPr>
              <w:t xml:space="preserve"> </w:t>
            </w:r>
            <w:r w:rsidRPr="005B1FC2">
              <w:rPr>
                <w:sz w:val="24"/>
              </w:rPr>
              <w:t>EN ISO</w:t>
            </w:r>
            <w:r w:rsidRPr="005B1FC2">
              <w:rPr>
                <w:spacing w:val="-2"/>
                <w:sz w:val="24"/>
              </w:rPr>
              <w:t xml:space="preserve"> </w:t>
            </w:r>
            <w:r w:rsidRPr="005B1FC2">
              <w:rPr>
                <w:sz w:val="24"/>
              </w:rPr>
              <w:t>16968:2015</w:t>
            </w:r>
          </w:p>
        </w:tc>
      </w:tr>
      <w:tr w:rsidR="005B1FC2" w:rsidRPr="005B1FC2" w14:paraId="375CE4FB" w14:textId="77777777">
        <w:trPr>
          <w:trHeight w:val="551"/>
        </w:trPr>
        <w:tc>
          <w:tcPr>
            <w:tcW w:w="3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7CA21" w14:textId="77777777" w:rsidR="005E3606" w:rsidRPr="005B1FC2" w:rsidRDefault="00C903E5">
            <w:pPr>
              <w:pStyle w:val="TableParagraph"/>
              <w:spacing w:before="135"/>
              <w:jc w:val="left"/>
              <w:rPr>
                <w:b/>
                <w:sz w:val="24"/>
              </w:rPr>
            </w:pPr>
            <w:r w:rsidRPr="005B1FC2">
              <w:rPr>
                <w:b/>
                <w:sz w:val="24"/>
              </w:rPr>
              <w:t>meď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223A2" w14:textId="77777777" w:rsidR="005E3606" w:rsidRPr="005B1FC2" w:rsidRDefault="00C903E5">
            <w:pPr>
              <w:pStyle w:val="TableParagraph"/>
              <w:spacing w:before="131"/>
              <w:ind w:left="56" w:right="30"/>
              <w:rPr>
                <w:sz w:val="24"/>
              </w:rPr>
            </w:pPr>
            <w:r w:rsidRPr="005B1FC2">
              <w:rPr>
                <w:sz w:val="24"/>
              </w:rPr>
              <w:t>mg/kg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E0146" w14:textId="77777777" w:rsidR="005E3606" w:rsidRPr="005B1FC2" w:rsidRDefault="00C903E5">
            <w:pPr>
              <w:pStyle w:val="TableParagraph"/>
              <w:spacing w:before="131"/>
              <w:ind w:left="0" w:right="421"/>
              <w:jc w:val="right"/>
              <w:rPr>
                <w:sz w:val="24"/>
              </w:rPr>
            </w:pPr>
            <w:r w:rsidRPr="005B1FC2">
              <w:rPr>
                <w:sz w:val="24"/>
              </w:rPr>
              <w:t>&lt;</w:t>
            </w:r>
            <w:r w:rsidRPr="005B1FC2">
              <w:rPr>
                <w:spacing w:val="-1"/>
                <w:sz w:val="24"/>
              </w:rPr>
              <w:t xml:space="preserve"> </w:t>
            </w:r>
            <w:r w:rsidRPr="005B1FC2">
              <w:rPr>
                <w:sz w:val="24"/>
              </w:rPr>
              <w:t>20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3CB5A" w14:textId="77777777" w:rsidR="005E3606" w:rsidRPr="005B1FC2" w:rsidRDefault="00C903E5">
            <w:pPr>
              <w:pStyle w:val="TableParagraph"/>
              <w:spacing w:before="131"/>
              <w:ind w:left="602" w:right="564"/>
              <w:rPr>
                <w:sz w:val="24"/>
              </w:rPr>
            </w:pPr>
            <w:r w:rsidRPr="005B1FC2">
              <w:rPr>
                <w:sz w:val="24"/>
              </w:rPr>
              <w:t>STN</w:t>
            </w:r>
            <w:r w:rsidRPr="005B1FC2">
              <w:rPr>
                <w:spacing w:val="-2"/>
                <w:sz w:val="24"/>
              </w:rPr>
              <w:t xml:space="preserve"> </w:t>
            </w:r>
            <w:r w:rsidRPr="005B1FC2">
              <w:rPr>
                <w:sz w:val="24"/>
              </w:rPr>
              <w:t>EN ISO</w:t>
            </w:r>
            <w:r w:rsidRPr="005B1FC2">
              <w:rPr>
                <w:spacing w:val="-2"/>
                <w:sz w:val="24"/>
              </w:rPr>
              <w:t xml:space="preserve"> </w:t>
            </w:r>
            <w:r w:rsidRPr="005B1FC2">
              <w:rPr>
                <w:sz w:val="24"/>
              </w:rPr>
              <w:t>16968:2015</w:t>
            </w:r>
          </w:p>
        </w:tc>
      </w:tr>
      <w:tr w:rsidR="005B1FC2" w:rsidRPr="005B1FC2" w14:paraId="27109DE9" w14:textId="77777777">
        <w:trPr>
          <w:trHeight w:val="561"/>
        </w:trPr>
        <w:tc>
          <w:tcPr>
            <w:tcW w:w="3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94E40" w14:textId="77777777" w:rsidR="005E3606" w:rsidRPr="005B1FC2" w:rsidRDefault="00C903E5">
            <w:pPr>
              <w:pStyle w:val="TableParagraph"/>
              <w:spacing w:before="143"/>
              <w:jc w:val="left"/>
              <w:rPr>
                <w:b/>
                <w:sz w:val="24"/>
              </w:rPr>
            </w:pPr>
            <w:r w:rsidRPr="005B1FC2">
              <w:rPr>
                <w:b/>
                <w:sz w:val="24"/>
              </w:rPr>
              <w:t>olovo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B914B" w14:textId="77777777" w:rsidR="005E3606" w:rsidRPr="005B1FC2" w:rsidRDefault="00C903E5">
            <w:pPr>
              <w:pStyle w:val="TableParagraph"/>
              <w:ind w:left="56" w:right="30"/>
              <w:rPr>
                <w:sz w:val="24"/>
              </w:rPr>
            </w:pPr>
            <w:r w:rsidRPr="005B1FC2">
              <w:rPr>
                <w:sz w:val="24"/>
              </w:rPr>
              <w:t>mg/kg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ABE2" w14:textId="77777777" w:rsidR="005E3606" w:rsidRPr="005B1FC2" w:rsidRDefault="00C903E5">
            <w:pPr>
              <w:pStyle w:val="TableParagraph"/>
              <w:ind w:left="0" w:right="421"/>
              <w:jc w:val="right"/>
              <w:rPr>
                <w:sz w:val="24"/>
              </w:rPr>
            </w:pPr>
            <w:r w:rsidRPr="005B1FC2">
              <w:rPr>
                <w:sz w:val="24"/>
              </w:rPr>
              <w:t>&lt;</w:t>
            </w:r>
            <w:r w:rsidRPr="005B1FC2">
              <w:rPr>
                <w:spacing w:val="-1"/>
                <w:sz w:val="24"/>
              </w:rPr>
              <w:t xml:space="preserve"> </w:t>
            </w:r>
            <w:r w:rsidRPr="005B1FC2">
              <w:rPr>
                <w:sz w:val="24"/>
              </w:rPr>
              <w:t>20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7BF270" w14:textId="77777777" w:rsidR="005E3606" w:rsidRPr="005B1FC2" w:rsidRDefault="00C903E5">
            <w:pPr>
              <w:pStyle w:val="TableParagraph"/>
              <w:ind w:left="602" w:right="564"/>
              <w:rPr>
                <w:sz w:val="24"/>
              </w:rPr>
            </w:pPr>
            <w:r w:rsidRPr="005B1FC2">
              <w:rPr>
                <w:sz w:val="24"/>
              </w:rPr>
              <w:t>STN</w:t>
            </w:r>
            <w:r w:rsidRPr="005B1FC2">
              <w:rPr>
                <w:spacing w:val="-3"/>
                <w:sz w:val="24"/>
              </w:rPr>
              <w:t xml:space="preserve"> </w:t>
            </w:r>
            <w:r w:rsidRPr="005B1FC2">
              <w:rPr>
                <w:sz w:val="24"/>
              </w:rPr>
              <w:t>EN ISO</w:t>
            </w:r>
            <w:r w:rsidRPr="005B1FC2">
              <w:rPr>
                <w:spacing w:val="-2"/>
                <w:sz w:val="24"/>
              </w:rPr>
              <w:t xml:space="preserve"> </w:t>
            </w:r>
            <w:r w:rsidRPr="005B1FC2">
              <w:rPr>
                <w:sz w:val="24"/>
              </w:rPr>
              <w:t>16968:2015</w:t>
            </w:r>
          </w:p>
        </w:tc>
      </w:tr>
      <w:tr w:rsidR="005B1FC2" w:rsidRPr="005B1FC2" w14:paraId="164FD448" w14:textId="77777777">
        <w:trPr>
          <w:trHeight w:val="553"/>
        </w:trPr>
        <w:tc>
          <w:tcPr>
            <w:tcW w:w="3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6CAB6" w14:textId="77777777" w:rsidR="005E3606" w:rsidRPr="005B1FC2" w:rsidRDefault="00C903E5">
            <w:pPr>
              <w:pStyle w:val="TableParagraph"/>
              <w:jc w:val="left"/>
              <w:rPr>
                <w:b/>
                <w:sz w:val="24"/>
              </w:rPr>
            </w:pPr>
            <w:r w:rsidRPr="005B1FC2">
              <w:rPr>
                <w:b/>
                <w:sz w:val="24"/>
              </w:rPr>
              <w:t>zinok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B8481" w14:textId="77777777" w:rsidR="005E3606" w:rsidRPr="005B1FC2" w:rsidRDefault="00C903E5">
            <w:pPr>
              <w:pStyle w:val="TableParagraph"/>
              <w:spacing w:before="133"/>
              <w:ind w:left="56" w:right="30"/>
              <w:rPr>
                <w:sz w:val="24"/>
              </w:rPr>
            </w:pPr>
            <w:r w:rsidRPr="005B1FC2">
              <w:rPr>
                <w:sz w:val="24"/>
              </w:rPr>
              <w:t>mg/kg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72148" w14:textId="77777777" w:rsidR="005E3606" w:rsidRPr="005B1FC2" w:rsidRDefault="00C903E5">
            <w:pPr>
              <w:pStyle w:val="TableParagraph"/>
              <w:spacing w:before="133"/>
              <w:ind w:left="0" w:right="361"/>
              <w:jc w:val="right"/>
              <w:rPr>
                <w:sz w:val="24"/>
              </w:rPr>
            </w:pPr>
            <w:r w:rsidRPr="005B1FC2">
              <w:rPr>
                <w:sz w:val="24"/>
              </w:rPr>
              <w:t>&lt;</w:t>
            </w:r>
            <w:r w:rsidRPr="005B1FC2">
              <w:rPr>
                <w:spacing w:val="-1"/>
                <w:sz w:val="24"/>
              </w:rPr>
              <w:t xml:space="preserve"> </w:t>
            </w:r>
            <w:r w:rsidRPr="005B1FC2">
              <w:rPr>
                <w:sz w:val="24"/>
              </w:rPr>
              <w:t>200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848785" w14:textId="77777777" w:rsidR="005E3606" w:rsidRPr="005B1FC2" w:rsidRDefault="00C903E5">
            <w:pPr>
              <w:pStyle w:val="TableParagraph"/>
              <w:spacing w:before="133"/>
              <w:ind w:left="602" w:right="564"/>
              <w:rPr>
                <w:sz w:val="24"/>
              </w:rPr>
            </w:pPr>
            <w:r w:rsidRPr="005B1FC2">
              <w:rPr>
                <w:sz w:val="24"/>
              </w:rPr>
              <w:t>STN</w:t>
            </w:r>
            <w:r w:rsidRPr="005B1FC2">
              <w:rPr>
                <w:spacing w:val="-2"/>
                <w:sz w:val="24"/>
              </w:rPr>
              <w:t xml:space="preserve"> </w:t>
            </w:r>
            <w:r w:rsidRPr="005B1FC2">
              <w:rPr>
                <w:sz w:val="24"/>
              </w:rPr>
              <w:t>EN ISO</w:t>
            </w:r>
            <w:r w:rsidRPr="005B1FC2">
              <w:rPr>
                <w:spacing w:val="-2"/>
                <w:sz w:val="24"/>
              </w:rPr>
              <w:t xml:space="preserve"> </w:t>
            </w:r>
            <w:r w:rsidRPr="005B1FC2">
              <w:rPr>
                <w:sz w:val="24"/>
              </w:rPr>
              <w:t>16968:2015</w:t>
            </w:r>
          </w:p>
        </w:tc>
      </w:tr>
      <w:tr w:rsidR="005B1FC2" w:rsidRPr="005B1FC2" w14:paraId="0F81BCA3" w14:textId="77777777">
        <w:trPr>
          <w:trHeight w:val="564"/>
        </w:trPr>
        <w:tc>
          <w:tcPr>
            <w:tcW w:w="3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F9544" w14:textId="77777777" w:rsidR="005E3606" w:rsidRPr="005B1FC2" w:rsidRDefault="00C903E5">
            <w:pPr>
              <w:pStyle w:val="TableParagraph"/>
              <w:spacing w:before="143"/>
              <w:jc w:val="left"/>
              <w:rPr>
                <w:b/>
                <w:sz w:val="24"/>
              </w:rPr>
            </w:pPr>
            <w:r w:rsidRPr="005B1FC2">
              <w:rPr>
                <w:b/>
                <w:sz w:val="24"/>
              </w:rPr>
              <w:t>objemová</w:t>
            </w:r>
            <w:r w:rsidRPr="005B1FC2">
              <w:rPr>
                <w:b/>
                <w:spacing w:val="-3"/>
                <w:sz w:val="24"/>
              </w:rPr>
              <w:t xml:space="preserve"> </w:t>
            </w:r>
            <w:r w:rsidRPr="005B1FC2">
              <w:rPr>
                <w:b/>
                <w:sz w:val="24"/>
              </w:rPr>
              <w:t>hmotnosť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E13A5" w14:textId="77777777" w:rsidR="005E3606" w:rsidRPr="005B1FC2" w:rsidRDefault="00C903E5">
            <w:pPr>
              <w:pStyle w:val="TableParagraph"/>
              <w:ind w:left="57" w:right="30"/>
              <w:rPr>
                <w:sz w:val="24"/>
              </w:rPr>
            </w:pPr>
            <w:r w:rsidRPr="005B1FC2">
              <w:rPr>
                <w:sz w:val="24"/>
              </w:rPr>
              <w:t>kg/dm</w:t>
            </w:r>
            <w:r w:rsidRPr="005B1FC2">
              <w:rPr>
                <w:sz w:val="24"/>
                <w:vertAlign w:val="superscript"/>
              </w:rPr>
              <w:t>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4E6C" w14:textId="77777777" w:rsidR="005E3606" w:rsidRPr="005B1FC2" w:rsidRDefault="00C903E5">
            <w:pPr>
              <w:pStyle w:val="TableParagraph"/>
              <w:ind w:left="0" w:right="331"/>
              <w:jc w:val="right"/>
              <w:rPr>
                <w:sz w:val="24"/>
              </w:rPr>
            </w:pPr>
            <w:r w:rsidRPr="005B1FC2">
              <w:rPr>
                <w:sz w:val="24"/>
              </w:rPr>
              <w:t>&gt;</w:t>
            </w:r>
            <w:r w:rsidRPr="005B1FC2">
              <w:rPr>
                <w:spacing w:val="-1"/>
                <w:sz w:val="24"/>
              </w:rPr>
              <w:t xml:space="preserve"> </w:t>
            </w:r>
            <w:r w:rsidRPr="005B1FC2">
              <w:rPr>
                <w:sz w:val="24"/>
              </w:rPr>
              <w:t>1,12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E168E4" w14:textId="77777777" w:rsidR="005E3606" w:rsidRPr="005B1FC2" w:rsidRDefault="00C903E5">
            <w:pPr>
              <w:pStyle w:val="TableParagraph"/>
              <w:ind w:left="602" w:right="564"/>
              <w:rPr>
                <w:sz w:val="24"/>
              </w:rPr>
            </w:pPr>
            <w:r w:rsidRPr="005B1FC2">
              <w:rPr>
                <w:sz w:val="24"/>
              </w:rPr>
              <w:t>STN</w:t>
            </w:r>
            <w:r w:rsidRPr="005B1FC2">
              <w:rPr>
                <w:spacing w:val="-2"/>
                <w:sz w:val="24"/>
              </w:rPr>
              <w:t xml:space="preserve"> </w:t>
            </w:r>
            <w:r w:rsidRPr="005B1FC2">
              <w:rPr>
                <w:sz w:val="24"/>
              </w:rPr>
              <w:t>EN ISO</w:t>
            </w:r>
            <w:r w:rsidRPr="005B1FC2">
              <w:rPr>
                <w:spacing w:val="-2"/>
                <w:sz w:val="24"/>
              </w:rPr>
              <w:t xml:space="preserve"> </w:t>
            </w:r>
            <w:r w:rsidRPr="005B1FC2">
              <w:rPr>
                <w:sz w:val="24"/>
              </w:rPr>
              <w:t>18847:2017</w:t>
            </w:r>
          </w:p>
        </w:tc>
      </w:tr>
      <w:tr w:rsidR="005B1FC2" w:rsidRPr="005B1FC2" w14:paraId="7AD87F5F" w14:textId="77777777">
        <w:trPr>
          <w:trHeight w:val="544"/>
        </w:trPr>
        <w:tc>
          <w:tcPr>
            <w:tcW w:w="3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E6977" w14:textId="77777777" w:rsidR="005E3606" w:rsidRPr="005B1FC2" w:rsidRDefault="00C903E5">
            <w:pPr>
              <w:pStyle w:val="TableParagraph"/>
              <w:spacing w:before="133"/>
              <w:jc w:val="left"/>
              <w:rPr>
                <w:b/>
                <w:sz w:val="24"/>
              </w:rPr>
            </w:pPr>
            <w:r w:rsidRPr="005B1FC2">
              <w:rPr>
                <w:b/>
                <w:sz w:val="24"/>
              </w:rPr>
              <w:lastRenderedPageBreak/>
              <w:t>sypná</w:t>
            </w:r>
            <w:r w:rsidRPr="005B1FC2">
              <w:rPr>
                <w:b/>
                <w:spacing w:val="-3"/>
                <w:sz w:val="24"/>
              </w:rPr>
              <w:t xml:space="preserve"> </w:t>
            </w:r>
            <w:r w:rsidRPr="005B1FC2">
              <w:rPr>
                <w:b/>
                <w:sz w:val="24"/>
              </w:rPr>
              <w:t>hmotnosť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0F989" w14:textId="77777777" w:rsidR="005E3606" w:rsidRPr="005B1FC2" w:rsidRDefault="00C903E5">
            <w:pPr>
              <w:pStyle w:val="TableParagraph"/>
              <w:spacing w:before="128"/>
              <w:ind w:left="57" w:right="30"/>
              <w:rPr>
                <w:sz w:val="24"/>
              </w:rPr>
            </w:pPr>
            <w:r w:rsidRPr="005B1FC2">
              <w:rPr>
                <w:sz w:val="24"/>
              </w:rPr>
              <w:t>kg/m</w:t>
            </w:r>
            <w:r w:rsidRPr="005B1FC2">
              <w:rPr>
                <w:sz w:val="24"/>
                <w:vertAlign w:val="superscript"/>
              </w:rPr>
              <w:t>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1C79F" w14:textId="77777777" w:rsidR="005E3606" w:rsidRPr="005B1FC2" w:rsidRDefault="00C903E5">
            <w:pPr>
              <w:pStyle w:val="TableParagraph"/>
              <w:spacing w:before="128"/>
              <w:ind w:left="0" w:right="361"/>
              <w:jc w:val="right"/>
              <w:rPr>
                <w:sz w:val="24"/>
              </w:rPr>
            </w:pPr>
            <w:r w:rsidRPr="005B1FC2">
              <w:rPr>
                <w:sz w:val="24"/>
              </w:rPr>
              <w:t>&gt;</w:t>
            </w:r>
            <w:r w:rsidRPr="005B1FC2">
              <w:rPr>
                <w:spacing w:val="-1"/>
                <w:sz w:val="24"/>
              </w:rPr>
              <w:t xml:space="preserve"> </w:t>
            </w:r>
            <w:r w:rsidRPr="005B1FC2">
              <w:rPr>
                <w:sz w:val="24"/>
              </w:rPr>
              <w:t>600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140A35" w14:textId="77777777" w:rsidR="005E3606" w:rsidRPr="005B1FC2" w:rsidRDefault="00C903E5">
            <w:pPr>
              <w:pStyle w:val="TableParagraph"/>
              <w:spacing w:before="128"/>
              <w:ind w:left="602" w:right="564"/>
              <w:rPr>
                <w:sz w:val="24"/>
              </w:rPr>
            </w:pPr>
            <w:r w:rsidRPr="005B1FC2">
              <w:rPr>
                <w:sz w:val="24"/>
              </w:rPr>
              <w:t>STN</w:t>
            </w:r>
            <w:r w:rsidRPr="005B1FC2">
              <w:rPr>
                <w:spacing w:val="-2"/>
                <w:sz w:val="24"/>
              </w:rPr>
              <w:t xml:space="preserve"> </w:t>
            </w:r>
            <w:r w:rsidRPr="005B1FC2">
              <w:rPr>
                <w:sz w:val="24"/>
              </w:rPr>
              <w:t>EN ISO</w:t>
            </w:r>
            <w:r w:rsidRPr="005B1FC2">
              <w:rPr>
                <w:spacing w:val="-2"/>
                <w:sz w:val="24"/>
              </w:rPr>
              <w:t xml:space="preserve"> </w:t>
            </w:r>
            <w:r w:rsidRPr="005B1FC2">
              <w:rPr>
                <w:sz w:val="24"/>
              </w:rPr>
              <w:t>17828:2016</w:t>
            </w:r>
          </w:p>
        </w:tc>
      </w:tr>
      <w:tr w:rsidR="005B1FC2" w:rsidRPr="005B1FC2" w14:paraId="518B810A" w14:textId="77777777">
        <w:trPr>
          <w:trHeight w:val="577"/>
        </w:trPr>
        <w:tc>
          <w:tcPr>
            <w:tcW w:w="3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B63E9" w14:textId="77777777" w:rsidR="005E3606" w:rsidRPr="005B1FC2" w:rsidRDefault="00C903E5">
            <w:pPr>
              <w:pStyle w:val="TableParagraph"/>
              <w:spacing w:before="150"/>
              <w:jc w:val="left"/>
              <w:rPr>
                <w:b/>
                <w:sz w:val="24"/>
              </w:rPr>
            </w:pPr>
            <w:r w:rsidRPr="005B1FC2">
              <w:rPr>
                <w:b/>
                <w:sz w:val="24"/>
              </w:rPr>
              <w:t>aditíva</w:t>
            </w:r>
            <w:r w:rsidRPr="005B1FC2">
              <w:rPr>
                <w:b/>
                <w:spacing w:val="-1"/>
                <w:sz w:val="24"/>
              </w:rPr>
              <w:t xml:space="preserve"> </w:t>
            </w:r>
            <w:r w:rsidRPr="005B1FC2">
              <w:rPr>
                <w:b/>
                <w:sz w:val="24"/>
              </w:rPr>
              <w:t>(lisovacie</w:t>
            </w:r>
            <w:r w:rsidRPr="005B1FC2">
              <w:rPr>
                <w:b/>
                <w:spacing w:val="-2"/>
                <w:sz w:val="24"/>
              </w:rPr>
              <w:t xml:space="preserve"> </w:t>
            </w:r>
            <w:r w:rsidRPr="005B1FC2">
              <w:rPr>
                <w:b/>
                <w:sz w:val="24"/>
              </w:rPr>
              <w:t>prísady)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4B9FD" w14:textId="77777777" w:rsidR="005E3606" w:rsidRPr="005B1FC2" w:rsidRDefault="00C903E5">
            <w:pPr>
              <w:pStyle w:val="TableParagraph"/>
              <w:spacing w:before="145"/>
              <w:ind w:left="29"/>
              <w:rPr>
                <w:sz w:val="24"/>
              </w:rPr>
            </w:pPr>
            <w:r w:rsidRPr="005B1FC2">
              <w:rPr>
                <w:sz w:val="24"/>
              </w:rPr>
              <w:t>%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FD84D" w14:textId="77777777" w:rsidR="005E3606" w:rsidRPr="005B1FC2" w:rsidRDefault="00C903E5">
            <w:pPr>
              <w:pStyle w:val="TableParagraph"/>
              <w:spacing w:before="145"/>
              <w:ind w:left="459" w:right="430"/>
              <w:rPr>
                <w:sz w:val="24"/>
              </w:rPr>
            </w:pPr>
            <w:r w:rsidRPr="005B1FC2">
              <w:rPr>
                <w:sz w:val="24"/>
              </w:rPr>
              <w:t>&lt;</w:t>
            </w:r>
            <w:r w:rsidRPr="005B1FC2">
              <w:rPr>
                <w:spacing w:val="-1"/>
                <w:sz w:val="24"/>
              </w:rPr>
              <w:t xml:space="preserve"> </w:t>
            </w:r>
            <w:r w:rsidRPr="005B1FC2">
              <w:rPr>
                <w:sz w:val="24"/>
              </w:rPr>
              <w:t>3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CA076C" w14:textId="77777777" w:rsidR="005E3606" w:rsidRPr="005B1FC2" w:rsidRDefault="005E3606">
            <w:pPr>
              <w:pStyle w:val="TableParagraph"/>
              <w:spacing w:before="0"/>
              <w:ind w:left="0"/>
              <w:jc w:val="left"/>
            </w:pPr>
          </w:p>
        </w:tc>
      </w:tr>
      <w:tr w:rsidR="005B1FC2" w:rsidRPr="005B1FC2" w14:paraId="6D0C063F" w14:textId="77777777">
        <w:trPr>
          <w:trHeight w:val="686"/>
        </w:trPr>
        <w:tc>
          <w:tcPr>
            <w:tcW w:w="3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24F6C" w14:textId="77777777" w:rsidR="005E3606" w:rsidRPr="005B1FC2" w:rsidRDefault="00C903E5">
            <w:pPr>
              <w:pStyle w:val="TableParagraph"/>
              <w:spacing w:before="205"/>
              <w:jc w:val="left"/>
              <w:rPr>
                <w:b/>
                <w:sz w:val="24"/>
              </w:rPr>
            </w:pPr>
            <w:r w:rsidRPr="005B1FC2">
              <w:rPr>
                <w:b/>
                <w:sz w:val="24"/>
              </w:rPr>
              <w:t>mechanická</w:t>
            </w:r>
            <w:r w:rsidRPr="005B1FC2">
              <w:rPr>
                <w:b/>
                <w:spacing w:val="-1"/>
                <w:sz w:val="24"/>
              </w:rPr>
              <w:t xml:space="preserve"> </w:t>
            </w:r>
            <w:r w:rsidRPr="005B1FC2">
              <w:rPr>
                <w:b/>
                <w:sz w:val="24"/>
              </w:rPr>
              <w:t>odolnosť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DC690" w14:textId="77777777" w:rsidR="005E3606" w:rsidRPr="005B1FC2" w:rsidRDefault="00C903E5">
            <w:pPr>
              <w:pStyle w:val="TableParagraph"/>
              <w:spacing w:before="200"/>
              <w:ind w:left="29"/>
              <w:rPr>
                <w:sz w:val="24"/>
              </w:rPr>
            </w:pPr>
            <w:r w:rsidRPr="005B1FC2">
              <w:rPr>
                <w:sz w:val="24"/>
              </w:rPr>
              <w:t>%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7648C" w14:textId="77777777" w:rsidR="005E3606" w:rsidRPr="005B1FC2" w:rsidRDefault="00C903E5">
            <w:pPr>
              <w:pStyle w:val="TableParagraph"/>
              <w:spacing w:before="200"/>
              <w:ind w:left="0" w:right="331"/>
              <w:jc w:val="right"/>
              <w:rPr>
                <w:sz w:val="24"/>
              </w:rPr>
            </w:pPr>
            <w:r w:rsidRPr="005B1FC2">
              <w:rPr>
                <w:sz w:val="24"/>
              </w:rPr>
              <w:t>≥ 96,5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29075C" w14:textId="77777777" w:rsidR="005E3606" w:rsidRPr="005B1FC2" w:rsidRDefault="00C903E5">
            <w:pPr>
              <w:pStyle w:val="TableParagraph"/>
              <w:spacing w:before="61"/>
              <w:ind w:left="520" w:right="464"/>
              <w:jc w:val="left"/>
              <w:rPr>
                <w:sz w:val="24"/>
              </w:rPr>
            </w:pPr>
            <w:r w:rsidRPr="005B1FC2">
              <w:rPr>
                <w:sz w:val="24"/>
              </w:rPr>
              <w:t>STN EN ISO 17831-1:2016</w:t>
            </w:r>
            <w:r w:rsidRPr="005B1FC2">
              <w:rPr>
                <w:spacing w:val="-57"/>
                <w:sz w:val="24"/>
              </w:rPr>
              <w:t xml:space="preserve"> </w:t>
            </w:r>
            <w:r w:rsidRPr="005B1FC2">
              <w:rPr>
                <w:sz w:val="24"/>
              </w:rPr>
              <w:t>STN</w:t>
            </w:r>
            <w:r w:rsidRPr="005B1FC2">
              <w:rPr>
                <w:spacing w:val="-6"/>
                <w:sz w:val="24"/>
              </w:rPr>
              <w:t xml:space="preserve"> </w:t>
            </w:r>
            <w:r w:rsidRPr="005B1FC2">
              <w:rPr>
                <w:sz w:val="24"/>
              </w:rPr>
              <w:t>EN</w:t>
            </w:r>
            <w:r w:rsidRPr="005B1FC2">
              <w:rPr>
                <w:spacing w:val="-3"/>
                <w:sz w:val="24"/>
              </w:rPr>
              <w:t xml:space="preserve"> </w:t>
            </w:r>
            <w:r w:rsidRPr="005B1FC2">
              <w:rPr>
                <w:sz w:val="24"/>
              </w:rPr>
              <w:t>ISO</w:t>
            </w:r>
            <w:r w:rsidRPr="005B1FC2">
              <w:rPr>
                <w:spacing w:val="-5"/>
                <w:sz w:val="24"/>
              </w:rPr>
              <w:t xml:space="preserve"> </w:t>
            </w:r>
            <w:r w:rsidRPr="005B1FC2">
              <w:rPr>
                <w:sz w:val="24"/>
              </w:rPr>
              <w:t>17831-2:2016</w:t>
            </w:r>
          </w:p>
        </w:tc>
      </w:tr>
      <w:tr w:rsidR="005E3606" w:rsidRPr="005B1FC2" w14:paraId="348E3935" w14:textId="77777777">
        <w:trPr>
          <w:trHeight w:val="553"/>
        </w:trPr>
        <w:tc>
          <w:tcPr>
            <w:tcW w:w="3121" w:type="dxa"/>
            <w:tcBorders>
              <w:top w:val="single" w:sz="4" w:space="0" w:color="000000"/>
              <w:right w:val="single" w:sz="4" w:space="0" w:color="000000"/>
            </w:tcBorders>
          </w:tcPr>
          <w:p w14:paraId="01589713" w14:textId="77777777" w:rsidR="005E3606" w:rsidRPr="005B1FC2" w:rsidRDefault="00C903E5">
            <w:pPr>
              <w:pStyle w:val="TableParagraph"/>
              <w:spacing w:before="140"/>
              <w:jc w:val="left"/>
              <w:rPr>
                <w:b/>
                <w:sz w:val="24"/>
              </w:rPr>
            </w:pPr>
            <w:r w:rsidRPr="005B1FC2">
              <w:rPr>
                <w:b/>
                <w:sz w:val="24"/>
              </w:rPr>
              <w:t>obsah</w:t>
            </w:r>
            <w:r w:rsidRPr="005B1FC2">
              <w:rPr>
                <w:b/>
                <w:spacing w:val="-3"/>
                <w:sz w:val="24"/>
              </w:rPr>
              <w:t xml:space="preserve"> </w:t>
            </w:r>
            <w:r w:rsidRPr="005B1FC2">
              <w:rPr>
                <w:b/>
                <w:sz w:val="24"/>
              </w:rPr>
              <w:t>jemných</w:t>
            </w:r>
            <w:r w:rsidRPr="005B1FC2">
              <w:rPr>
                <w:b/>
                <w:spacing w:val="-2"/>
                <w:sz w:val="24"/>
              </w:rPr>
              <w:t xml:space="preserve"> </w:t>
            </w:r>
            <w:r w:rsidRPr="005B1FC2">
              <w:rPr>
                <w:b/>
                <w:sz w:val="24"/>
              </w:rPr>
              <w:t>častíc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A874DE" w14:textId="77777777" w:rsidR="005E3606" w:rsidRPr="005B1FC2" w:rsidRDefault="00C903E5">
            <w:pPr>
              <w:pStyle w:val="TableParagraph"/>
              <w:spacing w:before="135"/>
              <w:ind w:left="29"/>
              <w:rPr>
                <w:sz w:val="24"/>
              </w:rPr>
            </w:pPr>
            <w:r w:rsidRPr="005B1FC2">
              <w:rPr>
                <w:sz w:val="24"/>
              </w:rPr>
              <w:t>%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982EA2" w14:textId="77777777" w:rsidR="005E3606" w:rsidRPr="005B1FC2" w:rsidRDefault="00C903E5">
            <w:pPr>
              <w:pStyle w:val="TableParagraph"/>
              <w:spacing w:before="135"/>
              <w:ind w:left="0" w:right="397"/>
              <w:jc w:val="right"/>
              <w:rPr>
                <w:sz w:val="24"/>
              </w:rPr>
            </w:pPr>
            <w:r w:rsidRPr="005B1FC2">
              <w:t>&lt;</w:t>
            </w:r>
            <w:r w:rsidRPr="005B1FC2">
              <w:rPr>
                <w:spacing w:val="5"/>
              </w:rPr>
              <w:t xml:space="preserve"> </w:t>
            </w:r>
            <w:r w:rsidRPr="005B1FC2">
              <w:rPr>
                <w:sz w:val="24"/>
              </w:rPr>
              <w:t>6,0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</w:tcBorders>
          </w:tcPr>
          <w:p w14:paraId="6C41D4D1" w14:textId="759F3F6C" w:rsidR="005E3606" w:rsidRPr="005B1FC2" w:rsidRDefault="006B364B">
            <w:pPr>
              <w:pStyle w:val="TableParagraph"/>
              <w:spacing w:before="135"/>
              <w:ind w:left="602" w:right="564"/>
              <w:rPr>
                <w:sz w:val="24"/>
              </w:rPr>
            </w:pPr>
            <w:r w:rsidRPr="005B1FC2">
              <w:rPr>
                <w:sz w:val="24"/>
                <w:szCs w:val="24"/>
              </w:rPr>
              <w:t>STN EN ISO 5370: 2023</w:t>
            </w:r>
          </w:p>
        </w:tc>
      </w:tr>
    </w:tbl>
    <w:p w14:paraId="5B9F5112" w14:textId="77777777" w:rsidR="00CB7AB0" w:rsidRPr="005B1FC2" w:rsidRDefault="00CB7AB0" w:rsidP="00CB7AB0">
      <w:pPr>
        <w:pStyle w:val="Odsekzoznamu"/>
        <w:tabs>
          <w:tab w:val="left" w:pos="494"/>
        </w:tabs>
        <w:spacing w:before="68"/>
        <w:ind w:left="493" w:firstLine="0"/>
        <w:rPr>
          <w:sz w:val="24"/>
        </w:rPr>
      </w:pPr>
    </w:p>
    <w:p w14:paraId="50A2BFDC" w14:textId="50189F2D" w:rsidR="005E3606" w:rsidRPr="005B1FC2" w:rsidRDefault="00C903E5" w:rsidP="00486C9D">
      <w:pPr>
        <w:pStyle w:val="Odsekzoznamu"/>
        <w:numPr>
          <w:ilvl w:val="1"/>
          <w:numId w:val="4"/>
        </w:numPr>
        <w:tabs>
          <w:tab w:val="left" w:pos="494"/>
        </w:tabs>
        <w:spacing w:before="68"/>
        <w:ind w:left="493" w:hanging="361"/>
        <w:rPr>
          <w:sz w:val="24"/>
        </w:rPr>
      </w:pPr>
      <w:r w:rsidRPr="005B1FC2">
        <w:rPr>
          <w:sz w:val="24"/>
        </w:rPr>
        <w:t>Tuhé</w:t>
      </w:r>
      <w:r w:rsidRPr="005B1FC2">
        <w:rPr>
          <w:spacing w:val="-3"/>
          <w:sz w:val="24"/>
        </w:rPr>
        <w:t xml:space="preserve"> </w:t>
      </w:r>
      <w:r w:rsidRPr="005B1FC2">
        <w:rPr>
          <w:sz w:val="24"/>
        </w:rPr>
        <w:t>ušľachtilé palivá</w:t>
      </w:r>
      <w:r w:rsidRPr="005B1FC2">
        <w:rPr>
          <w:spacing w:val="-1"/>
          <w:sz w:val="24"/>
        </w:rPr>
        <w:t xml:space="preserve"> </w:t>
      </w:r>
      <w:r w:rsidRPr="005B1FC2">
        <w:rPr>
          <w:sz w:val="24"/>
        </w:rPr>
        <w:t>z</w:t>
      </w:r>
      <w:r w:rsidRPr="005B1FC2">
        <w:rPr>
          <w:spacing w:val="1"/>
          <w:sz w:val="24"/>
        </w:rPr>
        <w:t xml:space="preserve"> </w:t>
      </w:r>
      <w:r w:rsidRPr="005B1FC2">
        <w:rPr>
          <w:sz w:val="24"/>
        </w:rPr>
        <w:t>fytomasy</w:t>
      </w:r>
      <w:r w:rsidRPr="005B1FC2">
        <w:rPr>
          <w:spacing w:val="-5"/>
          <w:sz w:val="24"/>
        </w:rPr>
        <w:t xml:space="preserve"> </w:t>
      </w:r>
      <w:r w:rsidRPr="005B1FC2">
        <w:rPr>
          <w:sz w:val="24"/>
        </w:rPr>
        <w:t>musia</w:t>
      </w:r>
      <w:r w:rsidRPr="005B1FC2">
        <w:rPr>
          <w:spacing w:val="-1"/>
          <w:sz w:val="24"/>
        </w:rPr>
        <w:t xml:space="preserve"> </w:t>
      </w:r>
      <w:r w:rsidRPr="005B1FC2">
        <w:rPr>
          <w:sz w:val="24"/>
        </w:rPr>
        <w:t>spĺňať</w:t>
      </w:r>
      <w:r w:rsidRPr="005B1FC2">
        <w:rPr>
          <w:spacing w:val="-2"/>
          <w:sz w:val="24"/>
        </w:rPr>
        <w:t xml:space="preserve"> </w:t>
      </w:r>
      <w:r w:rsidRPr="005B1FC2">
        <w:rPr>
          <w:sz w:val="24"/>
        </w:rPr>
        <w:t>nasledujúce</w:t>
      </w:r>
      <w:r w:rsidRPr="005B1FC2">
        <w:rPr>
          <w:spacing w:val="-1"/>
          <w:sz w:val="24"/>
        </w:rPr>
        <w:t xml:space="preserve"> </w:t>
      </w:r>
      <w:r w:rsidRPr="005B1FC2">
        <w:rPr>
          <w:sz w:val="24"/>
        </w:rPr>
        <w:t>požiadavky :</w:t>
      </w:r>
    </w:p>
    <w:p w14:paraId="0EA72DDF" w14:textId="77777777" w:rsidR="005E3606" w:rsidRPr="005B1FC2" w:rsidRDefault="005E3606">
      <w:pPr>
        <w:pStyle w:val="Zkladntext"/>
        <w:spacing w:before="6"/>
        <w:ind w:left="0"/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087"/>
        <w:gridCol w:w="1464"/>
        <w:gridCol w:w="3401"/>
      </w:tblGrid>
      <w:tr w:rsidR="005B1FC2" w:rsidRPr="005B1FC2" w14:paraId="13B0F624" w14:textId="77777777">
        <w:trPr>
          <w:trHeight w:val="554"/>
        </w:trPr>
        <w:tc>
          <w:tcPr>
            <w:tcW w:w="32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977A69" w14:textId="77777777" w:rsidR="005E3606" w:rsidRPr="005B1FC2" w:rsidRDefault="00C903E5">
            <w:pPr>
              <w:pStyle w:val="TableParagraph"/>
              <w:ind w:left="1034"/>
              <w:jc w:val="left"/>
              <w:rPr>
                <w:b/>
                <w:sz w:val="24"/>
              </w:rPr>
            </w:pPr>
            <w:r w:rsidRPr="005B1FC2">
              <w:rPr>
                <w:b/>
                <w:sz w:val="24"/>
              </w:rPr>
              <w:t>Ukazovateľ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3FE30A" w14:textId="77777777" w:rsidR="005E3606" w:rsidRPr="005B1FC2" w:rsidRDefault="00C903E5">
            <w:pPr>
              <w:pStyle w:val="TableParagraph"/>
              <w:ind w:left="59" w:right="30"/>
              <w:rPr>
                <w:b/>
                <w:sz w:val="24"/>
              </w:rPr>
            </w:pPr>
            <w:r w:rsidRPr="005B1FC2">
              <w:rPr>
                <w:b/>
                <w:sz w:val="24"/>
              </w:rPr>
              <w:t>Jednotka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F5C8C1" w14:textId="77777777" w:rsidR="005E3606" w:rsidRPr="005B1FC2" w:rsidRDefault="00C903E5">
            <w:pPr>
              <w:pStyle w:val="TableParagraph"/>
              <w:spacing w:before="0" w:line="270" w:lineRule="atLeast"/>
              <w:ind w:left="322" w:right="206" w:hanging="68"/>
              <w:jc w:val="left"/>
              <w:rPr>
                <w:b/>
                <w:sz w:val="24"/>
              </w:rPr>
            </w:pPr>
            <w:r w:rsidRPr="005B1FC2">
              <w:rPr>
                <w:b/>
                <w:sz w:val="24"/>
              </w:rPr>
              <w:t>Hraničná</w:t>
            </w:r>
            <w:r w:rsidRPr="005B1FC2">
              <w:rPr>
                <w:b/>
                <w:spacing w:val="-57"/>
                <w:sz w:val="24"/>
              </w:rPr>
              <w:t xml:space="preserve"> </w:t>
            </w:r>
            <w:r w:rsidRPr="005B1FC2">
              <w:rPr>
                <w:b/>
                <w:sz w:val="24"/>
              </w:rPr>
              <w:t>hodnota</w:t>
            </w: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D2370F3" w14:textId="77777777" w:rsidR="005E3606" w:rsidRPr="005B1FC2" w:rsidRDefault="00C903E5">
            <w:pPr>
              <w:pStyle w:val="TableParagraph"/>
              <w:ind w:left="421" w:right="374"/>
              <w:rPr>
                <w:b/>
                <w:sz w:val="24"/>
              </w:rPr>
            </w:pPr>
            <w:r w:rsidRPr="005B1FC2">
              <w:rPr>
                <w:b/>
                <w:sz w:val="24"/>
              </w:rPr>
              <w:t>Skúška</w:t>
            </w:r>
            <w:r w:rsidRPr="005B1FC2">
              <w:rPr>
                <w:b/>
                <w:spacing w:val="-2"/>
                <w:sz w:val="24"/>
              </w:rPr>
              <w:t xml:space="preserve"> </w:t>
            </w:r>
            <w:r w:rsidRPr="005B1FC2">
              <w:rPr>
                <w:b/>
                <w:sz w:val="24"/>
              </w:rPr>
              <w:t>podľa</w:t>
            </w:r>
          </w:p>
        </w:tc>
      </w:tr>
      <w:tr w:rsidR="005B1FC2" w:rsidRPr="005B1FC2" w14:paraId="38A10B67" w14:textId="77777777">
        <w:trPr>
          <w:trHeight w:val="431"/>
        </w:trPr>
        <w:tc>
          <w:tcPr>
            <w:tcW w:w="32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F9115" w14:textId="77777777" w:rsidR="005E3606" w:rsidRPr="005B1FC2" w:rsidRDefault="00C903E5">
            <w:pPr>
              <w:pStyle w:val="TableParagraph"/>
              <w:spacing w:before="78"/>
              <w:jc w:val="left"/>
              <w:rPr>
                <w:b/>
                <w:sz w:val="24"/>
              </w:rPr>
            </w:pPr>
            <w:r w:rsidRPr="005B1FC2">
              <w:rPr>
                <w:b/>
                <w:sz w:val="24"/>
              </w:rPr>
              <w:t>výhrevnosť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D897A" w14:textId="77777777" w:rsidR="005E3606" w:rsidRPr="005B1FC2" w:rsidRDefault="00C903E5">
            <w:pPr>
              <w:pStyle w:val="TableParagraph"/>
              <w:spacing w:before="73"/>
              <w:ind w:left="59" w:right="30"/>
              <w:rPr>
                <w:sz w:val="24"/>
              </w:rPr>
            </w:pPr>
            <w:r w:rsidRPr="005B1FC2">
              <w:rPr>
                <w:sz w:val="24"/>
              </w:rPr>
              <w:t>MJ/kg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FE5A9" w14:textId="77777777" w:rsidR="005E3606" w:rsidRPr="005B1FC2" w:rsidRDefault="00C903E5">
            <w:pPr>
              <w:pStyle w:val="TableParagraph"/>
              <w:spacing w:before="73"/>
              <w:ind w:left="524"/>
              <w:jc w:val="left"/>
              <w:rPr>
                <w:sz w:val="24"/>
              </w:rPr>
            </w:pPr>
            <w:r w:rsidRPr="005B1FC2">
              <w:rPr>
                <w:sz w:val="24"/>
              </w:rPr>
              <w:t>&gt;</w:t>
            </w:r>
            <w:r w:rsidRPr="005B1FC2">
              <w:rPr>
                <w:spacing w:val="-1"/>
                <w:sz w:val="24"/>
              </w:rPr>
              <w:t xml:space="preserve"> </w:t>
            </w:r>
            <w:r w:rsidRPr="005B1FC2">
              <w:rPr>
                <w:sz w:val="24"/>
              </w:rPr>
              <w:t>18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BA6426" w14:textId="77777777" w:rsidR="005E3606" w:rsidRPr="005B1FC2" w:rsidRDefault="00C903E5">
            <w:pPr>
              <w:pStyle w:val="TableParagraph"/>
              <w:spacing w:before="73"/>
              <w:ind w:left="418" w:right="375"/>
              <w:rPr>
                <w:sz w:val="24"/>
              </w:rPr>
            </w:pPr>
            <w:r w:rsidRPr="005B1FC2">
              <w:rPr>
                <w:sz w:val="24"/>
              </w:rPr>
              <w:t>STN</w:t>
            </w:r>
            <w:r w:rsidRPr="005B1FC2">
              <w:rPr>
                <w:spacing w:val="-2"/>
                <w:sz w:val="24"/>
              </w:rPr>
              <w:t xml:space="preserve"> </w:t>
            </w:r>
            <w:r w:rsidRPr="005B1FC2">
              <w:rPr>
                <w:sz w:val="24"/>
              </w:rPr>
              <w:t>EN ISO</w:t>
            </w:r>
            <w:r w:rsidRPr="005B1FC2">
              <w:rPr>
                <w:spacing w:val="-2"/>
                <w:sz w:val="24"/>
              </w:rPr>
              <w:t xml:space="preserve"> </w:t>
            </w:r>
            <w:r w:rsidRPr="005B1FC2">
              <w:rPr>
                <w:sz w:val="24"/>
              </w:rPr>
              <w:t>18125:2017</w:t>
            </w:r>
          </w:p>
        </w:tc>
      </w:tr>
      <w:tr w:rsidR="005B1FC2" w:rsidRPr="005B1FC2" w14:paraId="5089F3F0" w14:textId="77777777">
        <w:trPr>
          <w:trHeight w:val="849"/>
        </w:trPr>
        <w:tc>
          <w:tcPr>
            <w:tcW w:w="32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F432A" w14:textId="77777777" w:rsidR="005E3606" w:rsidRPr="005B1FC2" w:rsidRDefault="005E3606">
            <w:pPr>
              <w:pStyle w:val="TableParagraph"/>
              <w:spacing w:before="10"/>
              <w:ind w:left="0"/>
              <w:jc w:val="left"/>
              <w:rPr>
                <w:sz w:val="24"/>
              </w:rPr>
            </w:pPr>
          </w:p>
          <w:p w14:paraId="37006672" w14:textId="77777777" w:rsidR="005E3606" w:rsidRPr="005B1FC2" w:rsidRDefault="00C903E5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  <w:r w:rsidRPr="005B1FC2">
              <w:rPr>
                <w:b/>
                <w:sz w:val="24"/>
              </w:rPr>
              <w:t>celkový</w:t>
            </w:r>
            <w:r w:rsidRPr="005B1FC2">
              <w:rPr>
                <w:b/>
                <w:spacing w:val="-2"/>
                <w:sz w:val="24"/>
              </w:rPr>
              <w:t xml:space="preserve"> </w:t>
            </w:r>
            <w:r w:rsidRPr="005B1FC2">
              <w:rPr>
                <w:b/>
                <w:sz w:val="24"/>
              </w:rPr>
              <w:t>obsah</w:t>
            </w:r>
            <w:r w:rsidRPr="005B1FC2">
              <w:rPr>
                <w:b/>
                <w:spacing w:val="-1"/>
                <w:sz w:val="24"/>
              </w:rPr>
              <w:t xml:space="preserve"> </w:t>
            </w:r>
            <w:r w:rsidRPr="005B1FC2">
              <w:rPr>
                <w:b/>
                <w:sz w:val="24"/>
              </w:rPr>
              <w:t>vlhkosti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6E222" w14:textId="77777777" w:rsidR="005E3606" w:rsidRPr="005B1FC2" w:rsidRDefault="005E3606">
            <w:pPr>
              <w:pStyle w:val="TableParagraph"/>
              <w:spacing w:before="6"/>
              <w:ind w:left="0"/>
              <w:jc w:val="left"/>
              <w:rPr>
                <w:sz w:val="24"/>
              </w:rPr>
            </w:pPr>
          </w:p>
          <w:p w14:paraId="76FDE719" w14:textId="77777777" w:rsidR="005E3606" w:rsidRPr="005B1FC2" w:rsidRDefault="00C903E5">
            <w:pPr>
              <w:pStyle w:val="TableParagraph"/>
              <w:spacing w:before="0"/>
              <w:ind w:left="30"/>
              <w:rPr>
                <w:sz w:val="24"/>
              </w:rPr>
            </w:pPr>
            <w:r w:rsidRPr="005B1FC2">
              <w:rPr>
                <w:sz w:val="24"/>
              </w:rPr>
              <w:t>%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7A57E" w14:textId="77777777" w:rsidR="005E3606" w:rsidRPr="005B1FC2" w:rsidRDefault="005E3606">
            <w:pPr>
              <w:pStyle w:val="TableParagraph"/>
              <w:spacing w:before="6"/>
              <w:ind w:left="0"/>
              <w:jc w:val="left"/>
              <w:rPr>
                <w:sz w:val="24"/>
              </w:rPr>
            </w:pPr>
          </w:p>
          <w:p w14:paraId="25B48C8C" w14:textId="77777777" w:rsidR="005E3606" w:rsidRPr="005B1FC2" w:rsidRDefault="00C903E5">
            <w:pPr>
              <w:pStyle w:val="TableParagraph"/>
              <w:spacing w:before="0"/>
              <w:ind w:left="534" w:right="503"/>
              <w:rPr>
                <w:sz w:val="24"/>
              </w:rPr>
            </w:pPr>
            <w:r w:rsidRPr="005B1FC2">
              <w:rPr>
                <w:sz w:val="24"/>
              </w:rPr>
              <w:t>&lt;10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6B612A" w14:textId="77777777" w:rsidR="0073417B" w:rsidRPr="005B1FC2" w:rsidRDefault="0073417B" w:rsidP="0073417B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B1FC2">
              <w:rPr>
                <w:sz w:val="24"/>
                <w:szCs w:val="24"/>
              </w:rPr>
              <w:t>STN EN ISO 18134-1: 2022</w:t>
            </w:r>
          </w:p>
          <w:p w14:paraId="1A808C10" w14:textId="38542DBC" w:rsidR="005E3606" w:rsidRPr="005B1FC2" w:rsidRDefault="00C903E5">
            <w:pPr>
              <w:pStyle w:val="TableParagraph"/>
              <w:spacing w:before="143"/>
              <w:ind w:left="368" w:right="306"/>
              <w:jc w:val="left"/>
              <w:rPr>
                <w:sz w:val="24"/>
              </w:rPr>
            </w:pPr>
            <w:r w:rsidRPr="005B1FC2">
              <w:rPr>
                <w:sz w:val="24"/>
              </w:rPr>
              <w:t>STN</w:t>
            </w:r>
            <w:r w:rsidRPr="005B1FC2">
              <w:rPr>
                <w:spacing w:val="-6"/>
                <w:sz w:val="24"/>
              </w:rPr>
              <w:t xml:space="preserve"> </w:t>
            </w:r>
            <w:r w:rsidRPr="005B1FC2">
              <w:rPr>
                <w:sz w:val="24"/>
              </w:rPr>
              <w:t>EN</w:t>
            </w:r>
            <w:r w:rsidRPr="005B1FC2">
              <w:rPr>
                <w:spacing w:val="-3"/>
                <w:sz w:val="24"/>
              </w:rPr>
              <w:t xml:space="preserve"> </w:t>
            </w:r>
            <w:r w:rsidRPr="005B1FC2">
              <w:rPr>
                <w:sz w:val="24"/>
              </w:rPr>
              <w:t>ISO</w:t>
            </w:r>
            <w:r w:rsidRPr="005B1FC2">
              <w:rPr>
                <w:spacing w:val="-6"/>
                <w:sz w:val="24"/>
              </w:rPr>
              <w:t xml:space="preserve"> </w:t>
            </w:r>
            <w:r w:rsidRPr="005B1FC2">
              <w:rPr>
                <w:sz w:val="24"/>
              </w:rPr>
              <w:t>18134-2:2017</w:t>
            </w:r>
          </w:p>
        </w:tc>
      </w:tr>
      <w:tr w:rsidR="005B1FC2" w:rsidRPr="005B1FC2" w14:paraId="2851AE33" w14:textId="77777777">
        <w:trPr>
          <w:trHeight w:val="467"/>
        </w:trPr>
        <w:tc>
          <w:tcPr>
            <w:tcW w:w="3262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7602BE2" w14:textId="77777777" w:rsidR="005E3606" w:rsidRPr="005B1FC2" w:rsidRDefault="00C903E5">
            <w:pPr>
              <w:pStyle w:val="TableParagraph"/>
              <w:spacing w:before="95"/>
              <w:jc w:val="left"/>
              <w:rPr>
                <w:b/>
                <w:sz w:val="24"/>
              </w:rPr>
            </w:pPr>
            <w:r w:rsidRPr="005B1FC2">
              <w:rPr>
                <w:b/>
                <w:sz w:val="24"/>
              </w:rPr>
              <w:t>celková</w:t>
            </w:r>
            <w:r w:rsidRPr="005B1FC2">
              <w:rPr>
                <w:b/>
                <w:spacing w:val="-2"/>
                <w:sz w:val="24"/>
              </w:rPr>
              <w:t xml:space="preserve"> </w:t>
            </w:r>
            <w:r w:rsidRPr="005B1FC2">
              <w:rPr>
                <w:b/>
                <w:sz w:val="24"/>
              </w:rPr>
              <w:t>síra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F8053F2" w14:textId="77777777" w:rsidR="005E3606" w:rsidRPr="005B1FC2" w:rsidRDefault="00C903E5">
            <w:pPr>
              <w:pStyle w:val="TableParagraph"/>
              <w:spacing w:before="90"/>
              <w:ind w:left="30"/>
              <w:rPr>
                <w:sz w:val="24"/>
              </w:rPr>
            </w:pPr>
            <w:r w:rsidRPr="005B1FC2">
              <w:rPr>
                <w:sz w:val="24"/>
              </w:rPr>
              <w:t>%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9213266" w14:textId="77777777" w:rsidR="005E3606" w:rsidRPr="005B1FC2" w:rsidRDefault="00C903E5">
            <w:pPr>
              <w:pStyle w:val="TableParagraph"/>
              <w:spacing w:before="90"/>
              <w:ind w:left="495"/>
              <w:jc w:val="left"/>
              <w:rPr>
                <w:sz w:val="24"/>
              </w:rPr>
            </w:pPr>
            <w:r w:rsidRPr="005B1FC2">
              <w:rPr>
                <w:sz w:val="24"/>
              </w:rPr>
              <w:t>&lt;</w:t>
            </w:r>
            <w:r w:rsidRPr="005B1FC2">
              <w:rPr>
                <w:spacing w:val="-1"/>
                <w:sz w:val="24"/>
              </w:rPr>
              <w:t xml:space="preserve"> </w:t>
            </w:r>
            <w:r w:rsidRPr="005B1FC2">
              <w:rPr>
                <w:sz w:val="24"/>
              </w:rPr>
              <w:t>0,3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29973179" w14:textId="77777777" w:rsidR="005E3606" w:rsidRPr="005B1FC2" w:rsidRDefault="00C903E5">
            <w:pPr>
              <w:pStyle w:val="TableParagraph"/>
              <w:spacing w:before="90"/>
              <w:ind w:left="418" w:right="375"/>
              <w:rPr>
                <w:sz w:val="24"/>
              </w:rPr>
            </w:pPr>
            <w:r w:rsidRPr="005B1FC2">
              <w:rPr>
                <w:sz w:val="24"/>
              </w:rPr>
              <w:t>STN</w:t>
            </w:r>
            <w:r w:rsidRPr="005B1FC2">
              <w:rPr>
                <w:spacing w:val="-2"/>
                <w:sz w:val="24"/>
              </w:rPr>
              <w:t xml:space="preserve"> </w:t>
            </w:r>
            <w:r w:rsidRPr="005B1FC2">
              <w:rPr>
                <w:sz w:val="24"/>
              </w:rPr>
              <w:t>EN ISO</w:t>
            </w:r>
            <w:r w:rsidRPr="005B1FC2">
              <w:rPr>
                <w:spacing w:val="-2"/>
                <w:sz w:val="24"/>
              </w:rPr>
              <w:t xml:space="preserve"> </w:t>
            </w:r>
            <w:r w:rsidRPr="005B1FC2">
              <w:rPr>
                <w:sz w:val="24"/>
              </w:rPr>
              <w:t>16994:2016</w:t>
            </w:r>
          </w:p>
        </w:tc>
      </w:tr>
      <w:tr w:rsidR="005B1FC2" w:rsidRPr="005B1FC2" w14:paraId="432B0457" w14:textId="77777777">
        <w:trPr>
          <w:trHeight w:val="549"/>
        </w:trPr>
        <w:tc>
          <w:tcPr>
            <w:tcW w:w="3262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09499B1" w14:textId="77777777" w:rsidR="005E3606" w:rsidRPr="005B1FC2" w:rsidRDefault="00C903E5">
            <w:pPr>
              <w:pStyle w:val="TableParagraph"/>
              <w:spacing w:before="20" w:line="274" w:lineRule="exact"/>
              <w:jc w:val="left"/>
              <w:rPr>
                <w:b/>
                <w:sz w:val="24"/>
              </w:rPr>
            </w:pPr>
            <w:r w:rsidRPr="005B1FC2">
              <w:rPr>
                <w:b/>
                <w:sz w:val="24"/>
              </w:rPr>
              <w:t>obsah</w:t>
            </w:r>
            <w:r w:rsidRPr="005B1FC2">
              <w:rPr>
                <w:b/>
                <w:spacing w:val="-3"/>
                <w:sz w:val="24"/>
              </w:rPr>
              <w:t xml:space="preserve"> </w:t>
            </w:r>
            <w:r w:rsidRPr="005B1FC2">
              <w:rPr>
                <w:b/>
                <w:sz w:val="24"/>
              </w:rPr>
              <w:t>popola</w:t>
            </w:r>
          </w:p>
          <w:p w14:paraId="3FD8F9DC" w14:textId="79F389FC" w:rsidR="005E3606" w:rsidRPr="005B1FC2" w:rsidRDefault="00C903E5" w:rsidP="0073417B">
            <w:pPr>
              <w:pStyle w:val="TableParagraph"/>
              <w:spacing w:before="0" w:line="228" w:lineRule="exact"/>
              <w:jc w:val="left"/>
              <w:rPr>
                <w:i/>
                <w:sz w:val="20"/>
              </w:rPr>
            </w:pPr>
            <w:r w:rsidRPr="005B1FC2">
              <w:rPr>
                <w:i/>
                <w:sz w:val="20"/>
              </w:rPr>
              <w:t>(stanovený</w:t>
            </w:r>
            <w:r w:rsidRPr="005B1FC2">
              <w:rPr>
                <w:i/>
                <w:spacing w:val="-2"/>
                <w:sz w:val="20"/>
              </w:rPr>
              <w:t xml:space="preserve"> </w:t>
            </w:r>
            <w:r w:rsidRPr="005B1FC2">
              <w:rPr>
                <w:i/>
                <w:sz w:val="20"/>
              </w:rPr>
              <w:t>pri</w:t>
            </w:r>
            <w:r w:rsidRPr="005B1FC2">
              <w:rPr>
                <w:i/>
                <w:spacing w:val="-2"/>
                <w:sz w:val="20"/>
              </w:rPr>
              <w:t xml:space="preserve"> </w:t>
            </w:r>
            <w:r w:rsidRPr="005B1FC2">
              <w:rPr>
                <w:i/>
                <w:sz w:val="20"/>
              </w:rPr>
              <w:t>teplote</w:t>
            </w:r>
            <w:r w:rsidRPr="005B1FC2">
              <w:rPr>
                <w:i/>
                <w:spacing w:val="-2"/>
                <w:sz w:val="20"/>
              </w:rPr>
              <w:t xml:space="preserve"> </w:t>
            </w:r>
            <w:r w:rsidR="0073417B" w:rsidRPr="005B1FC2">
              <w:rPr>
                <w:i/>
                <w:spacing w:val="-2"/>
                <w:sz w:val="20"/>
              </w:rPr>
              <w:t>815</w:t>
            </w:r>
            <w:r w:rsidRPr="005B1FC2">
              <w:rPr>
                <w:i/>
                <w:spacing w:val="-1"/>
                <w:sz w:val="20"/>
              </w:rPr>
              <w:t xml:space="preserve"> </w:t>
            </w:r>
            <w:r w:rsidRPr="005B1FC2">
              <w:rPr>
                <w:i/>
                <w:sz w:val="20"/>
              </w:rPr>
              <w:t>°C)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64F9B" w14:textId="77777777" w:rsidR="005E3606" w:rsidRPr="005B1FC2" w:rsidRDefault="00C903E5">
            <w:pPr>
              <w:pStyle w:val="TableParagraph"/>
              <w:spacing w:before="130"/>
              <w:ind w:left="30"/>
              <w:rPr>
                <w:sz w:val="24"/>
              </w:rPr>
            </w:pPr>
            <w:r w:rsidRPr="005B1FC2">
              <w:rPr>
                <w:sz w:val="24"/>
              </w:rPr>
              <w:t>%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8A940" w14:textId="77777777" w:rsidR="005E3606" w:rsidRPr="005B1FC2" w:rsidRDefault="00C903E5">
            <w:pPr>
              <w:pStyle w:val="TableParagraph"/>
              <w:spacing w:before="130"/>
              <w:ind w:left="524"/>
              <w:jc w:val="left"/>
              <w:rPr>
                <w:sz w:val="24"/>
              </w:rPr>
            </w:pPr>
            <w:r w:rsidRPr="005B1FC2">
              <w:rPr>
                <w:sz w:val="24"/>
              </w:rPr>
              <w:t>&lt;</w:t>
            </w:r>
            <w:r w:rsidRPr="005B1FC2">
              <w:rPr>
                <w:spacing w:val="-1"/>
                <w:sz w:val="24"/>
              </w:rPr>
              <w:t xml:space="preserve"> </w:t>
            </w:r>
            <w:r w:rsidRPr="005B1FC2">
              <w:rPr>
                <w:sz w:val="24"/>
              </w:rPr>
              <w:t>10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2161E215" w14:textId="5B25F9FB" w:rsidR="005E3606" w:rsidRPr="005B1FC2" w:rsidRDefault="0073417B">
            <w:pPr>
              <w:pStyle w:val="TableParagraph"/>
              <w:spacing w:before="130"/>
              <w:ind w:left="418" w:right="375"/>
              <w:rPr>
                <w:sz w:val="24"/>
              </w:rPr>
            </w:pPr>
            <w:r w:rsidRPr="005B1FC2">
              <w:rPr>
                <w:sz w:val="24"/>
              </w:rPr>
              <w:t>STN</w:t>
            </w:r>
            <w:r w:rsidRPr="005B1FC2">
              <w:rPr>
                <w:spacing w:val="-2"/>
                <w:sz w:val="24"/>
              </w:rPr>
              <w:t xml:space="preserve"> </w:t>
            </w:r>
            <w:r w:rsidRPr="005B1FC2">
              <w:rPr>
                <w:sz w:val="24"/>
              </w:rPr>
              <w:t>EN ISO</w:t>
            </w:r>
            <w:r w:rsidRPr="005B1FC2">
              <w:rPr>
                <w:spacing w:val="-2"/>
                <w:sz w:val="24"/>
              </w:rPr>
              <w:t xml:space="preserve"> </w:t>
            </w:r>
            <w:r w:rsidRPr="005B1FC2">
              <w:rPr>
                <w:sz w:val="24"/>
              </w:rPr>
              <w:t>18122: 2023</w:t>
            </w:r>
          </w:p>
        </w:tc>
      </w:tr>
      <w:tr w:rsidR="005B1FC2" w:rsidRPr="005B1FC2" w14:paraId="39E0F57C" w14:textId="77777777">
        <w:trPr>
          <w:trHeight w:val="551"/>
        </w:trPr>
        <w:tc>
          <w:tcPr>
            <w:tcW w:w="32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246BC" w14:textId="77777777" w:rsidR="005E3606" w:rsidRPr="005B1FC2" w:rsidRDefault="00C903E5">
            <w:pPr>
              <w:pStyle w:val="TableParagraph"/>
              <w:jc w:val="left"/>
              <w:rPr>
                <w:b/>
                <w:sz w:val="24"/>
              </w:rPr>
            </w:pPr>
            <w:r w:rsidRPr="005B1FC2">
              <w:rPr>
                <w:b/>
                <w:sz w:val="24"/>
              </w:rPr>
              <w:t>dusík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07EED" w14:textId="77777777" w:rsidR="005E3606" w:rsidRPr="005B1FC2" w:rsidRDefault="00C903E5">
            <w:pPr>
              <w:pStyle w:val="TableParagraph"/>
              <w:spacing w:before="133"/>
              <w:ind w:left="30"/>
              <w:rPr>
                <w:sz w:val="24"/>
              </w:rPr>
            </w:pPr>
            <w:r w:rsidRPr="005B1FC2">
              <w:rPr>
                <w:sz w:val="24"/>
              </w:rPr>
              <w:t>%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221C3" w14:textId="77777777" w:rsidR="005E3606" w:rsidRPr="005B1FC2" w:rsidRDefault="00C903E5">
            <w:pPr>
              <w:pStyle w:val="TableParagraph"/>
              <w:spacing w:before="133"/>
              <w:ind w:left="531" w:right="503"/>
              <w:rPr>
                <w:sz w:val="24"/>
              </w:rPr>
            </w:pPr>
            <w:r w:rsidRPr="005B1FC2">
              <w:rPr>
                <w:sz w:val="24"/>
              </w:rPr>
              <w:t>&lt;</w:t>
            </w:r>
            <w:r w:rsidRPr="005B1FC2">
              <w:rPr>
                <w:spacing w:val="-1"/>
                <w:sz w:val="24"/>
              </w:rPr>
              <w:t xml:space="preserve"> </w:t>
            </w:r>
            <w:r w:rsidRPr="005B1FC2">
              <w:rPr>
                <w:sz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96239D" w14:textId="77777777" w:rsidR="005E3606" w:rsidRPr="005B1FC2" w:rsidRDefault="00C903E5">
            <w:pPr>
              <w:pStyle w:val="TableParagraph"/>
              <w:spacing w:before="133"/>
              <w:ind w:left="418" w:right="375"/>
              <w:rPr>
                <w:sz w:val="24"/>
              </w:rPr>
            </w:pPr>
            <w:r w:rsidRPr="005B1FC2">
              <w:rPr>
                <w:sz w:val="24"/>
              </w:rPr>
              <w:t>STN</w:t>
            </w:r>
            <w:r w:rsidRPr="005B1FC2">
              <w:rPr>
                <w:spacing w:val="-2"/>
                <w:sz w:val="24"/>
              </w:rPr>
              <w:t xml:space="preserve"> </w:t>
            </w:r>
            <w:r w:rsidRPr="005B1FC2">
              <w:rPr>
                <w:sz w:val="24"/>
              </w:rPr>
              <w:t>EN ISO</w:t>
            </w:r>
            <w:r w:rsidRPr="005B1FC2">
              <w:rPr>
                <w:spacing w:val="-2"/>
                <w:sz w:val="24"/>
              </w:rPr>
              <w:t xml:space="preserve"> </w:t>
            </w:r>
            <w:r w:rsidRPr="005B1FC2">
              <w:rPr>
                <w:sz w:val="24"/>
              </w:rPr>
              <w:t>16948:2015</w:t>
            </w:r>
          </w:p>
        </w:tc>
      </w:tr>
      <w:tr w:rsidR="005B1FC2" w:rsidRPr="005B1FC2" w14:paraId="0B307933" w14:textId="77777777">
        <w:trPr>
          <w:trHeight w:val="547"/>
        </w:trPr>
        <w:tc>
          <w:tcPr>
            <w:tcW w:w="32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65969" w14:textId="77777777" w:rsidR="005E3606" w:rsidRPr="005B1FC2" w:rsidRDefault="00C903E5">
            <w:pPr>
              <w:pStyle w:val="TableParagraph"/>
              <w:spacing w:before="133"/>
              <w:jc w:val="left"/>
              <w:rPr>
                <w:b/>
                <w:sz w:val="24"/>
              </w:rPr>
            </w:pPr>
            <w:r w:rsidRPr="005B1FC2">
              <w:rPr>
                <w:b/>
                <w:sz w:val="24"/>
              </w:rPr>
              <w:t>chlór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0CFEF" w14:textId="77777777" w:rsidR="005E3606" w:rsidRPr="005B1FC2" w:rsidRDefault="00C903E5">
            <w:pPr>
              <w:pStyle w:val="TableParagraph"/>
              <w:spacing w:before="128"/>
              <w:ind w:left="30"/>
              <w:rPr>
                <w:sz w:val="24"/>
              </w:rPr>
            </w:pPr>
            <w:r w:rsidRPr="005B1FC2">
              <w:rPr>
                <w:sz w:val="24"/>
              </w:rPr>
              <w:t>%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5E5E9" w14:textId="77777777" w:rsidR="005E3606" w:rsidRPr="005B1FC2" w:rsidRDefault="00C903E5">
            <w:pPr>
              <w:pStyle w:val="TableParagraph"/>
              <w:spacing w:before="128"/>
              <w:ind w:left="495"/>
              <w:jc w:val="left"/>
              <w:rPr>
                <w:sz w:val="24"/>
              </w:rPr>
            </w:pPr>
            <w:r w:rsidRPr="005B1FC2">
              <w:rPr>
                <w:sz w:val="24"/>
              </w:rPr>
              <w:t>&lt;</w:t>
            </w:r>
            <w:r w:rsidRPr="005B1FC2">
              <w:rPr>
                <w:spacing w:val="-1"/>
                <w:sz w:val="24"/>
              </w:rPr>
              <w:t xml:space="preserve"> </w:t>
            </w:r>
            <w:r w:rsidRPr="005B1FC2">
              <w:rPr>
                <w:sz w:val="24"/>
              </w:rPr>
              <w:t>0,3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51C647" w14:textId="77777777" w:rsidR="005E3606" w:rsidRPr="005B1FC2" w:rsidRDefault="00C903E5">
            <w:pPr>
              <w:pStyle w:val="TableParagraph"/>
              <w:spacing w:before="128"/>
              <w:ind w:left="418" w:right="375"/>
              <w:rPr>
                <w:sz w:val="24"/>
              </w:rPr>
            </w:pPr>
            <w:r w:rsidRPr="005B1FC2">
              <w:rPr>
                <w:sz w:val="24"/>
              </w:rPr>
              <w:t>STN</w:t>
            </w:r>
            <w:r w:rsidRPr="005B1FC2">
              <w:rPr>
                <w:spacing w:val="-2"/>
                <w:sz w:val="24"/>
              </w:rPr>
              <w:t xml:space="preserve"> </w:t>
            </w:r>
            <w:r w:rsidRPr="005B1FC2">
              <w:rPr>
                <w:sz w:val="24"/>
              </w:rPr>
              <w:t>EN ISO</w:t>
            </w:r>
            <w:r w:rsidRPr="005B1FC2">
              <w:rPr>
                <w:spacing w:val="-2"/>
                <w:sz w:val="24"/>
              </w:rPr>
              <w:t xml:space="preserve"> </w:t>
            </w:r>
            <w:r w:rsidRPr="005B1FC2">
              <w:rPr>
                <w:sz w:val="24"/>
              </w:rPr>
              <w:t>16994:2016</w:t>
            </w:r>
          </w:p>
        </w:tc>
      </w:tr>
      <w:tr w:rsidR="005B1FC2" w:rsidRPr="005B1FC2" w14:paraId="42A3E00C" w14:textId="77777777">
        <w:trPr>
          <w:trHeight w:val="566"/>
        </w:trPr>
        <w:tc>
          <w:tcPr>
            <w:tcW w:w="32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6401D" w14:textId="77777777" w:rsidR="005E3606" w:rsidRPr="005B1FC2" w:rsidRDefault="00C903E5">
            <w:pPr>
              <w:pStyle w:val="TableParagraph"/>
              <w:spacing w:before="143"/>
              <w:jc w:val="left"/>
              <w:rPr>
                <w:b/>
                <w:sz w:val="24"/>
              </w:rPr>
            </w:pPr>
            <w:r w:rsidRPr="005B1FC2">
              <w:rPr>
                <w:b/>
                <w:sz w:val="24"/>
              </w:rPr>
              <w:t>arzén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68747" w14:textId="77777777" w:rsidR="005E3606" w:rsidRPr="005B1FC2" w:rsidRDefault="00C903E5">
            <w:pPr>
              <w:pStyle w:val="TableParagraph"/>
              <w:ind w:left="57" w:right="30"/>
              <w:rPr>
                <w:sz w:val="24"/>
              </w:rPr>
            </w:pPr>
            <w:r w:rsidRPr="005B1FC2">
              <w:rPr>
                <w:sz w:val="24"/>
              </w:rPr>
              <w:t>mg/kg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09A78" w14:textId="77777777" w:rsidR="005E3606" w:rsidRPr="005B1FC2" w:rsidRDefault="00C903E5">
            <w:pPr>
              <w:pStyle w:val="TableParagraph"/>
              <w:ind w:left="495"/>
              <w:jc w:val="left"/>
              <w:rPr>
                <w:sz w:val="24"/>
              </w:rPr>
            </w:pPr>
            <w:r w:rsidRPr="005B1FC2">
              <w:rPr>
                <w:sz w:val="24"/>
              </w:rPr>
              <w:t>&lt;</w:t>
            </w:r>
            <w:r w:rsidRPr="005B1FC2">
              <w:rPr>
                <w:spacing w:val="-1"/>
                <w:sz w:val="24"/>
              </w:rPr>
              <w:t xml:space="preserve"> </w:t>
            </w:r>
            <w:r w:rsidRPr="005B1FC2">
              <w:rPr>
                <w:sz w:val="24"/>
              </w:rPr>
              <w:t>1,1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22A1BE" w14:textId="77777777" w:rsidR="005E3606" w:rsidRPr="005B1FC2" w:rsidRDefault="00C903E5">
            <w:pPr>
              <w:pStyle w:val="TableParagraph"/>
              <w:ind w:left="418" w:right="375"/>
              <w:rPr>
                <w:sz w:val="24"/>
              </w:rPr>
            </w:pPr>
            <w:r w:rsidRPr="005B1FC2">
              <w:rPr>
                <w:sz w:val="24"/>
              </w:rPr>
              <w:t>STN</w:t>
            </w:r>
            <w:r w:rsidRPr="005B1FC2">
              <w:rPr>
                <w:spacing w:val="-2"/>
                <w:sz w:val="24"/>
              </w:rPr>
              <w:t xml:space="preserve"> </w:t>
            </w:r>
            <w:r w:rsidRPr="005B1FC2">
              <w:rPr>
                <w:sz w:val="24"/>
              </w:rPr>
              <w:t>EN ISO</w:t>
            </w:r>
            <w:r w:rsidRPr="005B1FC2">
              <w:rPr>
                <w:spacing w:val="-2"/>
                <w:sz w:val="24"/>
              </w:rPr>
              <w:t xml:space="preserve"> </w:t>
            </w:r>
            <w:r w:rsidRPr="005B1FC2">
              <w:rPr>
                <w:sz w:val="24"/>
              </w:rPr>
              <w:t>16968:2015</w:t>
            </w:r>
          </w:p>
        </w:tc>
      </w:tr>
      <w:tr w:rsidR="005B1FC2" w:rsidRPr="005B1FC2" w14:paraId="57282464" w14:textId="77777777">
        <w:trPr>
          <w:trHeight w:val="561"/>
        </w:trPr>
        <w:tc>
          <w:tcPr>
            <w:tcW w:w="32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70706" w14:textId="77777777" w:rsidR="005E3606" w:rsidRPr="005B1FC2" w:rsidRDefault="00C903E5">
            <w:pPr>
              <w:pStyle w:val="TableParagraph"/>
              <w:spacing w:before="143"/>
              <w:jc w:val="left"/>
              <w:rPr>
                <w:b/>
                <w:sz w:val="24"/>
              </w:rPr>
            </w:pPr>
            <w:r w:rsidRPr="005B1FC2">
              <w:rPr>
                <w:b/>
                <w:sz w:val="24"/>
              </w:rPr>
              <w:t>ortuť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542C8" w14:textId="77777777" w:rsidR="005E3606" w:rsidRPr="005B1FC2" w:rsidRDefault="00C903E5">
            <w:pPr>
              <w:pStyle w:val="TableParagraph"/>
              <w:ind w:left="57" w:right="30"/>
              <w:rPr>
                <w:sz w:val="24"/>
              </w:rPr>
            </w:pPr>
            <w:r w:rsidRPr="005B1FC2">
              <w:rPr>
                <w:sz w:val="24"/>
              </w:rPr>
              <w:t>mg/kg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F9EB8" w14:textId="77777777" w:rsidR="005E3606" w:rsidRPr="005B1FC2" w:rsidRDefault="00C903E5">
            <w:pPr>
              <w:pStyle w:val="TableParagraph"/>
              <w:ind w:left="495"/>
              <w:jc w:val="left"/>
              <w:rPr>
                <w:sz w:val="24"/>
              </w:rPr>
            </w:pPr>
            <w:r w:rsidRPr="005B1FC2">
              <w:rPr>
                <w:sz w:val="24"/>
              </w:rPr>
              <w:t>&lt;</w:t>
            </w:r>
            <w:r w:rsidRPr="005B1FC2">
              <w:rPr>
                <w:spacing w:val="-1"/>
                <w:sz w:val="24"/>
              </w:rPr>
              <w:t xml:space="preserve"> </w:t>
            </w:r>
            <w:r w:rsidRPr="005B1FC2">
              <w:rPr>
                <w:sz w:val="24"/>
              </w:rPr>
              <w:t>0,1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88A4D4" w14:textId="77777777" w:rsidR="005E3606" w:rsidRPr="005B1FC2" w:rsidRDefault="00C903E5">
            <w:pPr>
              <w:pStyle w:val="TableParagraph"/>
              <w:ind w:left="418" w:right="375"/>
              <w:rPr>
                <w:sz w:val="24"/>
              </w:rPr>
            </w:pPr>
            <w:r w:rsidRPr="005B1FC2">
              <w:rPr>
                <w:sz w:val="24"/>
              </w:rPr>
              <w:t>STN</w:t>
            </w:r>
            <w:r w:rsidRPr="005B1FC2">
              <w:rPr>
                <w:spacing w:val="-2"/>
                <w:sz w:val="24"/>
              </w:rPr>
              <w:t xml:space="preserve"> </w:t>
            </w:r>
            <w:r w:rsidRPr="005B1FC2">
              <w:rPr>
                <w:sz w:val="24"/>
              </w:rPr>
              <w:t>EN ISO</w:t>
            </w:r>
            <w:r w:rsidRPr="005B1FC2">
              <w:rPr>
                <w:spacing w:val="-2"/>
                <w:sz w:val="24"/>
              </w:rPr>
              <w:t xml:space="preserve"> </w:t>
            </w:r>
            <w:r w:rsidRPr="005B1FC2">
              <w:rPr>
                <w:sz w:val="24"/>
              </w:rPr>
              <w:t>16968:2015</w:t>
            </w:r>
          </w:p>
        </w:tc>
      </w:tr>
      <w:tr w:rsidR="005B1FC2" w:rsidRPr="005B1FC2" w14:paraId="29AD6CCF" w14:textId="77777777">
        <w:trPr>
          <w:trHeight w:val="556"/>
        </w:trPr>
        <w:tc>
          <w:tcPr>
            <w:tcW w:w="32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90631" w14:textId="77777777" w:rsidR="005E3606" w:rsidRPr="005B1FC2" w:rsidRDefault="00C903E5">
            <w:pPr>
              <w:pStyle w:val="TableParagraph"/>
              <w:spacing w:before="140"/>
              <w:jc w:val="left"/>
              <w:rPr>
                <w:b/>
                <w:sz w:val="24"/>
              </w:rPr>
            </w:pPr>
            <w:r w:rsidRPr="005B1FC2">
              <w:rPr>
                <w:b/>
                <w:sz w:val="24"/>
              </w:rPr>
              <w:t>nikel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F54EE" w14:textId="77777777" w:rsidR="005E3606" w:rsidRPr="005B1FC2" w:rsidRDefault="00C903E5">
            <w:pPr>
              <w:pStyle w:val="TableParagraph"/>
              <w:spacing w:before="135"/>
              <w:ind w:left="57" w:right="30"/>
              <w:rPr>
                <w:sz w:val="24"/>
              </w:rPr>
            </w:pPr>
            <w:r w:rsidRPr="005B1FC2">
              <w:rPr>
                <w:sz w:val="24"/>
              </w:rPr>
              <w:t>mg/kg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9DABF" w14:textId="77777777" w:rsidR="005E3606" w:rsidRPr="005B1FC2" w:rsidRDefault="00C903E5">
            <w:pPr>
              <w:pStyle w:val="TableParagraph"/>
              <w:spacing w:before="135"/>
              <w:ind w:left="524"/>
              <w:jc w:val="left"/>
              <w:rPr>
                <w:sz w:val="24"/>
              </w:rPr>
            </w:pPr>
            <w:r w:rsidRPr="005B1FC2">
              <w:rPr>
                <w:sz w:val="24"/>
              </w:rPr>
              <w:t>&lt;</w:t>
            </w:r>
            <w:r w:rsidRPr="005B1FC2">
              <w:rPr>
                <w:spacing w:val="-1"/>
                <w:sz w:val="24"/>
              </w:rPr>
              <w:t xml:space="preserve"> </w:t>
            </w:r>
            <w:r w:rsidRPr="005B1FC2">
              <w:rPr>
                <w:sz w:val="24"/>
              </w:rPr>
              <w:t>10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399246" w14:textId="77777777" w:rsidR="005E3606" w:rsidRPr="005B1FC2" w:rsidRDefault="00C903E5">
            <w:pPr>
              <w:pStyle w:val="TableParagraph"/>
              <w:spacing w:before="135"/>
              <w:ind w:left="418" w:right="375"/>
              <w:rPr>
                <w:sz w:val="24"/>
              </w:rPr>
            </w:pPr>
            <w:r w:rsidRPr="005B1FC2">
              <w:rPr>
                <w:sz w:val="24"/>
              </w:rPr>
              <w:t>STN</w:t>
            </w:r>
            <w:r w:rsidRPr="005B1FC2">
              <w:rPr>
                <w:spacing w:val="-2"/>
                <w:sz w:val="24"/>
              </w:rPr>
              <w:t xml:space="preserve"> </w:t>
            </w:r>
            <w:r w:rsidRPr="005B1FC2">
              <w:rPr>
                <w:sz w:val="24"/>
              </w:rPr>
              <w:t>EN ISO</w:t>
            </w:r>
            <w:r w:rsidRPr="005B1FC2">
              <w:rPr>
                <w:spacing w:val="-2"/>
                <w:sz w:val="24"/>
              </w:rPr>
              <w:t xml:space="preserve"> </w:t>
            </w:r>
            <w:r w:rsidRPr="005B1FC2">
              <w:rPr>
                <w:sz w:val="24"/>
              </w:rPr>
              <w:t>16968:2015</w:t>
            </w:r>
          </w:p>
        </w:tc>
      </w:tr>
      <w:tr w:rsidR="005B1FC2" w:rsidRPr="005B1FC2" w14:paraId="63FE5784" w14:textId="77777777">
        <w:trPr>
          <w:trHeight w:val="549"/>
        </w:trPr>
        <w:tc>
          <w:tcPr>
            <w:tcW w:w="32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411D2" w14:textId="77777777" w:rsidR="005E3606" w:rsidRPr="005B1FC2" w:rsidRDefault="00C903E5">
            <w:pPr>
              <w:pStyle w:val="TableParagraph"/>
              <w:spacing w:before="135"/>
              <w:jc w:val="left"/>
              <w:rPr>
                <w:b/>
                <w:sz w:val="24"/>
              </w:rPr>
            </w:pPr>
            <w:r w:rsidRPr="005B1FC2">
              <w:rPr>
                <w:b/>
                <w:sz w:val="24"/>
              </w:rPr>
              <w:t>kadmium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C9036" w14:textId="77777777" w:rsidR="005E3606" w:rsidRPr="005B1FC2" w:rsidRDefault="00C903E5">
            <w:pPr>
              <w:pStyle w:val="TableParagraph"/>
              <w:spacing w:before="131"/>
              <w:ind w:left="57" w:right="30"/>
              <w:rPr>
                <w:sz w:val="24"/>
              </w:rPr>
            </w:pPr>
            <w:r w:rsidRPr="005B1FC2">
              <w:rPr>
                <w:sz w:val="24"/>
              </w:rPr>
              <w:t>mg/kg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5493F" w14:textId="77777777" w:rsidR="005E3606" w:rsidRPr="005B1FC2" w:rsidRDefault="00C903E5">
            <w:pPr>
              <w:pStyle w:val="TableParagraph"/>
              <w:spacing w:before="131"/>
              <w:ind w:left="495"/>
              <w:jc w:val="left"/>
              <w:rPr>
                <w:sz w:val="24"/>
              </w:rPr>
            </w:pPr>
            <w:r w:rsidRPr="005B1FC2">
              <w:rPr>
                <w:sz w:val="24"/>
              </w:rPr>
              <w:t>&lt;</w:t>
            </w:r>
            <w:r w:rsidRPr="005B1FC2">
              <w:rPr>
                <w:spacing w:val="-1"/>
                <w:sz w:val="24"/>
              </w:rPr>
              <w:t xml:space="preserve"> </w:t>
            </w:r>
            <w:r w:rsidRPr="005B1FC2">
              <w:rPr>
                <w:sz w:val="24"/>
              </w:rPr>
              <w:t>0,5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E7E9BA" w14:textId="77777777" w:rsidR="005E3606" w:rsidRPr="005B1FC2" w:rsidRDefault="00C903E5">
            <w:pPr>
              <w:pStyle w:val="TableParagraph"/>
              <w:spacing w:before="131"/>
              <w:ind w:left="418" w:right="375"/>
              <w:rPr>
                <w:sz w:val="24"/>
              </w:rPr>
            </w:pPr>
            <w:r w:rsidRPr="005B1FC2">
              <w:rPr>
                <w:sz w:val="24"/>
              </w:rPr>
              <w:t>STN</w:t>
            </w:r>
            <w:r w:rsidRPr="005B1FC2">
              <w:rPr>
                <w:spacing w:val="-2"/>
                <w:sz w:val="24"/>
              </w:rPr>
              <w:t xml:space="preserve"> </w:t>
            </w:r>
            <w:r w:rsidRPr="005B1FC2">
              <w:rPr>
                <w:sz w:val="24"/>
              </w:rPr>
              <w:t>EN ISO</w:t>
            </w:r>
            <w:r w:rsidRPr="005B1FC2">
              <w:rPr>
                <w:spacing w:val="-2"/>
                <w:sz w:val="24"/>
              </w:rPr>
              <w:t xml:space="preserve"> </w:t>
            </w:r>
            <w:r w:rsidRPr="005B1FC2">
              <w:rPr>
                <w:sz w:val="24"/>
              </w:rPr>
              <w:t>16968:2015</w:t>
            </w:r>
          </w:p>
        </w:tc>
      </w:tr>
      <w:tr w:rsidR="005B1FC2" w:rsidRPr="005B1FC2" w14:paraId="0CCC7B31" w14:textId="77777777">
        <w:trPr>
          <w:trHeight w:val="570"/>
        </w:trPr>
        <w:tc>
          <w:tcPr>
            <w:tcW w:w="32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03FB7" w14:textId="77777777" w:rsidR="005E3606" w:rsidRPr="005B1FC2" w:rsidRDefault="00C903E5">
            <w:pPr>
              <w:pStyle w:val="TableParagraph"/>
              <w:spacing w:before="147"/>
              <w:jc w:val="left"/>
              <w:rPr>
                <w:b/>
                <w:sz w:val="24"/>
              </w:rPr>
            </w:pPr>
            <w:r w:rsidRPr="005B1FC2">
              <w:rPr>
                <w:b/>
                <w:sz w:val="24"/>
              </w:rPr>
              <w:t>chróm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92461" w14:textId="77777777" w:rsidR="005E3606" w:rsidRPr="005B1FC2" w:rsidRDefault="00C903E5">
            <w:pPr>
              <w:pStyle w:val="TableParagraph"/>
              <w:spacing w:before="143"/>
              <w:ind w:left="57" w:right="30"/>
              <w:rPr>
                <w:sz w:val="24"/>
              </w:rPr>
            </w:pPr>
            <w:r w:rsidRPr="005B1FC2">
              <w:rPr>
                <w:sz w:val="24"/>
              </w:rPr>
              <w:t>mg/kg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54900" w14:textId="77777777" w:rsidR="005E3606" w:rsidRPr="005B1FC2" w:rsidRDefault="00C903E5">
            <w:pPr>
              <w:pStyle w:val="TableParagraph"/>
              <w:spacing w:before="143"/>
              <w:ind w:left="524"/>
              <w:jc w:val="left"/>
              <w:rPr>
                <w:sz w:val="24"/>
              </w:rPr>
            </w:pPr>
            <w:r w:rsidRPr="005B1FC2">
              <w:rPr>
                <w:sz w:val="24"/>
              </w:rPr>
              <w:t>&lt;</w:t>
            </w:r>
            <w:r w:rsidRPr="005B1FC2">
              <w:rPr>
                <w:spacing w:val="-1"/>
                <w:sz w:val="24"/>
              </w:rPr>
              <w:t xml:space="preserve"> </w:t>
            </w:r>
            <w:r w:rsidRPr="005B1FC2">
              <w:rPr>
                <w:sz w:val="24"/>
              </w:rPr>
              <w:t>50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CE3B7A" w14:textId="77777777" w:rsidR="005E3606" w:rsidRPr="005B1FC2" w:rsidRDefault="00C903E5">
            <w:pPr>
              <w:pStyle w:val="TableParagraph"/>
              <w:spacing w:before="143"/>
              <w:ind w:left="418" w:right="375"/>
              <w:rPr>
                <w:sz w:val="24"/>
              </w:rPr>
            </w:pPr>
            <w:r w:rsidRPr="005B1FC2">
              <w:rPr>
                <w:sz w:val="24"/>
              </w:rPr>
              <w:t>STN</w:t>
            </w:r>
            <w:r w:rsidRPr="005B1FC2">
              <w:rPr>
                <w:spacing w:val="-2"/>
                <w:sz w:val="24"/>
              </w:rPr>
              <w:t xml:space="preserve"> </w:t>
            </w:r>
            <w:r w:rsidRPr="005B1FC2">
              <w:rPr>
                <w:sz w:val="24"/>
              </w:rPr>
              <w:t>EN ISO</w:t>
            </w:r>
            <w:r w:rsidRPr="005B1FC2">
              <w:rPr>
                <w:spacing w:val="-2"/>
                <w:sz w:val="24"/>
              </w:rPr>
              <w:t xml:space="preserve"> </w:t>
            </w:r>
            <w:r w:rsidRPr="005B1FC2">
              <w:rPr>
                <w:sz w:val="24"/>
              </w:rPr>
              <w:t>16968:2015</w:t>
            </w:r>
          </w:p>
        </w:tc>
      </w:tr>
      <w:tr w:rsidR="005B1FC2" w:rsidRPr="005B1FC2" w14:paraId="70A3EA1E" w14:textId="77777777">
        <w:trPr>
          <w:trHeight w:val="551"/>
        </w:trPr>
        <w:tc>
          <w:tcPr>
            <w:tcW w:w="32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EB17E" w14:textId="77777777" w:rsidR="005E3606" w:rsidRPr="005B1FC2" w:rsidRDefault="00C903E5">
            <w:pPr>
              <w:pStyle w:val="TableParagraph"/>
              <w:jc w:val="left"/>
              <w:rPr>
                <w:b/>
                <w:sz w:val="24"/>
              </w:rPr>
            </w:pPr>
            <w:r w:rsidRPr="005B1FC2">
              <w:rPr>
                <w:b/>
                <w:sz w:val="24"/>
              </w:rPr>
              <w:t>meď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BFEA1" w14:textId="77777777" w:rsidR="005E3606" w:rsidRPr="005B1FC2" w:rsidRDefault="00C903E5">
            <w:pPr>
              <w:pStyle w:val="TableParagraph"/>
              <w:spacing w:before="133"/>
              <w:ind w:left="57" w:right="30"/>
              <w:rPr>
                <w:sz w:val="24"/>
              </w:rPr>
            </w:pPr>
            <w:r w:rsidRPr="005B1FC2">
              <w:rPr>
                <w:sz w:val="24"/>
              </w:rPr>
              <w:t>mg/kg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439F6" w14:textId="77777777" w:rsidR="005E3606" w:rsidRPr="005B1FC2" w:rsidRDefault="00C903E5">
            <w:pPr>
              <w:pStyle w:val="TableParagraph"/>
              <w:spacing w:before="133"/>
              <w:ind w:left="524"/>
              <w:jc w:val="left"/>
              <w:rPr>
                <w:sz w:val="24"/>
              </w:rPr>
            </w:pPr>
            <w:r w:rsidRPr="005B1FC2">
              <w:rPr>
                <w:sz w:val="24"/>
              </w:rPr>
              <w:t>&lt;</w:t>
            </w:r>
            <w:r w:rsidRPr="005B1FC2">
              <w:rPr>
                <w:spacing w:val="-1"/>
                <w:sz w:val="24"/>
              </w:rPr>
              <w:t xml:space="preserve"> </w:t>
            </w:r>
            <w:r w:rsidRPr="005B1FC2">
              <w:rPr>
                <w:sz w:val="24"/>
              </w:rPr>
              <w:t>20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A0532F" w14:textId="77777777" w:rsidR="005E3606" w:rsidRPr="005B1FC2" w:rsidRDefault="00C903E5">
            <w:pPr>
              <w:pStyle w:val="TableParagraph"/>
              <w:spacing w:before="133"/>
              <w:ind w:left="418" w:right="375"/>
              <w:rPr>
                <w:sz w:val="24"/>
              </w:rPr>
            </w:pPr>
            <w:r w:rsidRPr="005B1FC2">
              <w:rPr>
                <w:sz w:val="24"/>
              </w:rPr>
              <w:t>STN</w:t>
            </w:r>
            <w:r w:rsidRPr="005B1FC2">
              <w:rPr>
                <w:spacing w:val="-2"/>
                <w:sz w:val="24"/>
              </w:rPr>
              <w:t xml:space="preserve"> </w:t>
            </w:r>
            <w:r w:rsidRPr="005B1FC2">
              <w:rPr>
                <w:sz w:val="24"/>
              </w:rPr>
              <w:t>EN ISO</w:t>
            </w:r>
            <w:r w:rsidRPr="005B1FC2">
              <w:rPr>
                <w:spacing w:val="-1"/>
                <w:sz w:val="24"/>
              </w:rPr>
              <w:t xml:space="preserve"> </w:t>
            </w:r>
            <w:r w:rsidRPr="005B1FC2">
              <w:rPr>
                <w:sz w:val="24"/>
              </w:rPr>
              <w:t>16968:2015</w:t>
            </w:r>
          </w:p>
        </w:tc>
      </w:tr>
      <w:tr w:rsidR="005B1FC2" w:rsidRPr="005B1FC2" w14:paraId="182B460A" w14:textId="77777777">
        <w:trPr>
          <w:trHeight w:val="561"/>
        </w:trPr>
        <w:tc>
          <w:tcPr>
            <w:tcW w:w="32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97C01" w14:textId="77777777" w:rsidR="005E3606" w:rsidRPr="005B1FC2" w:rsidRDefault="00C903E5">
            <w:pPr>
              <w:pStyle w:val="TableParagraph"/>
              <w:spacing w:before="143"/>
              <w:jc w:val="left"/>
              <w:rPr>
                <w:b/>
                <w:sz w:val="24"/>
              </w:rPr>
            </w:pPr>
            <w:r w:rsidRPr="005B1FC2">
              <w:rPr>
                <w:b/>
                <w:sz w:val="24"/>
              </w:rPr>
              <w:t>olovo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71CFD" w14:textId="77777777" w:rsidR="005E3606" w:rsidRPr="005B1FC2" w:rsidRDefault="00C903E5">
            <w:pPr>
              <w:pStyle w:val="TableParagraph"/>
              <w:ind w:left="57" w:right="30"/>
              <w:rPr>
                <w:sz w:val="24"/>
              </w:rPr>
            </w:pPr>
            <w:r w:rsidRPr="005B1FC2">
              <w:rPr>
                <w:sz w:val="24"/>
              </w:rPr>
              <w:t>mg/kg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FDB98" w14:textId="77777777" w:rsidR="005E3606" w:rsidRPr="005B1FC2" w:rsidRDefault="00C903E5">
            <w:pPr>
              <w:pStyle w:val="TableParagraph"/>
              <w:ind w:left="524"/>
              <w:jc w:val="left"/>
              <w:rPr>
                <w:sz w:val="24"/>
              </w:rPr>
            </w:pPr>
            <w:r w:rsidRPr="005B1FC2">
              <w:rPr>
                <w:sz w:val="24"/>
              </w:rPr>
              <w:t>&lt;</w:t>
            </w:r>
            <w:r w:rsidRPr="005B1FC2">
              <w:rPr>
                <w:spacing w:val="-1"/>
                <w:sz w:val="24"/>
              </w:rPr>
              <w:t xml:space="preserve"> </w:t>
            </w:r>
            <w:r w:rsidRPr="005B1FC2">
              <w:rPr>
                <w:sz w:val="24"/>
              </w:rPr>
              <w:t>10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382D36" w14:textId="77777777" w:rsidR="005E3606" w:rsidRPr="005B1FC2" w:rsidRDefault="00C903E5">
            <w:pPr>
              <w:pStyle w:val="TableParagraph"/>
              <w:ind w:left="418" w:right="375"/>
              <w:rPr>
                <w:sz w:val="24"/>
              </w:rPr>
            </w:pPr>
            <w:r w:rsidRPr="005B1FC2">
              <w:rPr>
                <w:sz w:val="24"/>
              </w:rPr>
              <w:t>STN</w:t>
            </w:r>
            <w:r w:rsidRPr="005B1FC2">
              <w:rPr>
                <w:spacing w:val="-2"/>
                <w:sz w:val="24"/>
              </w:rPr>
              <w:t xml:space="preserve"> </w:t>
            </w:r>
            <w:r w:rsidRPr="005B1FC2">
              <w:rPr>
                <w:sz w:val="24"/>
              </w:rPr>
              <w:t>EN ISO</w:t>
            </w:r>
            <w:r w:rsidRPr="005B1FC2">
              <w:rPr>
                <w:spacing w:val="-2"/>
                <w:sz w:val="24"/>
              </w:rPr>
              <w:t xml:space="preserve"> </w:t>
            </w:r>
            <w:r w:rsidRPr="005B1FC2">
              <w:rPr>
                <w:sz w:val="24"/>
              </w:rPr>
              <w:t>16968:2015</w:t>
            </w:r>
          </w:p>
        </w:tc>
      </w:tr>
      <w:tr w:rsidR="005B1FC2" w:rsidRPr="005B1FC2" w14:paraId="291263D8" w14:textId="77777777">
        <w:trPr>
          <w:trHeight w:val="554"/>
        </w:trPr>
        <w:tc>
          <w:tcPr>
            <w:tcW w:w="32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AA3CE" w14:textId="77777777" w:rsidR="005E3606" w:rsidRPr="005B1FC2" w:rsidRDefault="00C903E5">
            <w:pPr>
              <w:pStyle w:val="TableParagraph"/>
              <w:jc w:val="left"/>
              <w:rPr>
                <w:b/>
                <w:sz w:val="24"/>
              </w:rPr>
            </w:pPr>
            <w:r w:rsidRPr="005B1FC2">
              <w:rPr>
                <w:b/>
                <w:sz w:val="24"/>
              </w:rPr>
              <w:t>zinok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AFC30" w14:textId="77777777" w:rsidR="005E3606" w:rsidRPr="005B1FC2" w:rsidRDefault="00C903E5">
            <w:pPr>
              <w:pStyle w:val="TableParagraph"/>
              <w:spacing w:before="133"/>
              <w:ind w:left="57" w:right="30"/>
              <w:rPr>
                <w:sz w:val="24"/>
              </w:rPr>
            </w:pPr>
            <w:r w:rsidRPr="005B1FC2">
              <w:rPr>
                <w:sz w:val="24"/>
              </w:rPr>
              <w:t>mg/kg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99BEC" w14:textId="77777777" w:rsidR="005E3606" w:rsidRPr="005B1FC2" w:rsidRDefault="00C903E5">
            <w:pPr>
              <w:pStyle w:val="TableParagraph"/>
              <w:spacing w:before="133"/>
              <w:ind w:left="464"/>
              <w:jc w:val="left"/>
              <w:rPr>
                <w:sz w:val="24"/>
              </w:rPr>
            </w:pPr>
            <w:r w:rsidRPr="005B1FC2">
              <w:rPr>
                <w:sz w:val="24"/>
              </w:rPr>
              <w:t>&lt;</w:t>
            </w:r>
            <w:r w:rsidRPr="005B1FC2">
              <w:rPr>
                <w:spacing w:val="-1"/>
                <w:sz w:val="24"/>
              </w:rPr>
              <w:t xml:space="preserve"> </w:t>
            </w:r>
            <w:r w:rsidRPr="005B1FC2">
              <w:rPr>
                <w:sz w:val="24"/>
              </w:rPr>
              <w:t>100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AF8872" w14:textId="77777777" w:rsidR="005E3606" w:rsidRPr="005B1FC2" w:rsidRDefault="00C903E5">
            <w:pPr>
              <w:pStyle w:val="TableParagraph"/>
              <w:spacing w:before="133"/>
              <w:ind w:left="418" w:right="375"/>
              <w:rPr>
                <w:sz w:val="24"/>
              </w:rPr>
            </w:pPr>
            <w:r w:rsidRPr="005B1FC2">
              <w:rPr>
                <w:sz w:val="24"/>
              </w:rPr>
              <w:t>STN</w:t>
            </w:r>
            <w:r w:rsidRPr="005B1FC2">
              <w:rPr>
                <w:spacing w:val="-2"/>
                <w:sz w:val="24"/>
              </w:rPr>
              <w:t xml:space="preserve"> </w:t>
            </w:r>
            <w:r w:rsidRPr="005B1FC2">
              <w:rPr>
                <w:sz w:val="24"/>
              </w:rPr>
              <w:t>EN ISO</w:t>
            </w:r>
            <w:r w:rsidRPr="005B1FC2">
              <w:rPr>
                <w:spacing w:val="-2"/>
                <w:sz w:val="24"/>
              </w:rPr>
              <w:t xml:space="preserve"> </w:t>
            </w:r>
            <w:r w:rsidRPr="005B1FC2">
              <w:rPr>
                <w:sz w:val="24"/>
              </w:rPr>
              <w:t>16968:2015</w:t>
            </w:r>
          </w:p>
        </w:tc>
      </w:tr>
      <w:tr w:rsidR="005B1FC2" w:rsidRPr="005B1FC2" w14:paraId="2DB46077" w14:textId="77777777">
        <w:trPr>
          <w:trHeight w:val="546"/>
        </w:trPr>
        <w:tc>
          <w:tcPr>
            <w:tcW w:w="32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D148F" w14:textId="77777777" w:rsidR="005E3606" w:rsidRPr="005B1FC2" w:rsidRDefault="00C903E5">
            <w:pPr>
              <w:pStyle w:val="TableParagraph"/>
              <w:spacing w:before="133"/>
              <w:jc w:val="left"/>
              <w:rPr>
                <w:b/>
                <w:sz w:val="24"/>
              </w:rPr>
            </w:pPr>
            <w:r w:rsidRPr="005B1FC2">
              <w:rPr>
                <w:b/>
                <w:sz w:val="24"/>
              </w:rPr>
              <w:t>extr.org.viaz.halog.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A898A" w14:textId="77777777" w:rsidR="005E3606" w:rsidRPr="005B1FC2" w:rsidRDefault="00C903E5">
            <w:pPr>
              <w:pStyle w:val="TableParagraph"/>
              <w:spacing w:before="128"/>
              <w:ind w:left="57" w:right="30"/>
              <w:rPr>
                <w:sz w:val="24"/>
              </w:rPr>
            </w:pPr>
            <w:r w:rsidRPr="005B1FC2">
              <w:rPr>
                <w:sz w:val="24"/>
              </w:rPr>
              <w:t>mg/kg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B59F0" w14:textId="77777777" w:rsidR="005E3606" w:rsidRPr="005B1FC2" w:rsidRDefault="00C903E5">
            <w:pPr>
              <w:pStyle w:val="TableParagraph"/>
              <w:spacing w:before="128"/>
              <w:ind w:left="531" w:right="503"/>
              <w:rPr>
                <w:sz w:val="24"/>
              </w:rPr>
            </w:pPr>
            <w:r w:rsidRPr="005B1FC2">
              <w:rPr>
                <w:sz w:val="24"/>
              </w:rPr>
              <w:t>&lt;</w:t>
            </w:r>
            <w:r w:rsidRPr="005B1FC2">
              <w:rPr>
                <w:spacing w:val="-1"/>
                <w:sz w:val="24"/>
              </w:rPr>
              <w:t xml:space="preserve"> </w:t>
            </w:r>
            <w:r w:rsidRPr="005B1FC2">
              <w:rPr>
                <w:sz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9607C2" w14:textId="52F6BA8F" w:rsidR="005E3606" w:rsidRPr="005B1FC2" w:rsidRDefault="0073417B">
            <w:pPr>
              <w:pStyle w:val="TableParagraph"/>
              <w:spacing w:before="128"/>
              <w:ind w:left="418" w:right="375"/>
              <w:rPr>
                <w:sz w:val="24"/>
              </w:rPr>
            </w:pPr>
            <w:r w:rsidRPr="005B1FC2">
              <w:rPr>
                <w:sz w:val="24"/>
              </w:rPr>
              <w:t>STN</w:t>
            </w:r>
            <w:r w:rsidRPr="005B1FC2">
              <w:rPr>
                <w:spacing w:val="-2"/>
                <w:sz w:val="24"/>
              </w:rPr>
              <w:t xml:space="preserve"> </w:t>
            </w:r>
            <w:r w:rsidRPr="005B1FC2">
              <w:rPr>
                <w:sz w:val="24"/>
              </w:rPr>
              <w:t>EN ISO</w:t>
            </w:r>
            <w:r w:rsidRPr="005B1FC2">
              <w:rPr>
                <w:spacing w:val="-2"/>
                <w:sz w:val="24"/>
              </w:rPr>
              <w:t xml:space="preserve"> </w:t>
            </w:r>
            <w:r w:rsidRPr="005B1FC2">
              <w:rPr>
                <w:sz w:val="24"/>
              </w:rPr>
              <w:t>18123: 2023</w:t>
            </w:r>
          </w:p>
        </w:tc>
      </w:tr>
      <w:tr w:rsidR="005B1FC2" w:rsidRPr="005B1FC2" w14:paraId="1D4630AE" w14:textId="77777777">
        <w:trPr>
          <w:trHeight w:val="558"/>
        </w:trPr>
        <w:tc>
          <w:tcPr>
            <w:tcW w:w="32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5778A" w14:textId="77777777" w:rsidR="005E3606" w:rsidRPr="005B1FC2" w:rsidRDefault="00C903E5">
            <w:pPr>
              <w:pStyle w:val="TableParagraph"/>
              <w:spacing w:before="140"/>
              <w:jc w:val="left"/>
              <w:rPr>
                <w:b/>
                <w:sz w:val="24"/>
              </w:rPr>
            </w:pPr>
            <w:r w:rsidRPr="005B1FC2">
              <w:rPr>
                <w:b/>
                <w:sz w:val="24"/>
              </w:rPr>
              <w:t>objemová</w:t>
            </w:r>
            <w:r w:rsidRPr="005B1FC2">
              <w:rPr>
                <w:b/>
                <w:spacing w:val="-3"/>
                <w:sz w:val="24"/>
              </w:rPr>
              <w:t xml:space="preserve"> </w:t>
            </w:r>
            <w:r w:rsidRPr="005B1FC2">
              <w:rPr>
                <w:b/>
                <w:sz w:val="24"/>
              </w:rPr>
              <w:t>hmotnosť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7DFD2" w14:textId="77777777" w:rsidR="005E3606" w:rsidRPr="005B1FC2" w:rsidRDefault="00C903E5">
            <w:pPr>
              <w:pStyle w:val="TableParagraph"/>
              <w:spacing w:before="135"/>
              <w:ind w:left="59" w:right="30"/>
              <w:rPr>
                <w:sz w:val="24"/>
              </w:rPr>
            </w:pPr>
            <w:r w:rsidRPr="005B1FC2">
              <w:rPr>
                <w:sz w:val="24"/>
              </w:rPr>
              <w:t>kg/dm</w:t>
            </w:r>
            <w:r w:rsidRPr="005B1FC2">
              <w:rPr>
                <w:sz w:val="24"/>
                <w:vertAlign w:val="superscript"/>
              </w:rPr>
              <w:t>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24A56" w14:textId="77777777" w:rsidR="005E3606" w:rsidRPr="005B1FC2" w:rsidRDefault="00C903E5">
            <w:pPr>
              <w:pStyle w:val="TableParagraph"/>
              <w:spacing w:before="135"/>
              <w:ind w:left="435"/>
              <w:jc w:val="left"/>
              <w:rPr>
                <w:sz w:val="24"/>
              </w:rPr>
            </w:pPr>
            <w:r w:rsidRPr="005B1FC2">
              <w:rPr>
                <w:sz w:val="24"/>
              </w:rPr>
              <w:t>&gt;</w:t>
            </w:r>
            <w:r w:rsidRPr="005B1FC2">
              <w:rPr>
                <w:spacing w:val="-1"/>
                <w:sz w:val="24"/>
              </w:rPr>
              <w:t xml:space="preserve"> </w:t>
            </w:r>
            <w:r w:rsidRPr="005B1FC2">
              <w:rPr>
                <w:sz w:val="24"/>
              </w:rPr>
              <w:t>1,12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AAB748" w14:textId="77777777" w:rsidR="005E3606" w:rsidRPr="005B1FC2" w:rsidRDefault="00C903E5">
            <w:pPr>
              <w:pStyle w:val="TableParagraph"/>
              <w:spacing w:before="135"/>
              <w:ind w:left="418" w:right="375"/>
              <w:rPr>
                <w:sz w:val="24"/>
              </w:rPr>
            </w:pPr>
            <w:r w:rsidRPr="005B1FC2">
              <w:rPr>
                <w:sz w:val="24"/>
              </w:rPr>
              <w:t>STN</w:t>
            </w:r>
            <w:r w:rsidRPr="005B1FC2">
              <w:rPr>
                <w:spacing w:val="-2"/>
                <w:sz w:val="24"/>
              </w:rPr>
              <w:t xml:space="preserve"> </w:t>
            </w:r>
            <w:r w:rsidRPr="005B1FC2">
              <w:rPr>
                <w:sz w:val="24"/>
              </w:rPr>
              <w:t>EN ISO</w:t>
            </w:r>
            <w:r w:rsidRPr="005B1FC2">
              <w:rPr>
                <w:spacing w:val="-2"/>
                <w:sz w:val="24"/>
              </w:rPr>
              <w:t xml:space="preserve"> </w:t>
            </w:r>
            <w:r w:rsidRPr="005B1FC2">
              <w:rPr>
                <w:sz w:val="24"/>
              </w:rPr>
              <w:t>18847:2017</w:t>
            </w:r>
          </w:p>
        </w:tc>
      </w:tr>
      <w:tr w:rsidR="005B1FC2" w:rsidRPr="005B1FC2" w14:paraId="04A19901" w14:textId="77777777">
        <w:trPr>
          <w:trHeight w:val="561"/>
        </w:trPr>
        <w:tc>
          <w:tcPr>
            <w:tcW w:w="32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64FCA" w14:textId="77777777" w:rsidR="005E3606" w:rsidRPr="005B1FC2" w:rsidRDefault="00C903E5">
            <w:pPr>
              <w:pStyle w:val="TableParagraph"/>
              <w:spacing w:before="143"/>
              <w:jc w:val="left"/>
              <w:rPr>
                <w:b/>
                <w:sz w:val="24"/>
              </w:rPr>
            </w:pPr>
            <w:r w:rsidRPr="005B1FC2">
              <w:rPr>
                <w:b/>
                <w:sz w:val="24"/>
              </w:rPr>
              <w:t>sypná</w:t>
            </w:r>
            <w:r w:rsidRPr="005B1FC2">
              <w:rPr>
                <w:b/>
                <w:spacing w:val="-3"/>
                <w:sz w:val="24"/>
              </w:rPr>
              <w:t xml:space="preserve"> </w:t>
            </w:r>
            <w:r w:rsidRPr="005B1FC2">
              <w:rPr>
                <w:b/>
                <w:sz w:val="24"/>
              </w:rPr>
              <w:t>hmotnosť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FC449" w14:textId="77777777" w:rsidR="005E3606" w:rsidRPr="005B1FC2" w:rsidRDefault="00C903E5">
            <w:pPr>
              <w:pStyle w:val="TableParagraph"/>
              <w:ind w:left="59" w:right="30"/>
              <w:rPr>
                <w:sz w:val="24"/>
              </w:rPr>
            </w:pPr>
            <w:r w:rsidRPr="005B1FC2">
              <w:rPr>
                <w:sz w:val="24"/>
              </w:rPr>
              <w:t>kg/m</w:t>
            </w:r>
            <w:r w:rsidRPr="005B1FC2">
              <w:rPr>
                <w:sz w:val="24"/>
                <w:vertAlign w:val="superscript"/>
              </w:rPr>
              <w:t>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9FE6F" w14:textId="77777777" w:rsidR="005E3606" w:rsidRPr="005B1FC2" w:rsidRDefault="00C903E5">
            <w:pPr>
              <w:pStyle w:val="TableParagraph"/>
              <w:ind w:left="464"/>
              <w:jc w:val="left"/>
              <w:rPr>
                <w:sz w:val="24"/>
              </w:rPr>
            </w:pPr>
            <w:r w:rsidRPr="005B1FC2">
              <w:rPr>
                <w:sz w:val="24"/>
              </w:rPr>
              <w:t>&gt;</w:t>
            </w:r>
            <w:r w:rsidRPr="005B1FC2">
              <w:rPr>
                <w:spacing w:val="-1"/>
                <w:sz w:val="24"/>
              </w:rPr>
              <w:t xml:space="preserve"> </w:t>
            </w:r>
            <w:r w:rsidRPr="005B1FC2">
              <w:rPr>
                <w:sz w:val="24"/>
              </w:rPr>
              <w:t>600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B2C0F7" w14:textId="77777777" w:rsidR="005E3606" w:rsidRPr="005B1FC2" w:rsidRDefault="00C903E5">
            <w:pPr>
              <w:pStyle w:val="TableParagraph"/>
              <w:ind w:left="421" w:right="375"/>
              <w:rPr>
                <w:sz w:val="24"/>
              </w:rPr>
            </w:pPr>
            <w:r w:rsidRPr="005B1FC2">
              <w:rPr>
                <w:sz w:val="24"/>
              </w:rPr>
              <w:t>STN</w:t>
            </w:r>
            <w:r w:rsidRPr="005B1FC2">
              <w:rPr>
                <w:spacing w:val="-1"/>
                <w:sz w:val="24"/>
              </w:rPr>
              <w:t xml:space="preserve"> </w:t>
            </w:r>
            <w:r w:rsidRPr="005B1FC2">
              <w:rPr>
                <w:sz w:val="24"/>
              </w:rPr>
              <w:t>EN ISO</w:t>
            </w:r>
            <w:r w:rsidRPr="005B1FC2">
              <w:rPr>
                <w:spacing w:val="58"/>
                <w:sz w:val="24"/>
              </w:rPr>
              <w:t xml:space="preserve"> </w:t>
            </w:r>
            <w:r w:rsidRPr="005B1FC2">
              <w:rPr>
                <w:sz w:val="24"/>
              </w:rPr>
              <w:t>17828:2016</w:t>
            </w:r>
          </w:p>
        </w:tc>
      </w:tr>
      <w:tr w:rsidR="005B1FC2" w:rsidRPr="005B1FC2" w14:paraId="4192FBBF" w14:textId="77777777">
        <w:trPr>
          <w:trHeight w:val="417"/>
        </w:trPr>
        <w:tc>
          <w:tcPr>
            <w:tcW w:w="32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7639A" w14:textId="77777777" w:rsidR="005E3606" w:rsidRPr="005B1FC2" w:rsidRDefault="00C903E5">
            <w:pPr>
              <w:pStyle w:val="TableParagraph"/>
              <w:spacing w:before="71"/>
              <w:jc w:val="left"/>
              <w:rPr>
                <w:b/>
                <w:sz w:val="24"/>
              </w:rPr>
            </w:pPr>
            <w:r w:rsidRPr="005B1FC2">
              <w:rPr>
                <w:b/>
                <w:sz w:val="24"/>
              </w:rPr>
              <w:t>aditíva</w:t>
            </w:r>
            <w:r w:rsidRPr="005B1FC2">
              <w:rPr>
                <w:b/>
                <w:spacing w:val="-1"/>
                <w:sz w:val="24"/>
              </w:rPr>
              <w:t xml:space="preserve"> </w:t>
            </w:r>
            <w:r w:rsidRPr="005B1FC2">
              <w:rPr>
                <w:b/>
                <w:sz w:val="24"/>
              </w:rPr>
              <w:t>(lisovacie</w:t>
            </w:r>
            <w:r w:rsidRPr="005B1FC2">
              <w:rPr>
                <w:b/>
                <w:spacing w:val="-2"/>
                <w:sz w:val="24"/>
              </w:rPr>
              <w:t xml:space="preserve"> </w:t>
            </w:r>
            <w:r w:rsidRPr="005B1FC2">
              <w:rPr>
                <w:b/>
                <w:sz w:val="24"/>
              </w:rPr>
              <w:t>prísady)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4D32C" w14:textId="77777777" w:rsidR="005E3606" w:rsidRPr="005B1FC2" w:rsidRDefault="00C903E5">
            <w:pPr>
              <w:pStyle w:val="TableParagraph"/>
              <w:spacing w:before="66"/>
              <w:ind w:left="30"/>
              <w:rPr>
                <w:sz w:val="24"/>
              </w:rPr>
            </w:pPr>
            <w:r w:rsidRPr="005B1FC2">
              <w:rPr>
                <w:sz w:val="24"/>
              </w:rPr>
              <w:t>%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64316" w14:textId="77777777" w:rsidR="005E3606" w:rsidRPr="005B1FC2" w:rsidRDefault="00C903E5">
            <w:pPr>
              <w:pStyle w:val="TableParagraph"/>
              <w:spacing w:before="66"/>
              <w:ind w:left="531" w:right="503"/>
              <w:rPr>
                <w:sz w:val="24"/>
              </w:rPr>
            </w:pPr>
            <w:r w:rsidRPr="005B1FC2">
              <w:rPr>
                <w:sz w:val="24"/>
              </w:rPr>
              <w:t>&lt;</w:t>
            </w:r>
            <w:r w:rsidRPr="005B1FC2">
              <w:rPr>
                <w:spacing w:val="-1"/>
                <w:sz w:val="24"/>
              </w:rPr>
              <w:t xml:space="preserve"> </w:t>
            </w:r>
            <w:r w:rsidRPr="005B1FC2">
              <w:rPr>
                <w:sz w:val="24"/>
              </w:rPr>
              <w:t>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985F77" w14:textId="77777777" w:rsidR="005E3606" w:rsidRPr="005B1FC2" w:rsidRDefault="005E3606">
            <w:pPr>
              <w:pStyle w:val="TableParagraph"/>
              <w:spacing w:before="0"/>
              <w:ind w:left="0"/>
              <w:jc w:val="left"/>
            </w:pPr>
          </w:p>
        </w:tc>
      </w:tr>
      <w:tr w:rsidR="005B1FC2" w:rsidRPr="005B1FC2" w14:paraId="7507A664" w14:textId="77777777">
        <w:trPr>
          <w:trHeight w:val="833"/>
        </w:trPr>
        <w:tc>
          <w:tcPr>
            <w:tcW w:w="32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0ABF9" w14:textId="77777777" w:rsidR="005E3606" w:rsidRPr="005B1FC2" w:rsidRDefault="005E3606">
            <w:pPr>
              <w:pStyle w:val="TableParagraph"/>
              <w:spacing w:before="1"/>
              <w:ind w:left="0"/>
              <w:jc w:val="left"/>
              <w:rPr>
                <w:sz w:val="24"/>
              </w:rPr>
            </w:pPr>
          </w:p>
          <w:p w14:paraId="66624446" w14:textId="77777777" w:rsidR="005E3606" w:rsidRPr="005B1FC2" w:rsidRDefault="00C903E5"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  <w:r w:rsidRPr="005B1FC2">
              <w:rPr>
                <w:b/>
                <w:sz w:val="24"/>
              </w:rPr>
              <w:t>mechanická</w:t>
            </w:r>
            <w:r w:rsidRPr="005B1FC2">
              <w:rPr>
                <w:b/>
                <w:spacing w:val="60"/>
                <w:sz w:val="24"/>
              </w:rPr>
              <w:t xml:space="preserve"> </w:t>
            </w:r>
            <w:r w:rsidRPr="005B1FC2">
              <w:rPr>
                <w:b/>
                <w:sz w:val="24"/>
              </w:rPr>
              <w:t>odolnosť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222F2" w14:textId="77777777" w:rsidR="005E3606" w:rsidRPr="005B1FC2" w:rsidRDefault="005E3606">
            <w:pPr>
              <w:pStyle w:val="TableParagraph"/>
              <w:spacing w:before="8"/>
              <w:ind w:left="0"/>
              <w:jc w:val="left"/>
              <w:rPr>
                <w:sz w:val="23"/>
              </w:rPr>
            </w:pPr>
          </w:p>
          <w:p w14:paraId="18637EE0" w14:textId="77777777" w:rsidR="005E3606" w:rsidRPr="005B1FC2" w:rsidRDefault="00C903E5">
            <w:pPr>
              <w:pStyle w:val="TableParagraph"/>
              <w:spacing w:before="0"/>
              <w:ind w:left="30"/>
              <w:rPr>
                <w:sz w:val="24"/>
              </w:rPr>
            </w:pPr>
            <w:r w:rsidRPr="005B1FC2">
              <w:rPr>
                <w:sz w:val="24"/>
              </w:rPr>
              <w:t>%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70C80" w14:textId="77777777" w:rsidR="005E3606" w:rsidRPr="005B1FC2" w:rsidRDefault="005E3606">
            <w:pPr>
              <w:pStyle w:val="TableParagraph"/>
              <w:spacing w:before="8"/>
              <w:ind w:left="0"/>
              <w:jc w:val="left"/>
              <w:rPr>
                <w:sz w:val="23"/>
              </w:rPr>
            </w:pPr>
          </w:p>
          <w:p w14:paraId="75775C05" w14:textId="77777777" w:rsidR="005E3606" w:rsidRPr="005B1FC2" w:rsidRDefault="00C903E5">
            <w:pPr>
              <w:pStyle w:val="TableParagraph"/>
              <w:spacing w:before="0"/>
              <w:ind w:left="435"/>
              <w:jc w:val="left"/>
              <w:rPr>
                <w:sz w:val="24"/>
              </w:rPr>
            </w:pPr>
            <w:r w:rsidRPr="005B1FC2">
              <w:rPr>
                <w:sz w:val="24"/>
              </w:rPr>
              <w:t>≥ 96,0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121DA1" w14:textId="77777777" w:rsidR="005E3606" w:rsidRPr="005B1FC2" w:rsidRDefault="00C903E5">
            <w:pPr>
              <w:pStyle w:val="TableParagraph"/>
              <w:spacing w:before="133"/>
              <w:ind w:left="368" w:right="306"/>
              <w:jc w:val="left"/>
              <w:rPr>
                <w:sz w:val="24"/>
              </w:rPr>
            </w:pPr>
            <w:r w:rsidRPr="005B1FC2">
              <w:rPr>
                <w:sz w:val="24"/>
              </w:rPr>
              <w:t>STN EN ISO 17831-1:2016</w:t>
            </w:r>
            <w:r w:rsidRPr="005B1FC2">
              <w:rPr>
                <w:spacing w:val="-57"/>
                <w:sz w:val="24"/>
              </w:rPr>
              <w:t xml:space="preserve"> </w:t>
            </w:r>
            <w:r w:rsidRPr="005B1FC2">
              <w:rPr>
                <w:sz w:val="24"/>
              </w:rPr>
              <w:t>STN</w:t>
            </w:r>
            <w:r w:rsidRPr="005B1FC2">
              <w:rPr>
                <w:spacing w:val="-6"/>
                <w:sz w:val="24"/>
              </w:rPr>
              <w:t xml:space="preserve"> </w:t>
            </w:r>
            <w:r w:rsidRPr="005B1FC2">
              <w:rPr>
                <w:sz w:val="24"/>
              </w:rPr>
              <w:t>EN</w:t>
            </w:r>
            <w:r w:rsidRPr="005B1FC2">
              <w:rPr>
                <w:spacing w:val="-3"/>
                <w:sz w:val="24"/>
              </w:rPr>
              <w:t xml:space="preserve"> </w:t>
            </w:r>
            <w:r w:rsidRPr="005B1FC2">
              <w:rPr>
                <w:sz w:val="24"/>
              </w:rPr>
              <w:t>ISO</w:t>
            </w:r>
            <w:r w:rsidRPr="005B1FC2">
              <w:rPr>
                <w:spacing w:val="-6"/>
                <w:sz w:val="24"/>
              </w:rPr>
              <w:t xml:space="preserve"> </w:t>
            </w:r>
            <w:r w:rsidRPr="005B1FC2">
              <w:rPr>
                <w:sz w:val="24"/>
              </w:rPr>
              <w:t>17831-2:2016</w:t>
            </w:r>
          </w:p>
        </w:tc>
      </w:tr>
      <w:tr w:rsidR="005B1FC2" w:rsidRPr="005B1FC2" w14:paraId="35BF714C" w14:textId="77777777">
        <w:trPr>
          <w:trHeight w:val="560"/>
        </w:trPr>
        <w:tc>
          <w:tcPr>
            <w:tcW w:w="3262" w:type="dxa"/>
            <w:tcBorders>
              <w:top w:val="single" w:sz="4" w:space="0" w:color="000000"/>
              <w:right w:val="single" w:sz="4" w:space="0" w:color="000000"/>
            </w:tcBorders>
          </w:tcPr>
          <w:p w14:paraId="418742BD" w14:textId="77777777" w:rsidR="005E3606" w:rsidRPr="005B1FC2" w:rsidRDefault="00C903E5">
            <w:pPr>
              <w:pStyle w:val="TableParagraph"/>
              <w:spacing w:before="143"/>
              <w:jc w:val="left"/>
              <w:rPr>
                <w:b/>
                <w:sz w:val="24"/>
              </w:rPr>
            </w:pPr>
            <w:r w:rsidRPr="005B1FC2">
              <w:rPr>
                <w:b/>
                <w:sz w:val="24"/>
              </w:rPr>
              <w:t>obsah</w:t>
            </w:r>
            <w:r w:rsidRPr="005B1FC2">
              <w:rPr>
                <w:b/>
                <w:spacing w:val="-3"/>
                <w:sz w:val="24"/>
              </w:rPr>
              <w:t xml:space="preserve"> </w:t>
            </w:r>
            <w:r w:rsidRPr="005B1FC2">
              <w:rPr>
                <w:b/>
                <w:sz w:val="24"/>
              </w:rPr>
              <w:t>jemných</w:t>
            </w:r>
            <w:r w:rsidRPr="005B1FC2">
              <w:rPr>
                <w:b/>
                <w:spacing w:val="-2"/>
                <w:sz w:val="24"/>
              </w:rPr>
              <w:t xml:space="preserve"> </w:t>
            </w:r>
            <w:r w:rsidRPr="005B1FC2">
              <w:rPr>
                <w:b/>
                <w:sz w:val="24"/>
              </w:rPr>
              <w:t>častíc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182299" w14:textId="77777777" w:rsidR="005E3606" w:rsidRPr="005B1FC2" w:rsidRDefault="00C903E5">
            <w:pPr>
              <w:pStyle w:val="TableParagraph"/>
              <w:ind w:left="30"/>
              <w:rPr>
                <w:sz w:val="24"/>
              </w:rPr>
            </w:pPr>
            <w:r w:rsidRPr="005B1FC2">
              <w:rPr>
                <w:sz w:val="24"/>
              </w:rPr>
              <w:t>%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F454E6" w14:textId="77777777" w:rsidR="005E3606" w:rsidRPr="005B1FC2" w:rsidRDefault="00C903E5">
            <w:pPr>
              <w:pStyle w:val="TableParagraph"/>
              <w:ind w:left="500"/>
              <w:jc w:val="left"/>
              <w:rPr>
                <w:sz w:val="24"/>
              </w:rPr>
            </w:pPr>
            <w:r w:rsidRPr="005B1FC2">
              <w:t>&lt;</w:t>
            </w:r>
            <w:r w:rsidRPr="005B1FC2">
              <w:rPr>
                <w:spacing w:val="5"/>
              </w:rPr>
              <w:t xml:space="preserve"> </w:t>
            </w:r>
            <w:r w:rsidRPr="005B1FC2">
              <w:rPr>
                <w:sz w:val="24"/>
              </w:rPr>
              <w:t>3,0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</w:tcBorders>
          </w:tcPr>
          <w:p w14:paraId="3569C536" w14:textId="7FD8BB2E" w:rsidR="005E3606" w:rsidRPr="005B1FC2" w:rsidRDefault="0073417B">
            <w:pPr>
              <w:pStyle w:val="TableParagraph"/>
              <w:ind w:left="417" w:right="375"/>
              <w:rPr>
                <w:sz w:val="24"/>
              </w:rPr>
            </w:pPr>
            <w:r w:rsidRPr="005B1FC2">
              <w:rPr>
                <w:sz w:val="24"/>
                <w:szCs w:val="24"/>
              </w:rPr>
              <w:t>STN EN ISO 5370: 2023</w:t>
            </w:r>
          </w:p>
        </w:tc>
      </w:tr>
    </w:tbl>
    <w:p w14:paraId="5583E1F0" w14:textId="77777777" w:rsidR="00AB110A" w:rsidRDefault="00AB110A" w:rsidP="00AB110A">
      <w:pPr>
        <w:pStyle w:val="Odsekzoznamu"/>
        <w:tabs>
          <w:tab w:val="left" w:pos="494"/>
        </w:tabs>
        <w:spacing w:before="68"/>
        <w:ind w:left="493" w:firstLine="0"/>
        <w:jc w:val="both"/>
        <w:rPr>
          <w:sz w:val="24"/>
        </w:rPr>
      </w:pPr>
    </w:p>
    <w:p w14:paraId="65D0A2C6" w14:textId="7E27BCD3" w:rsidR="005E3606" w:rsidRPr="005B1FC2" w:rsidRDefault="00C903E5" w:rsidP="00486C9D">
      <w:pPr>
        <w:pStyle w:val="Odsekzoznamu"/>
        <w:numPr>
          <w:ilvl w:val="1"/>
          <w:numId w:val="4"/>
        </w:numPr>
        <w:tabs>
          <w:tab w:val="left" w:pos="494"/>
        </w:tabs>
        <w:spacing w:before="68"/>
        <w:ind w:left="493" w:hanging="361"/>
        <w:jc w:val="both"/>
        <w:rPr>
          <w:sz w:val="24"/>
        </w:rPr>
      </w:pPr>
      <w:r w:rsidRPr="005B1FC2">
        <w:rPr>
          <w:sz w:val="24"/>
        </w:rPr>
        <w:t>Taviteľnosť</w:t>
      </w:r>
      <w:r w:rsidRPr="005B1FC2">
        <w:rPr>
          <w:spacing w:val="-2"/>
          <w:sz w:val="24"/>
        </w:rPr>
        <w:t xml:space="preserve"> </w:t>
      </w:r>
      <w:r w:rsidRPr="005B1FC2">
        <w:rPr>
          <w:sz w:val="24"/>
        </w:rPr>
        <w:t>popola</w:t>
      </w:r>
    </w:p>
    <w:p w14:paraId="10017174" w14:textId="2179B4DC" w:rsidR="005E3606" w:rsidRPr="005B1FC2" w:rsidRDefault="00C903E5">
      <w:pPr>
        <w:pStyle w:val="Zkladntext"/>
        <w:ind w:right="247"/>
        <w:jc w:val="both"/>
      </w:pPr>
      <w:r w:rsidRPr="005B1FC2">
        <w:t>Priebeh</w:t>
      </w:r>
      <w:r w:rsidRPr="005B1FC2">
        <w:rPr>
          <w:spacing w:val="1"/>
        </w:rPr>
        <w:t xml:space="preserve"> </w:t>
      </w:r>
      <w:r w:rsidRPr="005B1FC2">
        <w:t>taviteľnosti</w:t>
      </w:r>
      <w:r w:rsidRPr="005B1FC2">
        <w:rPr>
          <w:spacing w:val="1"/>
        </w:rPr>
        <w:t xml:space="preserve"> </w:t>
      </w:r>
      <w:r w:rsidRPr="005B1FC2">
        <w:t>popola</w:t>
      </w:r>
      <w:r w:rsidRPr="005B1FC2">
        <w:rPr>
          <w:spacing w:val="1"/>
        </w:rPr>
        <w:t xml:space="preserve"> </w:t>
      </w:r>
      <w:r w:rsidRPr="005B1FC2">
        <w:t>v závislosti</w:t>
      </w:r>
      <w:r w:rsidRPr="005B1FC2">
        <w:rPr>
          <w:spacing w:val="1"/>
        </w:rPr>
        <w:t xml:space="preserve"> </w:t>
      </w:r>
      <w:r w:rsidRPr="005B1FC2">
        <w:t>od</w:t>
      </w:r>
      <w:r w:rsidRPr="005B1FC2">
        <w:rPr>
          <w:spacing w:val="1"/>
        </w:rPr>
        <w:t xml:space="preserve"> </w:t>
      </w:r>
      <w:r w:rsidRPr="005B1FC2">
        <w:t>teploty</w:t>
      </w:r>
      <w:r w:rsidRPr="005B1FC2">
        <w:rPr>
          <w:spacing w:val="1"/>
        </w:rPr>
        <w:t xml:space="preserve"> </w:t>
      </w:r>
      <w:r w:rsidRPr="005B1FC2">
        <w:t>výrazne</w:t>
      </w:r>
      <w:r w:rsidRPr="005B1FC2">
        <w:rPr>
          <w:spacing w:val="1"/>
        </w:rPr>
        <w:t xml:space="preserve"> </w:t>
      </w:r>
      <w:r w:rsidRPr="005B1FC2">
        <w:t>ovplyvňuje</w:t>
      </w:r>
      <w:r w:rsidRPr="005B1FC2">
        <w:rPr>
          <w:spacing w:val="1"/>
        </w:rPr>
        <w:t xml:space="preserve"> </w:t>
      </w:r>
      <w:r w:rsidRPr="005B1FC2">
        <w:t>využitie</w:t>
      </w:r>
      <w:r w:rsidRPr="005B1FC2">
        <w:rPr>
          <w:spacing w:val="1"/>
        </w:rPr>
        <w:t xml:space="preserve"> </w:t>
      </w:r>
      <w:r w:rsidRPr="005B1FC2">
        <w:t>tuhých</w:t>
      </w:r>
      <w:r w:rsidRPr="005B1FC2">
        <w:rPr>
          <w:spacing w:val="1"/>
        </w:rPr>
        <w:t xml:space="preserve"> </w:t>
      </w:r>
      <w:r w:rsidRPr="005B1FC2">
        <w:t>ušľachtilých</w:t>
      </w:r>
      <w:r w:rsidRPr="005B1FC2">
        <w:rPr>
          <w:spacing w:val="1"/>
        </w:rPr>
        <w:t xml:space="preserve"> </w:t>
      </w:r>
      <w:r w:rsidRPr="005B1FC2">
        <w:t>palív</w:t>
      </w:r>
      <w:r w:rsidRPr="005B1FC2">
        <w:rPr>
          <w:spacing w:val="1"/>
        </w:rPr>
        <w:t xml:space="preserve"> </w:t>
      </w:r>
      <w:r w:rsidRPr="005B1FC2">
        <w:t>z</w:t>
      </w:r>
      <w:r w:rsidRPr="005B1FC2">
        <w:rPr>
          <w:spacing w:val="1"/>
        </w:rPr>
        <w:t xml:space="preserve"> </w:t>
      </w:r>
      <w:r w:rsidRPr="005B1FC2">
        <w:t>biomasy</w:t>
      </w:r>
      <w:r w:rsidRPr="005B1FC2">
        <w:rPr>
          <w:spacing w:val="1"/>
        </w:rPr>
        <w:t xml:space="preserve"> </w:t>
      </w:r>
      <w:r w:rsidRPr="005B1FC2">
        <w:t>v jednotlivých</w:t>
      </w:r>
      <w:r w:rsidRPr="005B1FC2">
        <w:rPr>
          <w:spacing w:val="1"/>
        </w:rPr>
        <w:t xml:space="preserve"> </w:t>
      </w:r>
      <w:r w:rsidRPr="005B1FC2">
        <w:t>spaľovacích</w:t>
      </w:r>
      <w:r w:rsidRPr="005B1FC2">
        <w:rPr>
          <w:spacing w:val="1"/>
        </w:rPr>
        <w:t xml:space="preserve"> </w:t>
      </w:r>
      <w:r w:rsidRPr="005B1FC2">
        <w:t>zariadeniach.</w:t>
      </w:r>
      <w:r w:rsidRPr="005B1FC2">
        <w:rPr>
          <w:spacing w:val="1"/>
        </w:rPr>
        <w:t xml:space="preserve"> </w:t>
      </w:r>
      <w:r w:rsidRPr="005B1FC2">
        <w:t>Žiadateľ</w:t>
      </w:r>
      <w:r w:rsidRPr="005B1FC2">
        <w:rPr>
          <w:spacing w:val="1"/>
        </w:rPr>
        <w:t xml:space="preserve"> </w:t>
      </w:r>
      <w:r w:rsidRPr="005B1FC2">
        <w:t>je</w:t>
      </w:r>
      <w:r w:rsidRPr="005B1FC2">
        <w:rPr>
          <w:spacing w:val="1"/>
        </w:rPr>
        <w:t xml:space="preserve"> </w:t>
      </w:r>
      <w:r w:rsidRPr="005B1FC2">
        <w:t>preto</w:t>
      </w:r>
      <w:r w:rsidRPr="005B1FC2">
        <w:rPr>
          <w:spacing w:val="1"/>
        </w:rPr>
        <w:t xml:space="preserve"> </w:t>
      </w:r>
      <w:r w:rsidRPr="005B1FC2">
        <w:t>povinný predložiť všetky charakteristické teploty (teplota deformácie popola, teplota mäknutia</w:t>
      </w:r>
      <w:r w:rsidRPr="005B1FC2">
        <w:rPr>
          <w:spacing w:val="-57"/>
        </w:rPr>
        <w:t xml:space="preserve"> </w:t>
      </w:r>
      <w:r w:rsidRPr="005B1FC2">
        <w:t>popola, teplota tavenia popola a teplota tečenia popola) na základe vykonanej skúšky podľa</w:t>
      </w:r>
      <w:r w:rsidRPr="005B1FC2">
        <w:rPr>
          <w:spacing w:val="1"/>
        </w:rPr>
        <w:t xml:space="preserve"> </w:t>
      </w:r>
      <w:r w:rsidR="009B0266" w:rsidRPr="005B1FC2">
        <w:t>STN EN ISO 21404: 2020.</w:t>
      </w:r>
    </w:p>
    <w:p w14:paraId="226A3BB8" w14:textId="77777777" w:rsidR="005E3606" w:rsidRPr="005B1FC2" w:rsidRDefault="005E3606">
      <w:pPr>
        <w:pStyle w:val="Zkladntext"/>
        <w:spacing w:before="1"/>
        <w:ind w:left="0"/>
      </w:pPr>
    </w:p>
    <w:p w14:paraId="6081CDBF" w14:textId="77777777" w:rsidR="005E3606" w:rsidRPr="005B1FC2" w:rsidRDefault="00C903E5" w:rsidP="00CB7AB0">
      <w:pPr>
        <w:pStyle w:val="Odsekzoznamu"/>
        <w:numPr>
          <w:ilvl w:val="1"/>
          <w:numId w:val="4"/>
        </w:numPr>
        <w:tabs>
          <w:tab w:val="left" w:pos="573"/>
        </w:tabs>
        <w:ind w:left="142" w:right="240" w:firstLine="0"/>
        <w:jc w:val="both"/>
        <w:rPr>
          <w:sz w:val="24"/>
        </w:rPr>
      </w:pPr>
      <w:r w:rsidRPr="005B1FC2">
        <w:rPr>
          <w:sz w:val="24"/>
        </w:rPr>
        <w:t>V produktoch</w:t>
      </w:r>
      <w:r w:rsidRPr="005B1FC2">
        <w:rPr>
          <w:spacing w:val="1"/>
          <w:sz w:val="24"/>
        </w:rPr>
        <w:t xml:space="preserve"> </w:t>
      </w:r>
      <w:r w:rsidRPr="005B1FC2">
        <w:rPr>
          <w:sz w:val="24"/>
        </w:rPr>
        <w:t>môžu</w:t>
      </w:r>
      <w:r w:rsidRPr="005B1FC2">
        <w:rPr>
          <w:spacing w:val="1"/>
          <w:sz w:val="24"/>
        </w:rPr>
        <w:t xml:space="preserve"> </w:t>
      </w:r>
      <w:r w:rsidRPr="005B1FC2">
        <w:rPr>
          <w:sz w:val="24"/>
        </w:rPr>
        <w:t>byť</w:t>
      </w:r>
      <w:r w:rsidRPr="005B1FC2">
        <w:rPr>
          <w:spacing w:val="1"/>
          <w:sz w:val="24"/>
        </w:rPr>
        <w:t xml:space="preserve"> </w:t>
      </w:r>
      <w:r w:rsidRPr="005B1FC2">
        <w:rPr>
          <w:sz w:val="24"/>
        </w:rPr>
        <w:t>použité</w:t>
      </w:r>
      <w:r w:rsidRPr="005B1FC2">
        <w:rPr>
          <w:spacing w:val="1"/>
          <w:sz w:val="24"/>
        </w:rPr>
        <w:t xml:space="preserve"> </w:t>
      </w:r>
      <w:r w:rsidRPr="005B1FC2">
        <w:rPr>
          <w:sz w:val="24"/>
        </w:rPr>
        <w:t>iba</w:t>
      </w:r>
      <w:r w:rsidRPr="005B1FC2">
        <w:rPr>
          <w:spacing w:val="1"/>
          <w:sz w:val="24"/>
        </w:rPr>
        <w:t xml:space="preserve"> </w:t>
      </w:r>
      <w:r w:rsidRPr="005B1FC2">
        <w:rPr>
          <w:sz w:val="24"/>
        </w:rPr>
        <w:t>aditíva</w:t>
      </w:r>
      <w:r w:rsidRPr="005B1FC2">
        <w:rPr>
          <w:spacing w:val="1"/>
          <w:sz w:val="24"/>
        </w:rPr>
        <w:t xml:space="preserve"> </w:t>
      </w:r>
      <w:r w:rsidRPr="005B1FC2">
        <w:rPr>
          <w:sz w:val="24"/>
        </w:rPr>
        <w:t>(ako</w:t>
      </w:r>
      <w:r w:rsidRPr="005B1FC2">
        <w:rPr>
          <w:spacing w:val="1"/>
          <w:sz w:val="24"/>
        </w:rPr>
        <w:t xml:space="preserve"> </w:t>
      </w:r>
      <w:r w:rsidRPr="005B1FC2">
        <w:rPr>
          <w:sz w:val="24"/>
        </w:rPr>
        <w:t>lisovacie</w:t>
      </w:r>
      <w:r w:rsidRPr="005B1FC2">
        <w:rPr>
          <w:spacing w:val="1"/>
          <w:sz w:val="24"/>
        </w:rPr>
        <w:t xml:space="preserve"> </w:t>
      </w:r>
      <w:r w:rsidRPr="005B1FC2">
        <w:rPr>
          <w:sz w:val="24"/>
        </w:rPr>
        <w:t>prísady</w:t>
      </w:r>
      <w:r w:rsidRPr="005B1FC2">
        <w:rPr>
          <w:spacing w:val="1"/>
          <w:sz w:val="24"/>
        </w:rPr>
        <w:t xml:space="preserve"> </w:t>
      </w:r>
      <w:r w:rsidRPr="005B1FC2">
        <w:rPr>
          <w:sz w:val="24"/>
        </w:rPr>
        <w:t>alebo</w:t>
      </w:r>
      <w:r w:rsidRPr="005B1FC2">
        <w:rPr>
          <w:spacing w:val="1"/>
          <w:sz w:val="24"/>
        </w:rPr>
        <w:t xml:space="preserve"> </w:t>
      </w:r>
      <w:r w:rsidRPr="005B1FC2">
        <w:rPr>
          <w:sz w:val="24"/>
        </w:rPr>
        <w:t>inhibítory</w:t>
      </w:r>
      <w:r w:rsidRPr="005B1FC2">
        <w:rPr>
          <w:spacing w:val="1"/>
          <w:sz w:val="24"/>
        </w:rPr>
        <w:t xml:space="preserve"> </w:t>
      </w:r>
      <w:r w:rsidRPr="005B1FC2">
        <w:rPr>
          <w:sz w:val="24"/>
        </w:rPr>
        <w:t>spekania)</w:t>
      </w:r>
      <w:r w:rsidRPr="005B1FC2">
        <w:rPr>
          <w:spacing w:val="1"/>
          <w:sz w:val="24"/>
        </w:rPr>
        <w:t xml:space="preserve"> </w:t>
      </w:r>
      <w:r w:rsidRPr="005B1FC2">
        <w:rPr>
          <w:sz w:val="24"/>
        </w:rPr>
        <w:t>pochádzajúce</w:t>
      </w:r>
      <w:r w:rsidRPr="005B1FC2">
        <w:rPr>
          <w:spacing w:val="1"/>
          <w:sz w:val="24"/>
        </w:rPr>
        <w:t xml:space="preserve"> </w:t>
      </w:r>
      <w:r w:rsidRPr="005B1FC2">
        <w:rPr>
          <w:sz w:val="24"/>
        </w:rPr>
        <w:t>z</w:t>
      </w:r>
      <w:r w:rsidRPr="005B1FC2">
        <w:rPr>
          <w:spacing w:val="1"/>
          <w:sz w:val="24"/>
        </w:rPr>
        <w:t xml:space="preserve"> </w:t>
      </w:r>
      <w:r w:rsidRPr="005B1FC2">
        <w:rPr>
          <w:sz w:val="24"/>
        </w:rPr>
        <w:t>poľnohospodárskej</w:t>
      </w:r>
      <w:r w:rsidRPr="005B1FC2">
        <w:rPr>
          <w:spacing w:val="1"/>
          <w:sz w:val="24"/>
        </w:rPr>
        <w:t xml:space="preserve"> </w:t>
      </w:r>
      <w:r w:rsidRPr="005B1FC2">
        <w:rPr>
          <w:sz w:val="24"/>
        </w:rPr>
        <w:t>a</w:t>
      </w:r>
      <w:r w:rsidRPr="005B1FC2">
        <w:rPr>
          <w:spacing w:val="1"/>
          <w:sz w:val="24"/>
        </w:rPr>
        <w:t xml:space="preserve"> </w:t>
      </w:r>
      <w:r w:rsidRPr="005B1FC2">
        <w:rPr>
          <w:sz w:val="24"/>
        </w:rPr>
        <w:t>lesnej</w:t>
      </w:r>
      <w:r w:rsidRPr="005B1FC2">
        <w:rPr>
          <w:spacing w:val="1"/>
          <w:sz w:val="24"/>
        </w:rPr>
        <w:t xml:space="preserve"> </w:t>
      </w:r>
      <w:r w:rsidRPr="005B1FC2">
        <w:rPr>
          <w:sz w:val="24"/>
        </w:rPr>
        <w:t>biomasy,</w:t>
      </w:r>
      <w:r w:rsidRPr="005B1FC2">
        <w:rPr>
          <w:spacing w:val="1"/>
          <w:sz w:val="24"/>
        </w:rPr>
        <w:t xml:space="preserve"> </w:t>
      </w:r>
      <w:r w:rsidRPr="005B1FC2">
        <w:rPr>
          <w:sz w:val="24"/>
        </w:rPr>
        <w:t>ktoré</w:t>
      </w:r>
      <w:r w:rsidRPr="005B1FC2">
        <w:rPr>
          <w:spacing w:val="1"/>
          <w:sz w:val="24"/>
        </w:rPr>
        <w:t xml:space="preserve"> </w:t>
      </w:r>
      <w:r w:rsidRPr="005B1FC2">
        <w:rPr>
          <w:sz w:val="24"/>
        </w:rPr>
        <w:t>nie</w:t>
      </w:r>
      <w:r w:rsidRPr="005B1FC2">
        <w:rPr>
          <w:spacing w:val="1"/>
          <w:sz w:val="24"/>
        </w:rPr>
        <w:t xml:space="preserve"> </w:t>
      </w:r>
      <w:r w:rsidRPr="005B1FC2">
        <w:rPr>
          <w:sz w:val="24"/>
        </w:rPr>
        <w:t>sú</w:t>
      </w:r>
      <w:r w:rsidRPr="005B1FC2">
        <w:rPr>
          <w:spacing w:val="1"/>
          <w:sz w:val="24"/>
        </w:rPr>
        <w:t xml:space="preserve"> </w:t>
      </w:r>
      <w:r w:rsidRPr="005B1FC2">
        <w:rPr>
          <w:sz w:val="24"/>
        </w:rPr>
        <w:t>chemicky</w:t>
      </w:r>
      <w:r w:rsidRPr="005B1FC2">
        <w:rPr>
          <w:spacing w:val="1"/>
          <w:sz w:val="24"/>
        </w:rPr>
        <w:t xml:space="preserve"> </w:t>
      </w:r>
      <w:r w:rsidRPr="005B1FC2">
        <w:rPr>
          <w:sz w:val="24"/>
        </w:rPr>
        <w:t>modifikované.</w:t>
      </w:r>
      <w:r w:rsidRPr="005B1FC2">
        <w:rPr>
          <w:spacing w:val="1"/>
          <w:sz w:val="24"/>
        </w:rPr>
        <w:t xml:space="preserve"> </w:t>
      </w:r>
      <w:r w:rsidRPr="005B1FC2">
        <w:rPr>
          <w:sz w:val="24"/>
        </w:rPr>
        <w:t>Chemicky nemodifikované</w:t>
      </w:r>
      <w:r w:rsidRPr="005B1FC2">
        <w:rPr>
          <w:spacing w:val="1"/>
          <w:sz w:val="24"/>
        </w:rPr>
        <w:t xml:space="preserve"> </w:t>
      </w:r>
      <w:r w:rsidRPr="005B1FC2">
        <w:rPr>
          <w:sz w:val="24"/>
        </w:rPr>
        <w:t>produkty z</w:t>
      </w:r>
      <w:r w:rsidRPr="005B1FC2">
        <w:rPr>
          <w:spacing w:val="1"/>
          <w:sz w:val="24"/>
        </w:rPr>
        <w:t xml:space="preserve"> </w:t>
      </w:r>
      <w:r w:rsidRPr="005B1FC2">
        <w:rPr>
          <w:sz w:val="24"/>
        </w:rPr>
        <w:t>poľnohospodárskej</w:t>
      </w:r>
      <w:r w:rsidRPr="005B1FC2">
        <w:rPr>
          <w:spacing w:val="1"/>
          <w:sz w:val="24"/>
        </w:rPr>
        <w:t xml:space="preserve"> </w:t>
      </w:r>
      <w:r w:rsidRPr="005B1FC2">
        <w:rPr>
          <w:sz w:val="24"/>
        </w:rPr>
        <w:t>a lesnej</w:t>
      </w:r>
      <w:r w:rsidRPr="005B1FC2">
        <w:rPr>
          <w:spacing w:val="1"/>
          <w:sz w:val="24"/>
        </w:rPr>
        <w:t xml:space="preserve"> </w:t>
      </w:r>
      <w:r w:rsidRPr="005B1FC2">
        <w:rPr>
          <w:sz w:val="24"/>
        </w:rPr>
        <w:t>biomasy</w:t>
      </w:r>
      <w:r w:rsidRPr="005B1FC2">
        <w:rPr>
          <w:spacing w:val="1"/>
          <w:sz w:val="24"/>
        </w:rPr>
        <w:t xml:space="preserve"> </w:t>
      </w:r>
      <w:r w:rsidRPr="005B1FC2">
        <w:rPr>
          <w:sz w:val="24"/>
        </w:rPr>
        <w:t>(napr. škrob, kukuričná, zemiaková a ražná múka, rastlinný olej, lignín) môžu byť zmiešané so</w:t>
      </w:r>
      <w:r w:rsidRPr="005B1FC2">
        <w:rPr>
          <w:spacing w:val="-57"/>
          <w:sz w:val="24"/>
        </w:rPr>
        <w:t xml:space="preserve"> </w:t>
      </w:r>
      <w:r w:rsidRPr="005B1FC2">
        <w:rPr>
          <w:sz w:val="24"/>
        </w:rPr>
        <w:t>základným</w:t>
      </w:r>
      <w:r w:rsidRPr="005B1FC2">
        <w:rPr>
          <w:spacing w:val="1"/>
          <w:sz w:val="24"/>
        </w:rPr>
        <w:t xml:space="preserve"> </w:t>
      </w:r>
      <w:r w:rsidRPr="005B1FC2">
        <w:rPr>
          <w:sz w:val="24"/>
        </w:rPr>
        <w:t>materiálom</w:t>
      </w:r>
      <w:r w:rsidRPr="005B1FC2">
        <w:rPr>
          <w:spacing w:val="1"/>
          <w:sz w:val="24"/>
        </w:rPr>
        <w:t xml:space="preserve"> </w:t>
      </w:r>
      <w:r w:rsidRPr="005B1FC2">
        <w:rPr>
          <w:sz w:val="24"/>
        </w:rPr>
        <w:t>pre</w:t>
      </w:r>
      <w:r w:rsidRPr="005B1FC2">
        <w:rPr>
          <w:spacing w:val="1"/>
          <w:sz w:val="24"/>
        </w:rPr>
        <w:t xml:space="preserve"> </w:t>
      </w:r>
      <w:r w:rsidRPr="005B1FC2">
        <w:rPr>
          <w:sz w:val="24"/>
        </w:rPr>
        <w:t>uľahčenie</w:t>
      </w:r>
      <w:r w:rsidRPr="005B1FC2">
        <w:rPr>
          <w:spacing w:val="1"/>
          <w:sz w:val="24"/>
        </w:rPr>
        <w:t xml:space="preserve"> </w:t>
      </w:r>
      <w:r w:rsidRPr="005B1FC2">
        <w:rPr>
          <w:sz w:val="24"/>
        </w:rPr>
        <w:t>priebehu</w:t>
      </w:r>
      <w:r w:rsidRPr="005B1FC2">
        <w:rPr>
          <w:spacing w:val="1"/>
          <w:sz w:val="24"/>
        </w:rPr>
        <w:t xml:space="preserve"> </w:t>
      </w:r>
      <w:r w:rsidRPr="005B1FC2">
        <w:rPr>
          <w:sz w:val="24"/>
        </w:rPr>
        <w:t>lisovania,</w:t>
      </w:r>
      <w:r w:rsidRPr="005B1FC2">
        <w:rPr>
          <w:spacing w:val="1"/>
          <w:sz w:val="24"/>
        </w:rPr>
        <w:t xml:space="preserve"> </w:t>
      </w:r>
      <w:r w:rsidRPr="005B1FC2">
        <w:rPr>
          <w:sz w:val="24"/>
        </w:rPr>
        <w:t>transportu</w:t>
      </w:r>
      <w:r w:rsidRPr="005B1FC2">
        <w:rPr>
          <w:spacing w:val="1"/>
          <w:sz w:val="24"/>
        </w:rPr>
        <w:t xml:space="preserve"> </w:t>
      </w:r>
      <w:r w:rsidRPr="005B1FC2">
        <w:rPr>
          <w:sz w:val="24"/>
        </w:rPr>
        <w:t>a tiež</w:t>
      </w:r>
      <w:r w:rsidRPr="005B1FC2">
        <w:rPr>
          <w:spacing w:val="1"/>
          <w:sz w:val="24"/>
        </w:rPr>
        <w:t xml:space="preserve"> </w:t>
      </w:r>
      <w:r w:rsidRPr="005B1FC2">
        <w:rPr>
          <w:sz w:val="24"/>
        </w:rPr>
        <w:t>na</w:t>
      </w:r>
      <w:r w:rsidRPr="005B1FC2">
        <w:rPr>
          <w:spacing w:val="1"/>
          <w:sz w:val="24"/>
        </w:rPr>
        <w:t xml:space="preserve"> </w:t>
      </w:r>
      <w:r w:rsidRPr="005B1FC2">
        <w:rPr>
          <w:sz w:val="24"/>
        </w:rPr>
        <w:t>zlepšenie</w:t>
      </w:r>
      <w:r w:rsidRPr="005B1FC2">
        <w:rPr>
          <w:spacing w:val="1"/>
          <w:sz w:val="24"/>
        </w:rPr>
        <w:t xml:space="preserve"> </w:t>
      </w:r>
      <w:r w:rsidRPr="005B1FC2">
        <w:rPr>
          <w:sz w:val="24"/>
        </w:rPr>
        <w:t>energetickej bilancie a zvýšenie mechanickej odolnosti. Žiadateľ je povinný uvádzať presný</w:t>
      </w:r>
      <w:r w:rsidRPr="005B1FC2">
        <w:rPr>
          <w:spacing w:val="1"/>
          <w:sz w:val="24"/>
        </w:rPr>
        <w:t xml:space="preserve"> </w:t>
      </w:r>
      <w:r w:rsidRPr="005B1FC2">
        <w:rPr>
          <w:sz w:val="24"/>
        </w:rPr>
        <w:t>druh</w:t>
      </w:r>
      <w:r w:rsidRPr="005B1FC2">
        <w:rPr>
          <w:spacing w:val="-2"/>
          <w:sz w:val="24"/>
        </w:rPr>
        <w:t xml:space="preserve"> </w:t>
      </w:r>
      <w:r w:rsidRPr="005B1FC2">
        <w:rPr>
          <w:sz w:val="24"/>
        </w:rPr>
        <w:t>a</w:t>
      </w:r>
      <w:r w:rsidRPr="005B1FC2">
        <w:rPr>
          <w:spacing w:val="-1"/>
          <w:sz w:val="24"/>
        </w:rPr>
        <w:t xml:space="preserve"> </w:t>
      </w:r>
      <w:r w:rsidRPr="005B1FC2">
        <w:rPr>
          <w:sz w:val="24"/>
        </w:rPr>
        <w:t>množstvo</w:t>
      </w:r>
      <w:r w:rsidRPr="005B1FC2">
        <w:rPr>
          <w:spacing w:val="-1"/>
          <w:sz w:val="24"/>
        </w:rPr>
        <w:t xml:space="preserve"> </w:t>
      </w:r>
      <w:r w:rsidRPr="005B1FC2">
        <w:rPr>
          <w:sz w:val="24"/>
        </w:rPr>
        <w:t>použitého aditíva.</w:t>
      </w:r>
    </w:p>
    <w:p w14:paraId="6EBEF24C" w14:textId="77777777" w:rsidR="005E3606" w:rsidRPr="005B1FC2" w:rsidRDefault="005E3606">
      <w:pPr>
        <w:pStyle w:val="Zkladntext"/>
        <w:ind w:left="0"/>
      </w:pPr>
    </w:p>
    <w:p w14:paraId="2E624C9D" w14:textId="77777777" w:rsidR="005E3606" w:rsidRPr="005B1FC2" w:rsidRDefault="00C903E5" w:rsidP="00486C9D">
      <w:pPr>
        <w:pStyle w:val="Odsekzoznamu"/>
        <w:numPr>
          <w:ilvl w:val="1"/>
          <w:numId w:val="4"/>
        </w:numPr>
        <w:tabs>
          <w:tab w:val="left" w:pos="494"/>
        </w:tabs>
        <w:ind w:left="493" w:hanging="361"/>
        <w:jc w:val="both"/>
        <w:rPr>
          <w:sz w:val="24"/>
        </w:rPr>
      </w:pPr>
      <w:r w:rsidRPr="005B1FC2">
        <w:rPr>
          <w:sz w:val="24"/>
        </w:rPr>
        <w:t>Balenie</w:t>
      </w:r>
    </w:p>
    <w:p w14:paraId="0C21F862" w14:textId="193B94D6" w:rsidR="005E3606" w:rsidRPr="005B1FC2" w:rsidRDefault="00C903E5">
      <w:pPr>
        <w:pStyle w:val="Zkladntext"/>
        <w:spacing w:before="1"/>
        <w:ind w:right="245"/>
        <w:jc w:val="both"/>
      </w:pPr>
      <w:r w:rsidRPr="005B1FC2">
        <w:t>Tuhé</w:t>
      </w:r>
      <w:r w:rsidRPr="005B1FC2">
        <w:rPr>
          <w:spacing w:val="1"/>
        </w:rPr>
        <w:t xml:space="preserve"> </w:t>
      </w:r>
      <w:r w:rsidRPr="005B1FC2">
        <w:t>ušľachtilé</w:t>
      </w:r>
      <w:r w:rsidRPr="005B1FC2">
        <w:rPr>
          <w:spacing w:val="1"/>
        </w:rPr>
        <w:t xml:space="preserve"> </w:t>
      </w:r>
      <w:r w:rsidRPr="005B1FC2">
        <w:t>palivá</w:t>
      </w:r>
      <w:r w:rsidRPr="005B1FC2">
        <w:rPr>
          <w:spacing w:val="1"/>
        </w:rPr>
        <w:t xml:space="preserve"> </w:t>
      </w:r>
      <w:r w:rsidRPr="005B1FC2">
        <w:t>z</w:t>
      </w:r>
      <w:r w:rsidRPr="005B1FC2">
        <w:rPr>
          <w:spacing w:val="1"/>
        </w:rPr>
        <w:t xml:space="preserve"> </w:t>
      </w:r>
      <w:r w:rsidRPr="005B1FC2">
        <w:t>biomasy</w:t>
      </w:r>
      <w:r w:rsidRPr="005B1FC2">
        <w:rPr>
          <w:spacing w:val="1"/>
        </w:rPr>
        <w:t xml:space="preserve"> </w:t>
      </w:r>
      <w:r w:rsidRPr="005B1FC2">
        <w:t>sa</w:t>
      </w:r>
      <w:r w:rsidRPr="005B1FC2">
        <w:rPr>
          <w:spacing w:val="1"/>
        </w:rPr>
        <w:t xml:space="preserve"> </w:t>
      </w:r>
      <w:r w:rsidRPr="005B1FC2">
        <w:t>dodávajú</w:t>
      </w:r>
      <w:r w:rsidRPr="005B1FC2">
        <w:rPr>
          <w:spacing w:val="1"/>
        </w:rPr>
        <w:t xml:space="preserve"> </w:t>
      </w:r>
      <w:r w:rsidRPr="005B1FC2">
        <w:t>vo</w:t>
      </w:r>
      <w:r w:rsidRPr="005B1FC2">
        <w:rPr>
          <w:spacing w:val="1"/>
        </w:rPr>
        <w:t xml:space="preserve"> </w:t>
      </w:r>
      <w:r w:rsidRPr="005B1FC2">
        <w:t>vreciach,</w:t>
      </w:r>
      <w:r w:rsidRPr="005B1FC2">
        <w:rPr>
          <w:spacing w:val="1"/>
        </w:rPr>
        <w:t xml:space="preserve"> </w:t>
      </w:r>
      <w:r w:rsidRPr="005B1FC2">
        <w:t>viazané</w:t>
      </w:r>
      <w:r w:rsidRPr="005B1FC2">
        <w:rPr>
          <w:spacing w:val="1"/>
        </w:rPr>
        <w:t xml:space="preserve"> </w:t>
      </w:r>
      <w:r w:rsidRPr="005B1FC2">
        <w:t>alebo</w:t>
      </w:r>
      <w:r w:rsidRPr="005B1FC2">
        <w:rPr>
          <w:spacing w:val="1"/>
        </w:rPr>
        <w:t xml:space="preserve"> </w:t>
      </w:r>
      <w:r w:rsidRPr="005B1FC2">
        <w:t>voľne</w:t>
      </w:r>
      <w:r w:rsidRPr="005B1FC2">
        <w:rPr>
          <w:spacing w:val="1"/>
        </w:rPr>
        <w:t xml:space="preserve"> </w:t>
      </w:r>
      <w:r w:rsidRPr="005B1FC2">
        <w:t>ložené.</w:t>
      </w:r>
      <w:r w:rsidRPr="005B1FC2">
        <w:rPr>
          <w:spacing w:val="-57"/>
        </w:rPr>
        <w:t xml:space="preserve"> </w:t>
      </w:r>
      <w:r w:rsidRPr="005B1FC2">
        <w:t>Obalové materiály musia byť recyklovateľné alebo opätovne použiteľné. Nesmie byť použitý</w:t>
      </w:r>
      <w:r w:rsidRPr="005B1FC2">
        <w:rPr>
          <w:spacing w:val="1"/>
        </w:rPr>
        <w:t xml:space="preserve"> </w:t>
      </w:r>
      <w:r w:rsidRPr="005B1FC2">
        <w:t>obal</w:t>
      </w:r>
      <w:r w:rsidRPr="005B1FC2">
        <w:rPr>
          <w:spacing w:val="-1"/>
        </w:rPr>
        <w:t xml:space="preserve"> </w:t>
      </w:r>
      <w:r w:rsidRPr="005B1FC2">
        <w:t>z</w:t>
      </w:r>
      <w:r w:rsidRPr="005B1FC2">
        <w:rPr>
          <w:spacing w:val="1"/>
        </w:rPr>
        <w:t xml:space="preserve"> </w:t>
      </w:r>
      <w:r w:rsidRPr="005B1FC2">
        <w:t>PVC.</w:t>
      </w:r>
      <w:r w:rsidR="009B0266" w:rsidRPr="005B1FC2">
        <w:t xml:space="preserve"> Limit pre množstvo jemných častíc vo vreciach a uzatvorených big-bagoch je 0,5 % hmot.</w:t>
      </w:r>
    </w:p>
    <w:p w14:paraId="0E4276CF" w14:textId="77777777" w:rsidR="005E3606" w:rsidRPr="005B1FC2" w:rsidRDefault="005E3606">
      <w:pPr>
        <w:pStyle w:val="Zkladntext"/>
        <w:ind w:left="0"/>
        <w:rPr>
          <w:sz w:val="26"/>
        </w:rPr>
      </w:pPr>
    </w:p>
    <w:p w14:paraId="26D4A750" w14:textId="77777777" w:rsidR="005E3606" w:rsidRPr="005B1FC2" w:rsidRDefault="005E3606">
      <w:pPr>
        <w:pStyle w:val="Zkladntext"/>
        <w:spacing w:before="5"/>
        <w:ind w:left="0"/>
        <w:rPr>
          <w:sz w:val="22"/>
        </w:rPr>
      </w:pPr>
    </w:p>
    <w:p w14:paraId="47235FCF" w14:textId="77777777" w:rsidR="005E3606" w:rsidRPr="005B1FC2" w:rsidRDefault="00C903E5" w:rsidP="00486C9D">
      <w:pPr>
        <w:pStyle w:val="Nadpis1"/>
        <w:numPr>
          <w:ilvl w:val="0"/>
          <w:numId w:val="4"/>
        </w:numPr>
        <w:tabs>
          <w:tab w:val="left" w:pos="374"/>
        </w:tabs>
        <w:ind w:hanging="241"/>
        <w:jc w:val="both"/>
      </w:pPr>
      <w:r w:rsidRPr="005B1FC2">
        <w:t>Posudzovanie</w:t>
      </w:r>
      <w:r w:rsidRPr="005B1FC2">
        <w:rPr>
          <w:spacing w:val="-3"/>
        </w:rPr>
        <w:t xml:space="preserve"> </w:t>
      </w:r>
      <w:r w:rsidRPr="005B1FC2">
        <w:t>zhody</w:t>
      </w:r>
    </w:p>
    <w:p w14:paraId="331F676F" w14:textId="77777777" w:rsidR="005E3606" w:rsidRPr="005B1FC2" w:rsidRDefault="005E3606">
      <w:pPr>
        <w:pStyle w:val="Zkladntext"/>
        <w:spacing w:before="6"/>
        <w:ind w:left="0"/>
        <w:rPr>
          <w:b/>
          <w:sz w:val="23"/>
        </w:rPr>
      </w:pPr>
    </w:p>
    <w:p w14:paraId="56CFE1FE" w14:textId="40F19DF7" w:rsidR="005E3606" w:rsidRPr="005B1FC2" w:rsidRDefault="00C903E5" w:rsidP="002129E6">
      <w:pPr>
        <w:pStyle w:val="Odsekzoznamu"/>
        <w:numPr>
          <w:ilvl w:val="1"/>
          <w:numId w:val="4"/>
        </w:numPr>
        <w:tabs>
          <w:tab w:val="left" w:pos="501"/>
        </w:tabs>
        <w:ind w:left="142" w:right="243" w:firstLine="0"/>
        <w:jc w:val="both"/>
        <w:rPr>
          <w:sz w:val="24"/>
        </w:rPr>
      </w:pPr>
      <w:r w:rsidRPr="005B1FC2">
        <w:rPr>
          <w:sz w:val="24"/>
        </w:rPr>
        <w:t>Splnenie základných požiadaviek sa preukazuje platnými dokladmi pre uvedenie produktu</w:t>
      </w:r>
      <w:r w:rsidRPr="005B1FC2">
        <w:rPr>
          <w:spacing w:val="1"/>
          <w:sz w:val="24"/>
        </w:rPr>
        <w:t xml:space="preserve"> </w:t>
      </w:r>
      <w:r w:rsidRPr="005B1FC2">
        <w:rPr>
          <w:sz w:val="24"/>
        </w:rPr>
        <w:t>na trh a vyhlásením žiadateľa o výsledkoch environmentálneho správania sa organizácie. Pri</w:t>
      </w:r>
      <w:r w:rsidRPr="005B1FC2">
        <w:rPr>
          <w:spacing w:val="1"/>
          <w:sz w:val="24"/>
        </w:rPr>
        <w:t xml:space="preserve"> </w:t>
      </w:r>
      <w:r w:rsidRPr="005B1FC2">
        <w:rPr>
          <w:sz w:val="24"/>
        </w:rPr>
        <w:t>hodnotení</w:t>
      </w:r>
      <w:r w:rsidRPr="005B1FC2">
        <w:rPr>
          <w:spacing w:val="1"/>
          <w:sz w:val="24"/>
        </w:rPr>
        <w:t xml:space="preserve"> </w:t>
      </w:r>
      <w:r w:rsidRPr="005B1FC2">
        <w:rPr>
          <w:sz w:val="24"/>
        </w:rPr>
        <w:t>súladu</w:t>
      </w:r>
      <w:r w:rsidRPr="005B1FC2">
        <w:rPr>
          <w:spacing w:val="1"/>
          <w:sz w:val="24"/>
        </w:rPr>
        <w:t xml:space="preserve"> </w:t>
      </w:r>
      <w:r w:rsidRPr="005B1FC2">
        <w:rPr>
          <w:sz w:val="24"/>
        </w:rPr>
        <w:t>s</w:t>
      </w:r>
      <w:r w:rsidRPr="005B1FC2">
        <w:rPr>
          <w:spacing w:val="1"/>
          <w:sz w:val="24"/>
        </w:rPr>
        <w:t xml:space="preserve"> </w:t>
      </w:r>
      <w:r w:rsidRPr="005B1FC2">
        <w:rPr>
          <w:sz w:val="24"/>
        </w:rPr>
        <w:t>požiadavkami</w:t>
      </w:r>
      <w:r w:rsidRPr="005B1FC2">
        <w:rPr>
          <w:spacing w:val="1"/>
          <w:sz w:val="24"/>
        </w:rPr>
        <w:t xml:space="preserve"> </w:t>
      </w:r>
      <w:r w:rsidRPr="005B1FC2">
        <w:rPr>
          <w:sz w:val="24"/>
        </w:rPr>
        <w:t>sa</w:t>
      </w:r>
      <w:r w:rsidRPr="005B1FC2">
        <w:rPr>
          <w:spacing w:val="1"/>
          <w:sz w:val="24"/>
        </w:rPr>
        <w:t xml:space="preserve"> </w:t>
      </w:r>
      <w:r w:rsidRPr="005B1FC2">
        <w:rPr>
          <w:sz w:val="24"/>
        </w:rPr>
        <w:t>zohľadňuje</w:t>
      </w:r>
      <w:r w:rsidRPr="005B1FC2">
        <w:rPr>
          <w:spacing w:val="1"/>
          <w:sz w:val="24"/>
        </w:rPr>
        <w:t xml:space="preserve"> </w:t>
      </w:r>
      <w:r w:rsidRPr="005B1FC2">
        <w:rPr>
          <w:sz w:val="24"/>
        </w:rPr>
        <w:t>implementácia</w:t>
      </w:r>
      <w:r w:rsidRPr="005B1FC2">
        <w:rPr>
          <w:spacing w:val="1"/>
          <w:sz w:val="24"/>
        </w:rPr>
        <w:t xml:space="preserve"> </w:t>
      </w:r>
      <w:r w:rsidRPr="005B1FC2">
        <w:rPr>
          <w:sz w:val="24"/>
        </w:rPr>
        <w:t>uznávaných</w:t>
      </w:r>
      <w:r w:rsidRPr="005B1FC2">
        <w:rPr>
          <w:spacing w:val="1"/>
          <w:sz w:val="24"/>
        </w:rPr>
        <w:t xml:space="preserve"> </w:t>
      </w:r>
      <w:r w:rsidRPr="005B1FC2">
        <w:rPr>
          <w:sz w:val="24"/>
        </w:rPr>
        <w:t>systémov</w:t>
      </w:r>
      <w:r w:rsidRPr="005B1FC2">
        <w:rPr>
          <w:spacing w:val="1"/>
          <w:sz w:val="24"/>
        </w:rPr>
        <w:t xml:space="preserve"> </w:t>
      </w:r>
      <w:r w:rsidRPr="005B1FC2">
        <w:rPr>
          <w:sz w:val="24"/>
        </w:rPr>
        <w:t>environmentálneho</w:t>
      </w:r>
      <w:r w:rsidRPr="005B1FC2">
        <w:rPr>
          <w:spacing w:val="75"/>
          <w:sz w:val="24"/>
        </w:rPr>
        <w:t xml:space="preserve"> </w:t>
      </w:r>
      <w:r w:rsidRPr="005B1FC2">
        <w:rPr>
          <w:sz w:val="24"/>
        </w:rPr>
        <w:t xml:space="preserve">manažérstva,  </w:t>
      </w:r>
      <w:r w:rsidRPr="005B1FC2">
        <w:rPr>
          <w:spacing w:val="13"/>
          <w:sz w:val="24"/>
        </w:rPr>
        <w:t xml:space="preserve"> </w:t>
      </w:r>
      <w:r w:rsidRPr="005B1FC2">
        <w:rPr>
          <w:sz w:val="24"/>
        </w:rPr>
        <w:t xml:space="preserve">napríklad  </w:t>
      </w:r>
      <w:r w:rsidRPr="005B1FC2">
        <w:rPr>
          <w:spacing w:val="13"/>
          <w:sz w:val="24"/>
        </w:rPr>
        <w:t xml:space="preserve"> </w:t>
      </w:r>
      <w:r w:rsidRPr="005B1FC2">
        <w:rPr>
          <w:sz w:val="24"/>
        </w:rPr>
        <w:t xml:space="preserve">EMAS  </w:t>
      </w:r>
      <w:r w:rsidRPr="005B1FC2">
        <w:rPr>
          <w:spacing w:val="13"/>
          <w:sz w:val="24"/>
        </w:rPr>
        <w:t xml:space="preserve"> </w:t>
      </w:r>
      <w:r w:rsidRPr="005B1FC2">
        <w:rPr>
          <w:sz w:val="24"/>
        </w:rPr>
        <w:t xml:space="preserve">podľa  </w:t>
      </w:r>
      <w:r w:rsidRPr="005B1FC2">
        <w:rPr>
          <w:spacing w:val="12"/>
          <w:sz w:val="24"/>
        </w:rPr>
        <w:t xml:space="preserve"> </w:t>
      </w:r>
      <w:r w:rsidRPr="005B1FC2">
        <w:rPr>
          <w:sz w:val="24"/>
        </w:rPr>
        <w:t xml:space="preserve">zákona  </w:t>
      </w:r>
      <w:r w:rsidRPr="005B1FC2">
        <w:rPr>
          <w:spacing w:val="12"/>
          <w:sz w:val="24"/>
        </w:rPr>
        <w:t xml:space="preserve"> </w:t>
      </w:r>
      <w:r w:rsidRPr="005B1FC2">
        <w:rPr>
          <w:sz w:val="24"/>
        </w:rPr>
        <w:t xml:space="preserve">č.  </w:t>
      </w:r>
      <w:r w:rsidRPr="005B1FC2">
        <w:rPr>
          <w:spacing w:val="13"/>
          <w:sz w:val="24"/>
        </w:rPr>
        <w:t xml:space="preserve"> </w:t>
      </w:r>
      <w:r w:rsidRPr="005B1FC2">
        <w:rPr>
          <w:sz w:val="24"/>
        </w:rPr>
        <w:t xml:space="preserve">351/2012  </w:t>
      </w:r>
      <w:r w:rsidRPr="005B1FC2">
        <w:rPr>
          <w:spacing w:val="13"/>
          <w:sz w:val="24"/>
        </w:rPr>
        <w:t xml:space="preserve"> </w:t>
      </w:r>
      <w:r w:rsidRPr="005B1FC2">
        <w:rPr>
          <w:sz w:val="24"/>
        </w:rPr>
        <w:t xml:space="preserve">Z.  </w:t>
      </w:r>
      <w:r w:rsidRPr="005B1FC2">
        <w:rPr>
          <w:spacing w:val="13"/>
          <w:sz w:val="24"/>
        </w:rPr>
        <w:t xml:space="preserve"> </w:t>
      </w:r>
      <w:r w:rsidRPr="005B1FC2">
        <w:rPr>
          <w:sz w:val="24"/>
        </w:rPr>
        <w:t>z.</w:t>
      </w:r>
      <w:r w:rsidRPr="005B1FC2">
        <w:rPr>
          <w:spacing w:val="-58"/>
          <w:sz w:val="24"/>
        </w:rPr>
        <w:t xml:space="preserve"> </w:t>
      </w:r>
      <w:r w:rsidRPr="005B1FC2">
        <w:rPr>
          <w:sz w:val="24"/>
        </w:rPr>
        <w:t>o environmentálnom</w:t>
      </w:r>
      <w:r w:rsidRPr="005B1FC2">
        <w:rPr>
          <w:spacing w:val="1"/>
          <w:sz w:val="24"/>
        </w:rPr>
        <w:t xml:space="preserve"> </w:t>
      </w:r>
      <w:r w:rsidRPr="005B1FC2">
        <w:rPr>
          <w:sz w:val="24"/>
        </w:rPr>
        <w:t>overovaní</w:t>
      </w:r>
      <w:r w:rsidRPr="005B1FC2">
        <w:rPr>
          <w:spacing w:val="1"/>
          <w:sz w:val="24"/>
        </w:rPr>
        <w:t xml:space="preserve"> </w:t>
      </w:r>
      <w:r w:rsidRPr="005B1FC2">
        <w:rPr>
          <w:sz w:val="24"/>
        </w:rPr>
        <w:t>a registrácii</w:t>
      </w:r>
      <w:r w:rsidRPr="005B1FC2">
        <w:rPr>
          <w:spacing w:val="1"/>
          <w:sz w:val="24"/>
        </w:rPr>
        <w:t xml:space="preserve"> </w:t>
      </w:r>
      <w:r w:rsidRPr="005B1FC2">
        <w:rPr>
          <w:sz w:val="24"/>
        </w:rPr>
        <w:t>organizácií</w:t>
      </w:r>
      <w:r w:rsidRPr="005B1FC2">
        <w:rPr>
          <w:spacing w:val="1"/>
          <w:sz w:val="24"/>
        </w:rPr>
        <w:t xml:space="preserve"> </w:t>
      </w:r>
      <w:r w:rsidRPr="005B1FC2">
        <w:rPr>
          <w:sz w:val="24"/>
        </w:rPr>
        <w:t>v schéme</w:t>
      </w:r>
      <w:r w:rsidRPr="005B1FC2">
        <w:rPr>
          <w:spacing w:val="1"/>
          <w:sz w:val="24"/>
        </w:rPr>
        <w:t xml:space="preserve"> </w:t>
      </w:r>
      <w:r w:rsidRPr="005B1FC2">
        <w:rPr>
          <w:sz w:val="24"/>
        </w:rPr>
        <w:t>Európskej</w:t>
      </w:r>
      <w:r w:rsidRPr="005B1FC2">
        <w:rPr>
          <w:spacing w:val="1"/>
          <w:sz w:val="24"/>
        </w:rPr>
        <w:t xml:space="preserve"> </w:t>
      </w:r>
      <w:r w:rsidRPr="005B1FC2">
        <w:rPr>
          <w:sz w:val="24"/>
        </w:rPr>
        <w:t>únie</w:t>
      </w:r>
      <w:r w:rsidRPr="005B1FC2">
        <w:rPr>
          <w:spacing w:val="1"/>
          <w:sz w:val="24"/>
        </w:rPr>
        <w:t xml:space="preserve"> </w:t>
      </w:r>
      <w:r w:rsidRPr="005B1FC2">
        <w:rPr>
          <w:sz w:val="24"/>
        </w:rPr>
        <w:t>pre</w:t>
      </w:r>
      <w:r w:rsidRPr="005B1FC2">
        <w:rPr>
          <w:spacing w:val="1"/>
          <w:sz w:val="24"/>
        </w:rPr>
        <w:t xml:space="preserve"> </w:t>
      </w:r>
      <w:r w:rsidRPr="005B1FC2">
        <w:rPr>
          <w:sz w:val="24"/>
        </w:rPr>
        <w:t>environmentálne manažérstvo a audit a o zmene a doplnení niektorých zákonov alebo podľa</w:t>
      </w:r>
      <w:r w:rsidRPr="005B1FC2">
        <w:rPr>
          <w:spacing w:val="1"/>
          <w:sz w:val="24"/>
        </w:rPr>
        <w:t xml:space="preserve"> </w:t>
      </w:r>
      <w:r w:rsidRPr="005B1FC2">
        <w:rPr>
          <w:sz w:val="24"/>
        </w:rPr>
        <w:t>ISO</w:t>
      </w:r>
      <w:r w:rsidRPr="005B1FC2">
        <w:rPr>
          <w:spacing w:val="-2"/>
          <w:sz w:val="24"/>
        </w:rPr>
        <w:t xml:space="preserve"> </w:t>
      </w:r>
      <w:r w:rsidRPr="005B1FC2">
        <w:rPr>
          <w:sz w:val="24"/>
        </w:rPr>
        <w:t>14001.</w:t>
      </w:r>
    </w:p>
    <w:p w14:paraId="1045DF14" w14:textId="77777777" w:rsidR="002129E6" w:rsidRPr="005B1FC2" w:rsidRDefault="002129E6" w:rsidP="002129E6">
      <w:pPr>
        <w:pStyle w:val="Odsekzoznamu"/>
        <w:tabs>
          <w:tab w:val="left" w:pos="501"/>
        </w:tabs>
        <w:ind w:left="142" w:right="243" w:firstLine="0"/>
        <w:jc w:val="both"/>
        <w:rPr>
          <w:sz w:val="24"/>
        </w:rPr>
      </w:pPr>
    </w:p>
    <w:p w14:paraId="3185DD98" w14:textId="77777777" w:rsidR="00170D09" w:rsidRPr="005B1FC2" w:rsidRDefault="00170D09" w:rsidP="00486C9D">
      <w:pPr>
        <w:pStyle w:val="Odsekzoznamu"/>
        <w:numPr>
          <w:ilvl w:val="1"/>
          <w:numId w:val="4"/>
        </w:numPr>
        <w:tabs>
          <w:tab w:val="left" w:pos="501"/>
        </w:tabs>
        <w:ind w:left="130" w:right="244" w:firstLine="0"/>
        <w:jc w:val="both"/>
        <w:rPr>
          <w:sz w:val="24"/>
          <w:szCs w:val="24"/>
        </w:rPr>
      </w:pPr>
      <w:r w:rsidRPr="005B1FC2">
        <w:rPr>
          <w:sz w:val="24"/>
          <w:szCs w:val="24"/>
        </w:rPr>
        <w:t xml:space="preserve">Splnenie špecifickej požiadavky podľa bodu 4.1 žiadateľ preukáže potvrdením o udržateľnosti podľa § 4 vyhlášky 271/2011 Z. z. </w:t>
      </w:r>
    </w:p>
    <w:p w14:paraId="7792E629" w14:textId="7E8219ED" w:rsidR="00170D09" w:rsidRPr="005B1FC2" w:rsidRDefault="00170D09" w:rsidP="00170D09">
      <w:pPr>
        <w:tabs>
          <w:tab w:val="left" w:pos="501"/>
        </w:tabs>
        <w:ind w:left="130" w:right="244"/>
        <w:jc w:val="both"/>
        <w:rPr>
          <w:sz w:val="24"/>
          <w:szCs w:val="24"/>
        </w:rPr>
      </w:pPr>
      <w:r w:rsidRPr="005B1FC2">
        <w:rPr>
          <w:sz w:val="24"/>
          <w:szCs w:val="24"/>
        </w:rPr>
        <w:t>Kritériá trvalej udržateľnosti je možné preukázať aj uznaným národným systémom členského štátu, dobrovoľným certifikačným systémom uznaným Európskou komisiou a certifikačným postupom na základe dohôd uzatvorených Európskou komisiou v mene členských štátov, pričom sa prihliada na vývoj európskych noriem schvaľovaných v tejto oblasti. Uznané systémy sú zverejnené na webovom sídle Ministerstva životného prostredia SR.</w:t>
      </w:r>
    </w:p>
    <w:p w14:paraId="6029A55D" w14:textId="77777777" w:rsidR="00170D09" w:rsidRPr="005B1FC2" w:rsidRDefault="00170D09" w:rsidP="00170D09">
      <w:pPr>
        <w:tabs>
          <w:tab w:val="left" w:pos="501"/>
        </w:tabs>
        <w:ind w:left="130" w:right="244"/>
        <w:jc w:val="both"/>
        <w:rPr>
          <w:sz w:val="24"/>
          <w:szCs w:val="24"/>
        </w:rPr>
      </w:pPr>
    </w:p>
    <w:p w14:paraId="10E1F16F" w14:textId="32C74E56" w:rsidR="005E3606" w:rsidRPr="005B1FC2" w:rsidRDefault="00C903E5" w:rsidP="00CC7130">
      <w:pPr>
        <w:pStyle w:val="Odsekzoznamu"/>
        <w:numPr>
          <w:ilvl w:val="1"/>
          <w:numId w:val="4"/>
        </w:numPr>
        <w:tabs>
          <w:tab w:val="left" w:pos="501"/>
        </w:tabs>
        <w:ind w:left="142" w:right="243" w:firstLine="0"/>
        <w:jc w:val="both"/>
      </w:pPr>
      <w:r w:rsidRPr="005B1FC2">
        <w:rPr>
          <w:sz w:val="24"/>
        </w:rPr>
        <w:t>Splnenie</w:t>
      </w:r>
      <w:r w:rsidRPr="005B1FC2">
        <w:rPr>
          <w:spacing w:val="17"/>
          <w:sz w:val="24"/>
        </w:rPr>
        <w:t xml:space="preserve"> </w:t>
      </w:r>
      <w:r w:rsidRPr="005B1FC2">
        <w:rPr>
          <w:sz w:val="24"/>
        </w:rPr>
        <w:t>špecifických</w:t>
      </w:r>
      <w:r w:rsidRPr="005B1FC2">
        <w:rPr>
          <w:spacing w:val="17"/>
          <w:sz w:val="24"/>
        </w:rPr>
        <w:t xml:space="preserve"> </w:t>
      </w:r>
      <w:r w:rsidRPr="005B1FC2">
        <w:rPr>
          <w:sz w:val="24"/>
        </w:rPr>
        <w:t>požiadaviek</w:t>
      </w:r>
      <w:r w:rsidRPr="005B1FC2">
        <w:rPr>
          <w:spacing w:val="17"/>
          <w:sz w:val="24"/>
        </w:rPr>
        <w:t xml:space="preserve"> </w:t>
      </w:r>
      <w:r w:rsidRPr="005B1FC2">
        <w:rPr>
          <w:sz w:val="24"/>
        </w:rPr>
        <w:t>podľa</w:t>
      </w:r>
      <w:r w:rsidRPr="005B1FC2">
        <w:rPr>
          <w:spacing w:val="17"/>
          <w:sz w:val="24"/>
        </w:rPr>
        <w:t xml:space="preserve"> </w:t>
      </w:r>
      <w:r w:rsidRPr="005B1FC2">
        <w:rPr>
          <w:sz w:val="24"/>
        </w:rPr>
        <w:t>bodov</w:t>
      </w:r>
      <w:r w:rsidRPr="005B1FC2">
        <w:rPr>
          <w:spacing w:val="21"/>
          <w:sz w:val="24"/>
        </w:rPr>
        <w:t xml:space="preserve"> </w:t>
      </w:r>
      <w:r w:rsidR="00170D09" w:rsidRPr="005B1FC2">
        <w:rPr>
          <w:sz w:val="24"/>
        </w:rPr>
        <w:t>4.2</w:t>
      </w:r>
      <w:r w:rsidRPr="005B1FC2">
        <w:rPr>
          <w:spacing w:val="17"/>
          <w:sz w:val="24"/>
        </w:rPr>
        <w:t xml:space="preserve"> </w:t>
      </w:r>
      <w:r w:rsidRPr="005B1FC2">
        <w:rPr>
          <w:sz w:val="24"/>
        </w:rPr>
        <w:t>a</w:t>
      </w:r>
      <w:r w:rsidR="002129E6" w:rsidRPr="005B1FC2">
        <w:rPr>
          <w:sz w:val="24"/>
        </w:rPr>
        <w:t>ž</w:t>
      </w:r>
      <w:r w:rsidRPr="005B1FC2">
        <w:rPr>
          <w:spacing w:val="-1"/>
          <w:sz w:val="24"/>
        </w:rPr>
        <w:t xml:space="preserve"> </w:t>
      </w:r>
      <w:r w:rsidRPr="005B1FC2">
        <w:rPr>
          <w:sz w:val="24"/>
        </w:rPr>
        <w:t>4.</w:t>
      </w:r>
      <w:r w:rsidR="00170D09" w:rsidRPr="005B1FC2">
        <w:rPr>
          <w:sz w:val="24"/>
        </w:rPr>
        <w:t>5</w:t>
      </w:r>
      <w:r w:rsidRPr="005B1FC2">
        <w:rPr>
          <w:spacing w:val="18"/>
          <w:sz w:val="24"/>
        </w:rPr>
        <w:t xml:space="preserve"> </w:t>
      </w:r>
      <w:r w:rsidRPr="005B1FC2">
        <w:rPr>
          <w:sz w:val="24"/>
        </w:rPr>
        <w:t>žiadateľ</w:t>
      </w:r>
      <w:r w:rsidRPr="005B1FC2">
        <w:rPr>
          <w:spacing w:val="18"/>
          <w:sz w:val="24"/>
        </w:rPr>
        <w:t xml:space="preserve"> </w:t>
      </w:r>
      <w:r w:rsidRPr="005B1FC2">
        <w:rPr>
          <w:sz w:val="24"/>
        </w:rPr>
        <w:t>preukazuje</w:t>
      </w:r>
      <w:r w:rsidRPr="005B1FC2">
        <w:rPr>
          <w:spacing w:val="17"/>
          <w:sz w:val="24"/>
        </w:rPr>
        <w:t xml:space="preserve"> </w:t>
      </w:r>
      <w:r w:rsidRPr="005B1FC2">
        <w:rPr>
          <w:sz w:val="24"/>
        </w:rPr>
        <w:t>protokolmi</w:t>
      </w:r>
      <w:r w:rsidR="002129E6" w:rsidRPr="005B1FC2">
        <w:rPr>
          <w:sz w:val="24"/>
        </w:rPr>
        <w:t xml:space="preserve"> </w:t>
      </w:r>
      <w:r w:rsidRPr="005B1FC2">
        <w:rPr>
          <w:sz w:val="24"/>
          <w:szCs w:val="24"/>
        </w:rPr>
        <w:t>o</w:t>
      </w:r>
      <w:r w:rsidRPr="005B1FC2">
        <w:rPr>
          <w:spacing w:val="-2"/>
          <w:sz w:val="24"/>
          <w:szCs w:val="24"/>
        </w:rPr>
        <w:t xml:space="preserve"> </w:t>
      </w:r>
      <w:r w:rsidRPr="005B1FC2">
        <w:rPr>
          <w:sz w:val="24"/>
          <w:szCs w:val="24"/>
        </w:rPr>
        <w:t>skúškach</w:t>
      </w:r>
      <w:r w:rsidRPr="005B1FC2">
        <w:rPr>
          <w:spacing w:val="-2"/>
          <w:sz w:val="24"/>
          <w:szCs w:val="24"/>
        </w:rPr>
        <w:t xml:space="preserve"> </w:t>
      </w:r>
      <w:r w:rsidRPr="005B1FC2">
        <w:rPr>
          <w:sz w:val="24"/>
          <w:szCs w:val="24"/>
        </w:rPr>
        <w:t>vydanými</w:t>
      </w:r>
      <w:r w:rsidRPr="005B1FC2">
        <w:rPr>
          <w:spacing w:val="-2"/>
          <w:sz w:val="24"/>
          <w:szCs w:val="24"/>
        </w:rPr>
        <w:t xml:space="preserve"> </w:t>
      </w:r>
      <w:r w:rsidRPr="005B1FC2">
        <w:rPr>
          <w:sz w:val="24"/>
          <w:szCs w:val="24"/>
        </w:rPr>
        <w:t>akreditovanou</w:t>
      </w:r>
      <w:r w:rsidRPr="005B1FC2">
        <w:rPr>
          <w:spacing w:val="-2"/>
          <w:sz w:val="24"/>
          <w:szCs w:val="24"/>
        </w:rPr>
        <w:t xml:space="preserve"> </w:t>
      </w:r>
      <w:r w:rsidRPr="005B1FC2">
        <w:rPr>
          <w:sz w:val="24"/>
          <w:szCs w:val="24"/>
        </w:rPr>
        <w:t>osobou</w:t>
      </w:r>
      <w:r w:rsidRPr="005B1FC2">
        <w:rPr>
          <w:spacing w:val="-2"/>
          <w:sz w:val="24"/>
          <w:szCs w:val="24"/>
        </w:rPr>
        <w:t xml:space="preserve"> </w:t>
      </w:r>
      <w:r w:rsidRPr="005B1FC2">
        <w:rPr>
          <w:sz w:val="24"/>
          <w:szCs w:val="24"/>
        </w:rPr>
        <w:t>pre</w:t>
      </w:r>
      <w:r w:rsidRPr="005B1FC2">
        <w:rPr>
          <w:spacing w:val="-3"/>
          <w:sz w:val="24"/>
          <w:szCs w:val="24"/>
        </w:rPr>
        <w:t xml:space="preserve"> </w:t>
      </w:r>
      <w:r w:rsidRPr="005B1FC2">
        <w:rPr>
          <w:sz w:val="24"/>
          <w:szCs w:val="24"/>
        </w:rPr>
        <w:t>danú</w:t>
      </w:r>
      <w:r w:rsidRPr="005B1FC2">
        <w:rPr>
          <w:spacing w:val="-2"/>
          <w:sz w:val="24"/>
          <w:szCs w:val="24"/>
        </w:rPr>
        <w:t xml:space="preserve"> </w:t>
      </w:r>
      <w:r w:rsidRPr="005B1FC2">
        <w:rPr>
          <w:sz w:val="24"/>
          <w:szCs w:val="24"/>
        </w:rPr>
        <w:t>skupinu</w:t>
      </w:r>
      <w:r w:rsidRPr="005B1FC2">
        <w:rPr>
          <w:spacing w:val="-2"/>
          <w:sz w:val="24"/>
          <w:szCs w:val="24"/>
        </w:rPr>
        <w:t xml:space="preserve"> </w:t>
      </w:r>
      <w:r w:rsidRPr="005B1FC2">
        <w:rPr>
          <w:sz w:val="24"/>
          <w:szCs w:val="24"/>
        </w:rPr>
        <w:t>produktov</w:t>
      </w:r>
      <w:r w:rsidRPr="005B1FC2">
        <w:t>.</w:t>
      </w:r>
    </w:p>
    <w:p w14:paraId="46F7EFE5" w14:textId="77777777" w:rsidR="005E3606" w:rsidRPr="005B1FC2" w:rsidRDefault="005E3606">
      <w:pPr>
        <w:pStyle w:val="Zkladntext"/>
        <w:ind w:left="0"/>
      </w:pPr>
    </w:p>
    <w:p w14:paraId="30BAF58C" w14:textId="790DA6FF" w:rsidR="005E3606" w:rsidRPr="005B1FC2" w:rsidRDefault="00C903E5" w:rsidP="00486C9D">
      <w:pPr>
        <w:pStyle w:val="Odsekzoznamu"/>
        <w:numPr>
          <w:ilvl w:val="1"/>
          <w:numId w:val="4"/>
        </w:numPr>
        <w:tabs>
          <w:tab w:val="left" w:pos="547"/>
        </w:tabs>
        <w:ind w:left="546" w:hanging="414"/>
        <w:rPr>
          <w:sz w:val="24"/>
        </w:rPr>
      </w:pPr>
      <w:r w:rsidRPr="005B1FC2">
        <w:rPr>
          <w:sz w:val="24"/>
        </w:rPr>
        <w:t>Splnenie</w:t>
      </w:r>
      <w:r w:rsidRPr="005B1FC2">
        <w:rPr>
          <w:spacing w:val="50"/>
          <w:sz w:val="24"/>
        </w:rPr>
        <w:t xml:space="preserve"> </w:t>
      </w:r>
      <w:r w:rsidRPr="005B1FC2">
        <w:rPr>
          <w:sz w:val="24"/>
        </w:rPr>
        <w:t>špecifickej</w:t>
      </w:r>
      <w:r w:rsidRPr="005B1FC2">
        <w:rPr>
          <w:spacing w:val="52"/>
          <w:sz w:val="24"/>
        </w:rPr>
        <w:t xml:space="preserve"> </w:t>
      </w:r>
      <w:r w:rsidRPr="005B1FC2">
        <w:rPr>
          <w:sz w:val="24"/>
        </w:rPr>
        <w:t>požiadavky</w:t>
      </w:r>
      <w:r w:rsidRPr="005B1FC2">
        <w:rPr>
          <w:spacing w:val="46"/>
          <w:sz w:val="24"/>
        </w:rPr>
        <w:t xml:space="preserve"> </w:t>
      </w:r>
      <w:r w:rsidRPr="005B1FC2">
        <w:rPr>
          <w:sz w:val="24"/>
        </w:rPr>
        <w:t>podľa</w:t>
      </w:r>
      <w:r w:rsidRPr="005B1FC2">
        <w:rPr>
          <w:spacing w:val="50"/>
          <w:sz w:val="24"/>
        </w:rPr>
        <w:t xml:space="preserve"> </w:t>
      </w:r>
      <w:r w:rsidRPr="005B1FC2">
        <w:rPr>
          <w:sz w:val="24"/>
        </w:rPr>
        <w:t>bodov</w:t>
      </w:r>
      <w:r w:rsidRPr="005B1FC2">
        <w:rPr>
          <w:spacing w:val="53"/>
          <w:sz w:val="24"/>
        </w:rPr>
        <w:t xml:space="preserve"> </w:t>
      </w:r>
      <w:r w:rsidR="00170D09" w:rsidRPr="005B1FC2">
        <w:rPr>
          <w:sz w:val="24"/>
        </w:rPr>
        <w:t>4.6</w:t>
      </w:r>
      <w:r w:rsidRPr="005B1FC2">
        <w:rPr>
          <w:spacing w:val="51"/>
          <w:sz w:val="24"/>
        </w:rPr>
        <w:t xml:space="preserve"> </w:t>
      </w:r>
      <w:r w:rsidRPr="005B1FC2">
        <w:rPr>
          <w:sz w:val="24"/>
        </w:rPr>
        <w:t>a</w:t>
      </w:r>
      <w:r w:rsidRPr="005B1FC2">
        <w:rPr>
          <w:spacing w:val="-1"/>
          <w:sz w:val="24"/>
        </w:rPr>
        <w:t xml:space="preserve"> </w:t>
      </w:r>
      <w:r w:rsidRPr="005B1FC2">
        <w:rPr>
          <w:sz w:val="24"/>
        </w:rPr>
        <w:t>4.</w:t>
      </w:r>
      <w:r w:rsidR="00170D09" w:rsidRPr="005B1FC2">
        <w:rPr>
          <w:sz w:val="24"/>
        </w:rPr>
        <w:t>7</w:t>
      </w:r>
      <w:r w:rsidRPr="005B1FC2">
        <w:rPr>
          <w:spacing w:val="51"/>
          <w:sz w:val="24"/>
        </w:rPr>
        <w:t xml:space="preserve"> </w:t>
      </w:r>
      <w:r w:rsidRPr="005B1FC2">
        <w:rPr>
          <w:sz w:val="24"/>
        </w:rPr>
        <w:t>žiadateľ</w:t>
      </w:r>
      <w:r w:rsidRPr="005B1FC2">
        <w:rPr>
          <w:spacing w:val="53"/>
          <w:sz w:val="24"/>
        </w:rPr>
        <w:t xml:space="preserve"> </w:t>
      </w:r>
      <w:r w:rsidRPr="005B1FC2">
        <w:rPr>
          <w:sz w:val="24"/>
        </w:rPr>
        <w:t>dokladuje</w:t>
      </w:r>
      <w:r w:rsidRPr="005B1FC2">
        <w:rPr>
          <w:spacing w:val="50"/>
          <w:sz w:val="24"/>
        </w:rPr>
        <w:t xml:space="preserve"> </w:t>
      </w:r>
      <w:r w:rsidRPr="005B1FC2">
        <w:rPr>
          <w:sz w:val="24"/>
        </w:rPr>
        <w:t>protokolmi</w:t>
      </w:r>
    </w:p>
    <w:p w14:paraId="0F6AC13F" w14:textId="77777777" w:rsidR="005E3606" w:rsidRPr="005B1FC2" w:rsidRDefault="00C903E5">
      <w:pPr>
        <w:pStyle w:val="Zkladntext"/>
      </w:pPr>
      <w:r w:rsidRPr="005B1FC2">
        <w:t>o</w:t>
      </w:r>
      <w:r w:rsidRPr="005B1FC2">
        <w:rPr>
          <w:spacing w:val="-3"/>
        </w:rPr>
        <w:t xml:space="preserve"> </w:t>
      </w:r>
      <w:r w:rsidRPr="005B1FC2">
        <w:t>skúškach</w:t>
      </w:r>
      <w:r w:rsidRPr="005B1FC2">
        <w:rPr>
          <w:spacing w:val="-2"/>
        </w:rPr>
        <w:t xml:space="preserve"> </w:t>
      </w:r>
      <w:r w:rsidRPr="005B1FC2">
        <w:t>vydanými</w:t>
      </w:r>
      <w:r w:rsidRPr="005B1FC2">
        <w:rPr>
          <w:spacing w:val="-1"/>
        </w:rPr>
        <w:t xml:space="preserve"> </w:t>
      </w:r>
      <w:r w:rsidRPr="005B1FC2">
        <w:t>alebo</w:t>
      </w:r>
      <w:r w:rsidRPr="005B1FC2">
        <w:rPr>
          <w:spacing w:val="-2"/>
        </w:rPr>
        <w:t xml:space="preserve"> </w:t>
      </w:r>
      <w:r w:rsidRPr="005B1FC2">
        <w:t>potvrdenými</w:t>
      </w:r>
      <w:r w:rsidRPr="005B1FC2">
        <w:rPr>
          <w:spacing w:val="-2"/>
        </w:rPr>
        <w:t xml:space="preserve"> </w:t>
      </w:r>
      <w:r w:rsidRPr="005B1FC2">
        <w:t>autorizovanou</w:t>
      </w:r>
      <w:r w:rsidRPr="005B1FC2">
        <w:rPr>
          <w:spacing w:val="-2"/>
        </w:rPr>
        <w:t xml:space="preserve"> </w:t>
      </w:r>
      <w:r w:rsidRPr="005B1FC2">
        <w:t>alebo</w:t>
      </w:r>
      <w:r w:rsidRPr="005B1FC2">
        <w:rPr>
          <w:spacing w:val="-2"/>
        </w:rPr>
        <w:t xml:space="preserve"> </w:t>
      </w:r>
      <w:r w:rsidRPr="005B1FC2">
        <w:t>akreditovanou</w:t>
      </w:r>
      <w:r w:rsidRPr="005B1FC2">
        <w:rPr>
          <w:spacing w:val="-2"/>
        </w:rPr>
        <w:t xml:space="preserve"> </w:t>
      </w:r>
      <w:r w:rsidRPr="005B1FC2">
        <w:t>osobou.</w:t>
      </w:r>
    </w:p>
    <w:p w14:paraId="0D844902" w14:textId="77777777" w:rsidR="005E3606" w:rsidRPr="005B1FC2" w:rsidRDefault="005E3606">
      <w:pPr>
        <w:sectPr w:rsidR="005E3606" w:rsidRPr="005B1FC2">
          <w:footerReference w:type="default" r:id="rId9"/>
          <w:pgSz w:w="11910" w:h="16840"/>
          <w:pgMar w:top="1040" w:right="1400" w:bottom="900" w:left="1000" w:header="0" w:footer="715" w:gutter="0"/>
          <w:cols w:space="708"/>
        </w:sectPr>
      </w:pPr>
    </w:p>
    <w:p w14:paraId="26F19145" w14:textId="77777777" w:rsidR="005E3606" w:rsidRPr="005B1FC2" w:rsidRDefault="00C903E5" w:rsidP="0011273E">
      <w:pPr>
        <w:pStyle w:val="Nadpis1"/>
        <w:numPr>
          <w:ilvl w:val="0"/>
          <w:numId w:val="4"/>
        </w:numPr>
        <w:tabs>
          <w:tab w:val="left" w:pos="374"/>
        </w:tabs>
        <w:spacing w:before="69"/>
        <w:ind w:hanging="241"/>
      </w:pPr>
      <w:r w:rsidRPr="005B1FC2">
        <w:lastRenderedPageBreak/>
        <w:t>Platnosť</w:t>
      </w:r>
      <w:r w:rsidRPr="005B1FC2">
        <w:rPr>
          <w:spacing w:val="-3"/>
        </w:rPr>
        <w:t xml:space="preserve"> </w:t>
      </w:r>
      <w:r w:rsidRPr="005B1FC2">
        <w:t>oznámenia</w:t>
      </w:r>
    </w:p>
    <w:p w14:paraId="1C5EB8BE" w14:textId="77777777" w:rsidR="005E3606" w:rsidRPr="005B1FC2" w:rsidRDefault="005E3606" w:rsidP="0011273E">
      <w:pPr>
        <w:pStyle w:val="Zkladntext"/>
        <w:spacing w:before="7"/>
        <w:ind w:left="0" w:hanging="241"/>
        <w:rPr>
          <w:b/>
          <w:sz w:val="23"/>
        </w:rPr>
      </w:pPr>
    </w:p>
    <w:p w14:paraId="78E21F18" w14:textId="77777777" w:rsidR="005E3606" w:rsidRPr="005B1FC2" w:rsidRDefault="00C903E5" w:rsidP="009E2BF0">
      <w:pPr>
        <w:pStyle w:val="Zkladntext"/>
        <w:ind w:right="243" w:firstLine="227"/>
        <w:jc w:val="both"/>
      </w:pPr>
      <w:bookmarkStart w:id="0" w:name="_GoBack"/>
      <w:bookmarkEnd w:id="0"/>
      <w:r w:rsidRPr="005B1FC2">
        <w:t>Oznámenie</w:t>
      </w:r>
      <w:r w:rsidRPr="005B1FC2">
        <w:rPr>
          <w:spacing w:val="1"/>
        </w:rPr>
        <w:t xml:space="preserve"> </w:t>
      </w:r>
      <w:r w:rsidRPr="005B1FC2">
        <w:t>o osobitných</w:t>
      </w:r>
      <w:r w:rsidRPr="005B1FC2">
        <w:rPr>
          <w:spacing w:val="1"/>
        </w:rPr>
        <w:t xml:space="preserve"> </w:t>
      </w:r>
      <w:r w:rsidRPr="005B1FC2">
        <w:t>podmienkach</w:t>
      </w:r>
      <w:r w:rsidRPr="005B1FC2">
        <w:rPr>
          <w:spacing w:val="1"/>
        </w:rPr>
        <w:t xml:space="preserve"> </w:t>
      </w:r>
      <w:r w:rsidRPr="005B1FC2">
        <w:t>na</w:t>
      </w:r>
      <w:r w:rsidRPr="005B1FC2">
        <w:rPr>
          <w:spacing w:val="1"/>
        </w:rPr>
        <w:t xml:space="preserve"> </w:t>
      </w:r>
      <w:r w:rsidRPr="005B1FC2">
        <w:t>udelenie</w:t>
      </w:r>
      <w:r w:rsidRPr="005B1FC2">
        <w:rPr>
          <w:spacing w:val="1"/>
        </w:rPr>
        <w:t xml:space="preserve"> </w:t>
      </w:r>
      <w:r w:rsidRPr="005B1FC2">
        <w:t>národnej</w:t>
      </w:r>
      <w:r w:rsidRPr="005B1FC2">
        <w:rPr>
          <w:spacing w:val="1"/>
        </w:rPr>
        <w:t xml:space="preserve"> </w:t>
      </w:r>
      <w:r w:rsidRPr="005B1FC2">
        <w:t>environmentálnej</w:t>
      </w:r>
      <w:r w:rsidRPr="005B1FC2">
        <w:rPr>
          <w:spacing w:val="1"/>
        </w:rPr>
        <w:t xml:space="preserve"> </w:t>
      </w:r>
      <w:r w:rsidRPr="005B1FC2">
        <w:t>značky</w:t>
      </w:r>
      <w:r w:rsidRPr="005B1FC2">
        <w:rPr>
          <w:spacing w:val="-57"/>
        </w:rPr>
        <w:t xml:space="preserve"> </w:t>
      </w:r>
      <w:r w:rsidRPr="005B1FC2">
        <w:t>nadobúda účinnosť dňom schválenia ministrom životného prostredia a má platnosť tri roky od</w:t>
      </w:r>
      <w:r w:rsidRPr="005B1FC2">
        <w:rPr>
          <w:spacing w:val="1"/>
        </w:rPr>
        <w:t xml:space="preserve"> </w:t>
      </w:r>
      <w:r w:rsidRPr="005B1FC2">
        <w:t>jeho schválenia. Jeho platnosť môže byť predĺžená na ďalšie obdobie po odbornom posúdení</w:t>
      </w:r>
      <w:r w:rsidRPr="005B1FC2">
        <w:rPr>
          <w:spacing w:val="1"/>
        </w:rPr>
        <w:t xml:space="preserve"> </w:t>
      </w:r>
      <w:r w:rsidRPr="005B1FC2">
        <w:t>platnosti</w:t>
      </w:r>
      <w:r w:rsidRPr="005B1FC2">
        <w:rPr>
          <w:spacing w:val="1"/>
        </w:rPr>
        <w:t xml:space="preserve"> </w:t>
      </w:r>
      <w:r w:rsidRPr="005B1FC2">
        <w:t>špecifických</w:t>
      </w:r>
      <w:r w:rsidRPr="005B1FC2">
        <w:rPr>
          <w:spacing w:val="1"/>
        </w:rPr>
        <w:t xml:space="preserve"> </w:t>
      </w:r>
      <w:r w:rsidRPr="005B1FC2">
        <w:t>požiadaviek</w:t>
      </w:r>
      <w:r w:rsidRPr="005B1FC2">
        <w:rPr>
          <w:spacing w:val="1"/>
        </w:rPr>
        <w:t xml:space="preserve"> </w:t>
      </w:r>
      <w:r w:rsidRPr="005B1FC2">
        <w:t>na</w:t>
      </w:r>
      <w:r w:rsidRPr="005B1FC2">
        <w:rPr>
          <w:spacing w:val="1"/>
        </w:rPr>
        <w:t xml:space="preserve"> </w:t>
      </w:r>
      <w:r w:rsidRPr="005B1FC2">
        <w:t>udeľovanie</w:t>
      </w:r>
      <w:r w:rsidRPr="005B1FC2">
        <w:rPr>
          <w:spacing w:val="1"/>
        </w:rPr>
        <w:t xml:space="preserve"> </w:t>
      </w:r>
      <w:r w:rsidRPr="005B1FC2">
        <w:t>environmentálnej</w:t>
      </w:r>
      <w:r w:rsidRPr="005B1FC2">
        <w:rPr>
          <w:spacing w:val="1"/>
        </w:rPr>
        <w:t xml:space="preserve"> </w:t>
      </w:r>
      <w:r w:rsidRPr="005B1FC2">
        <w:t>značky,</w:t>
      </w:r>
      <w:r w:rsidRPr="005B1FC2">
        <w:rPr>
          <w:spacing w:val="1"/>
        </w:rPr>
        <w:t xml:space="preserve"> </w:t>
      </w:r>
      <w:r w:rsidRPr="005B1FC2">
        <w:t>ako</w:t>
      </w:r>
      <w:r w:rsidRPr="005B1FC2">
        <w:rPr>
          <w:spacing w:val="61"/>
        </w:rPr>
        <w:t xml:space="preserve"> </w:t>
      </w:r>
      <w:r w:rsidRPr="005B1FC2">
        <w:t>aj</w:t>
      </w:r>
      <w:r w:rsidRPr="005B1FC2">
        <w:rPr>
          <w:spacing w:val="1"/>
        </w:rPr>
        <w:t xml:space="preserve"> </w:t>
      </w:r>
      <w:r w:rsidRPr="005B1FC2">
        <w:t>požiadaviek na posudzovanie ich zhody vzhľadom na rozvoj vedeckých poznatkov a vývoj na</w:t>
      </w:r>
      <w:r w:rsidRPr="005B1FC2">
        <w:rPr>
          <w:spacing w:val="1"/>
        </w:rPr>
        <w:t xml:space="preserve"> </w:t>
      </w:r>
      <w:r w:rsidRPr="005B1FC2">
        <w:t>trhu a po odbornom posúdení prípadných zmien všeobecne záväzných právnych predpisov</w:t>
      </w:r>
      <w:r w:rsidRPr="005B1FC2">
        <w:rPr>
          <w:spacing w:val="1"/>
        </w:rPr>
        <w:t xml:space="preserve"> </w:t>
      </w:r>
      <w:r w:rsidRPr="005B1FC2">
        <w:t>alebo</w:t>
      </w:r>
      <w:r w:rsidRPr="005B1FC2">
        <w:rPr>
          <w:spacing w:val="-1"/>
        </w:rPr>
        <w:t xml:space="preserve"> </w:t>
      </w:r>
      <w:r w:rsidRPr="005B1FC2">
        <w:t>technológií výroby.</w:t>
      </w:r>
    </w:p>
    <w:p w14:paraId="15CFE644" w14:textId="77777777" w:rsidR="005E3606" w:rsidRPr="005B1FC2" w:rsidRDefault="00C903E5" w:rsidP="0011273E">
      <w:pPr>
        <w:pStyle w:val="Zkladntext"/>
        <w:spacing w:before="1"/>
        <w:ind w:right="244" w:firstLine="9"/>
        <w:jc w:val="both"/>
      </w:pPr>
      <w:r w:rsidRPr="005B1FC2">
        <w:t>Posúdenie zhody produktov podľa tohto oznámenia o osobitných podmienkach na udelenie</w:t>
      </w:r>
      <w:r w:rsidRPr="005B1FC2">
        <w:rPr>
          <w:spacing w:val="1"/>
        </w:rPr>
        <w:t xml:space="preserve"> </w:t>
      </w:r>
      <w:r w:rsidRPr="005B1FC2">
        <w:t>národnej environmentálne značky bude vykonané v prípade ak žiadosť o udelenie národnej</w:t>
      </w:r>
      <w:r w:rsidRPr="005B1FC2">
        <w:rPr>
          <w:spacing w:val="1"/>
        </w:rPr>
        <w:t xml:space="preserve"> </w:t>
      </w:r>
      <w:r w:rsidRPr="005B1FC2">
        <w:t>environmentálnej značky bude zaregistrovaná najmenej 30 kalendárnych dní pred skončením</w:t>
      </w:r>
      <w:r w:rsidRPr="005B1FC2">
        <w:rPr>
          <w:spacing w:val="1"/>
        </w:rPr>
        <w:t xml:space="preserve"> </w:t>
      </w:r>
      <w:r w:rsidRPr="005B1FC2">
        <w:t>platnosti</w:t>
      </w:r>
      <w:r w:rsidRPr="005B1FC2">
        <w:rPr>
          <w:spacing w:val="-1"/>
        </w:rPr>
        <w:t xml:space="preserve"> </w:t>
      </w:r>
      <w:r w:rsidRPr="005B1FC2">
        <w:t>tohto oznámenia.</w:t>
      </w:r>
    </w:p>
    <w:p w14:paraId="63C16CA2" w14:textId="77777777" w:rsidR="005E3606" w:rsidRPr="005B1FC2" w:rsidRDefault="005E3606">
      <w:pPr>
        <w:pStyle w:val="Zkladntext"/>
        <w:ind w:left="0"/>
        <w:rPr>
          <w:sz w:val="26"/>
        </w:rPr>
      </w:pPr>
    </w:p>
    <w:p w14:paraId="0E7169F5" w14:textId="77777777" w:rsidR="005E3606" w:rsidRPr="005B1FC2" w:rsidRDefault="005E3606">
      <w:pPr>
        <w:pStyle w:val="Zkladntext"/>
        <w:ind w:left="0"/>
        <w:rPr>
          <w:sz w:val="26"/>
        </w:rPr>
      </w:pPr>
    </w:p>
    <w:p w14:paraId="2FFA8D15" w14:textId="6A2BC09F" w:rsidR="005E3606" w:rsidRPr="005B1FC2" w:rsidRDefault="00C903E5">
      <w:pPr>
        <w:pStyle w:val="Zkladntext"/>
        <w:spacing w:before="230"/>
        <w:jc w:val="both"/>
      </w:pPr>
      <w:r w:rsidRPr="005B1FC2">
        <w:t>V</w:t>
      </w:r>
      <w:r w:rsidRPr="005B1FC2">
        <w:rPr>
          <w:spacing w:val="-3"/>
        </w:rPr>
        <w:t xml:space="preserve"> </w:t>
      </w:r>
      <w:r w:rsidRPr="005B1FC2">
        <w:t>Bratislave,</w:t>
      </w:r>
      <w:r w:rsidRPr="005B1FC2">
        <w:rPr>
          <w:spacing w:val="-1"/>
        </w:rPr>
        <w:t xml:space="preserve"> </w:t>
      </w:r>
    </w:p>
    <w:p w14:paraId="3A03377F" w14:textId="77777777" w:rsidR="005E3606" w:rsidRPr="005B1FC2" w:rsidRDefault="005E3606">
      <w:pPr>
        <w:pStyle w:val="Zkladntext"/>
        <w:ind w:left="0"/>
        <w:rPr>
          <w:sz w:val="26"/>
        </w:rPr>
      </w:pPr>
    </w:p>
    <w:p w14:paraId="2874C6F3" w14:textId="77777777" w:rsidR="005E3606" w:rsidRPr="005B1FC2" w:rsidRDefault="005E3606">
      <w:pPr>
        <w:pStyle w:val="Zkladntext"/>
        <w:ind w:left="0"/>
        <w:rPr>
          <w:sz w:val="26"/>
        </w:rPr>
      </w:pPr>
    </w:p>
    <w:p w14:paraId="23011A84" w14:textId="77777777" w:rsidR="005E3606" w:rsidRPr="005B1FC2" w:rsidRDefault="005E3606">
      <w:pPr>
        <w:pStyle w:val="Zkladntext"/>
        <w:ind w:left="0"/>
        <w:rPr>
          <w:sz w:val="26"/>
        </w:rPr>
      </w:pPr>
    </w:p>
    <w:p w14:paraId="7C63034E" w14:textId="77777777" w:rsidR="005E3606" w:rsidRPr="005B1FC2" w:rsidRDefault="005E3606">
      <w:pPr>
        <w:pStyle w:val="Zkladntext"/>
        <w:ind w:left="0"/>
        <w:rPr>
          <w:sz w:val="26"/>
        </w:rPr>
      </w:pPr>
    </w:p>
    <w:p w14:paraId="7D82C0DE" w14:textId="77777777" w:rsidR="005E3606" w:rsidRPr="005B1FC2" w:rsidRDefault="005E3606">
      <w:pPr>
        <w:pStyle w:val="Zkladntext"/>
        <w:ind w:left="0"/>
        <w:rPr>
          <w:sz w:val="26"/>
        </w:rPr>
      </w:pPr>
    </w:p>
    <w:p w14:paraId="1C2DF678" w14:textId="59333D37" w:rsidR="005E3606" w:rsidRPr="005B1FC2" w:rsidRDefault="00126CD2" w:rsidP="00353571">
      <w:pPr>
        <w:pStyle w:val="Nadpis1"/>
        <w:spacing w:before="166" w:line="274" w:lineRule="exact"/>
        <w:ind w:left="5529" w:firstLine="0"/>
      </w:pPr>
      <w:r w:rsidRPr="005B1FC2">
        <w:t>Tomáš Taraba</w:t>
      </w:r>
    </w:p>
    <w:p w14:paraId="2A5509C6" w14:textId="2D764987" w:rsidR="005E3606" w:rsidRPr="005B1FC2" w:rsidRDefault="00AB110A" w:rsidP="00AB110A">
      <w:pPr>
        <w:pStyle w:val="Zkladntext"/>
        <w:ind w:left="5245" w:right="1713" w:hanging="425"/>
      </w:pPr>
      <w:r>
        <w:t xml:space="preserve">minister životného </w:t>
      </w:r>
      <w:r w:rsidR="00C903E5" w:rsidRPr="005B1FC2">
        <w:t>prostredia</w:t>
      </w:r>
      <w:r w:rsidR="00C903E5" w:rsidRPr="005B1FC2">
        <w:rPr>
          <w:spacing w:val="-57"/>
        </w:rPr>
        <w:t xml:space="preserve"> </w:t>
      </w:r>
      <w:r w:rsidR="00C903E5" w:rsidRPr="005B1FC2">
        <w:t>Slovenskej</w:t>
      </w:r>
      <w:r w:rsidR="00C903E5" w:rsidRPr="005B1FC2">
        <w:rPr>
          <w:spacing w:val="-1"/>
        </w:rPr>
        <w:t xml:space="preserve"> </w:t>
      </w:r>
      <w:r w:rsidR="00C903E5" w:rsidRPr="005B1FC2">
        <w:t>republiky</w:t>
      </w:r>
    </w:p>
    <w:p w14:paraId="1B64C2E7" w14:textId="77777777" w:rsidR="005E3606" w:rsidRPr="005B1FC2" w:rsidRDefault="005E3606">
      <w:pPr>
        <w:sectPr w:rsidR="005E3606" w:rsidRPr="005B1FC2">
          <w:pgSz w:w="11910" w:h="16840"/>
          <w:pgMar w:top="1320" w:right="1400" w:bottom="900" w:left="1000" w:header="0" w:footer="715" w:gutter="0"/>
          <w:cols w:space="708"/>
        </w:sectPr>
      </w:pPr>
    </w:p>
    <w:p w14:paraId="0395E6D2" w14:textId="77777777" w:rsidR="005E3606" w:rsidRPr="005B1FC2" w:rsidRDefault="00C903E5">
      <w:pPr>
        <w:pStyle w:val="Nadpis1"/>
        <w:spacing w:before="73"/>
        <w:ind w:left="133" w:firstLine="0"/>
      </w:pPr>
      <w:r w:rsidRPr="005B1FC2">
        <w:lastRenderedPageBreak/>
        <w:t>Citované</w:t>
      </w:r>
      <w:r w:rsidRPr="005B1FC2">
        <w:rPr>
          <w:spacing w:val="-5"/>
        </w:rPr>
        <w:t xml:space="preserve"> </w:t>
      </w:r>
      <w:r w:rsidRPr="005B1FC2">
        <w:t>normy</w:t>
      </w:r>
    </w:p>
    <w:p w14:paraId="28C4C408" w14:textId="77777777" w:rsidR="005E3606" w:rsidRPr="005B1FC2" w:rsidRDefault="005E3606">
      <w:pPr>
        <w:pStyle w:val="Zkladntext"/>
        <w:spacing w:before="1"/>
        <w:ind w:left="0"/>
        <w:rPr>
          <w:b/>
          <w:sz w:val="22"/>
        </w:rPr>
      </w:pPr>
    </w:p>
    <w:p w14:paraId="3A9C26A7" w14:textId="77777777" w:rsidR="00912B25" w:rsidRPr="005B1FC2" w:rsidRDefault="00912B25" w:rsidP="00AB110A">
      <w:pPr>
        <w:pStyle w:val="Odsekzoznamu1"/>
        <w:spacing w:before="240"/>
        <w:ind w:left="142"/>
        <w:jc w:val="both"/>
      </w:pPr>
      <w:r w:rsidRPr="005B1FC2">
        <w:t xml:space="preserve">STN EN ISO 16948: 2015 Tuhé biopalivá. Stanovenie celkového obsahu uhlíka, vodíka </w:t>
      </w:r>
      <w:r w:rsidRPr="005B1FC2">
        <w:br/>
        <w:t>a dusíka (ISO 16948: 2015) (65 7417)</w:t>
      </w:r>
      <w:r w:rsidRPr="005B1FC2">
        <w:rPr>
          <w:vertAlign w:val="superscript"/>
        </w:rPr>
        <w:t xml:space="preserve"> </w:t>
      </w:r>
    </w:p>
    <w:p w14:paraId="138394E2" w14:textId="77777777" w:rsidR="00912B25" w:rsidRPr="005B1FC2" w:rsidRDefault="00912B25" w:rsidP="00AB110A">
      <w:pPr>
        <w:pStyle w:val="Odsekzoznamu1"/>
        <w:spacing w:before="240"/>
        <w:ind w:left="142"/>
        <w:jc w:val="both"/>
        <w:rPr>
          <w:vertAlign w:val="superscript"/>
        </w:rPr>
      </w:pPr>
      <w:r w:rsidRPr="005B1FC2">
        <w:t>STN EN ISO 16968: 2015 Tuhé biopalivá. Stanovenie vedľajších prvkov (ISO 16968: 2015) (65 7416)</w:t>
      </w:r>
      <w:r w:rsidRPr="005B1FC2">
        <w:rPr>
          <w:vertAlign w:val="superscript"/>
        </w:rPr>
        <w:t xml:space="preserve"> </w:t>
      </w:r>
    </w:p>
    <w:p w14:paraId="39F36F21" w14:textId="77777777" w:rsidR="00912B25" w:rsidRPr="005B1FC2" w:rsidRDefault="00912B25" w:rsidP="00AB110A">
      <w:pPr>
        <w:spacing w:before="240"/>
        <w:ind w:left="142"/>
        <w:jc w:val="both"/>
        <w:outlineLvl w:val="0"/>
        <w:rPr>
          <w:rStyle w:val="formtext"/>
          <w:sz w:val="24"/>
          <w:szCs w:val="24"/>
        </w:rPr>
      </w:pPr>
      <w:r w:rsidRPr="005B1FC2">
        <w:rPr>
          <w:rStyle w:val="formtext"/>
          <w:sz w:val="24"/>
          <w:szCs w:val="24"/>
        </w:rPr>
        <w:t>STN EN ISO 16994: 2016  Tuhé biopalivá. Stanovenie celkového obsahu síry a chlóru (ISO 16994: 2016) (</w:t>
      </w:r>
      <w:r w:rsidRPr="005B1FC2">
        <w:rPr>
          <w:sz w:val="24"/>
          <w:szCs w:val="24"/>
        </w:rPr>
        <w:t>65 7418</w:t>
      </w:r>
      <w:r w:rsidRPr="005B1FC2">
        <w:rPr>
          <w:rStyle w:val="formtext"/>
          <w:sz w:val="24"/>
          <w:szCs w:val="24"/>
        </w:rPr>
        <w:t>)</w:t>
      </w:r>
    </w:p>
    <w:p w14:paraId="4AFB1456" w14:textId="77777777" w:rsidR="00912B25" w:rsidRPr="005B1FC2" w:rsidRDefault="00912B25" w:rsidP="00AB110A">
      <w:pPr>
        <w:spacing w:before="240"/>
        <w:ind w:left="142"/>
        <w:jc w:val="both"/>
        <w:outlineLvl w:val="0"/>
        <w:rPr>
          <w:rStyle w:val="formtext"/>
          <w:sz w:val="24"/>
          <w:szCs w:val="24"/>
        </w:rPr>
      </w:pPr>
      <w:r w:rsidRPr="005B1FC2">
        <w:rPr>
          <w:rStyle w:val="formtext"/>
          <w:sz w:val="24"/>
          <w:szCs w:val="24"/>
        </w:rPr>
        <w:t>STN EN ISO 17225-1: 2021  Tuhé biopalivá. Špecifikácie a triedy palív. Časť 1: Všeobecné požiadavky (ISO 17225-1: 2021) (65 7403)</w:t>
      </w:r>
    </w:p>
    <w:p w14:paraId="1D480ECC" w14:textId="77777777" w:rsidR="00912B25" w:rsidRPr="005B1FC2" w:rsidRDefault="00912B25" w:rsidP="00AB110A">
      <w:pPr>
        <w:spacing w:before="240"/>
        <w:ind w:left="142"/>
        <w:jc w:val="both"/>
        <w:outlineLvl w:val="0"/>
        <w:rPr>
          <w:rStyle w:val="formtext"/>
          <w:sz w:val="24"/>
          <w:szCs w:val="24"/>
        </w:rPr>
      </w:pPr>
      <w:r w:rsidRPr="005B1FC2">
        <w:rPr>
          <w:rStyle w:val="formtext"/>
          <w:sz w:val="24"/>
          <w:szCs w:val="24"/>
        </w:rPr>
        <w:t>STN EN ISO 17225-2: 2021  Tuhé biopalivá. Špecifikácie a triedy palív. Časť 2: Triedené drevné pelety (ISO 17225-2: 2021) (65 7403)</w:t>
      </w:r>
    </w:p>
    <w:p w14:paraId="706C5CA2" w14:textId="77777777" w:rsidR="00912B25" w:rsidRPr="005B1FC2" w:rsidRDefault="00912B25" w:rsidP="00AB110A">
      <w:pPr>
        <w:spacing w:before="240"/>
        <w:ind w:left="142"/>
        <w:jc w:val="both"/>
        <w:outlineLvl w:val="0"/>
        <w:rPr>
          <w:rStyle w:val="formtext"/>
          <w:sz w:val="24"/>
          <w:szCs w:val="24"/>
        </w:rPr>
      </w:pPr>
      <w:r w:rsidRPr="005B1FC2">
        <w:rPr>
          <w:rStyle w:val="formtext"/>
          <w:sz w:val="24"/>
          <w:szCs w:val="24"/>
        </w:rPr>
        <w:t>STN EN ISO 17225-3: 2021  Tuhé biopalivá. Špecifikácie a triedy palív. Časť 3: Triedené drevné brikety (ISO 17225-3: 2021) (65 7403)</w:t>
      </w:r>
    </w:p>
    <w:p w14:paraId="082A995B" w14:textId="77777777" w:rsidR="00912B25" w:rsidRPr="005B1FC2" w:rsidRDefault="00912B25" w:rsidP="00AB110A">
      <w:pPr>
        <w:spacing w:before="240"/>
        <w:ind w:left="142"/>
        <w:jc w:val="both"/>
        <w:outlineLvl w:val="0"/>
        <w:rPr>
          <w:rStyle w:val="formtext"/>
          <w:sz w:val="24"/>
          <w:szCs w:val="24"/>
        </w:rPr>
      </w:pPr>
      <w:r w:rsidRPr="005B1FC2">
        <w:rPr>
          <w:rStyle w:val="formtext"/>
          <w:sz w:val="24"/>
          <w:szCs w:val="24"/>
        </w:rPr>
        <w:t>STN EN ISO 17225-6: 2021  Tuhé biopalivá. Špecifikácie a triedy palív. Časť 6: Triedené nedrevné pelety (ISO 17225-6: 2021) (65 7403)</w:t>
      </w:r>
    </w:p>
    <w:p w14:paraId="6549FE1D" w14:textId="77777777" w:rsidR="00912B25" w:rsidRPr="005B1FC2" w:rsidRDefault="00912B25" w:rsidP="00AB110A">
      <w:pPr>
        <w:spacing w:before="240"/>
        <w:ind w:left="142"/>
        <w:jc w:val="both"/>
        <w:outlineLvl w:val="0"/>
        <w:rPr>
          <w:rStyle w:val="formtext"/>
          <w:sz w:val="24"/>
          <w:szCs w:val="24"/>
        </w:rPr>
      </w:pPr>
      <w:r w:rsidRPr="005B1FC2">
        <w:rPr>
          <w:rStyle w:val="formtext"/>
          <w:sz w:val="24"/>
          <w:szCs w:val="24"/>
        </w:rPr>
        <w:t>STN EN ISO 17225-7: 2021  Tuhé biopalivá. Špecifikácie a triedy palív. Časť 7: Triedené nedrevné brikety (ISO 17225-7: 2021) (65 7403)</w:t>
      </w:r>
    </w:p>
    <w:p w14:paraId="62A6985E" w14:textId="77777777" w:rsidR="00912B25" w:rsidRPr="005B1FC2" w:rsidRDefault="00912B25" w:rsidP="00AB110A">
      <w:pPr>
        <w:spacing w:before="240"/>
        <w:ind w:left="142"/>
        <w:jc w:val="both"/>
        <w:outlineLvl w:val="0"/>
        <w:rPr>
          <w:rStyle w:val="formtext"/>
          <w:sz w:val="24"/>
          <w:szCs w:val="24"/>
        </w:rPr>
      </w:pPr>
      <w:r w:rsidRPr="005B1FC2">
        <w:rPr>
          <w:rStyle w:val="formtext"/>
          <w:sz w:val="24"/>
          <w:szCs w:val="24"/>
        </w:rPr>
        <w:t xml:space="preserve">STN EN ISO 17225-8: 2023  Tuhé biopalivá. Špecifikácie a triedy palív. Časť 8: Triedené palivá z tepelne upravenej a zhutnenej biomasy na komerčné a priemyselné použitie (ISO 17225-8: 2023) (65 7403)  </w:t>
      </w:r>
    </w:p>
    <w:p w14:paraId="2C303554" w14:textId="77777777" w:rsidR="00912B25" w:rsidRPr="005B1FC2" w:rsidRDefault="00912B25" w:rsidP="00AB110A">
      <w:pPr>
        <w:spacing w:before="240"/>
        <w:ind w:left="142"/>
        <w:jc w:val="both"/>
        <w:outlineLvl w:val="0"/>
        <w:rPr>
          <w:rStyle w:val="formtext"/>
          <w:sz w:val="24"/>
          <w:szCs w:val="24"/>
        </w:rPr>
      </w:pPr>
      <w:r w:rsidRPr="005B1FC2">
        <w:rPr>
          <w:rStyle w:val="formtext"/>
          <w:sz w:val="24"/>
          <w:szCs w:val="24"/>
        </w:rPr>
        <w:t>STN EN ISO 17828: 2016  Tuhé biopalivá. Stanovenie sypnej hmotnosti (ISO 17828: 2015) (65 7409)</w:t>
      </w:r>
    </w:p>
    <w:p w14:paraId="507A8F90" w14:textId="77777777" w:rsidR="00912B25" w:rsidRPr="005B1FC2" w:rsidRDefault="00912B25" w:rsidP="00AB110A">
      <w:pPr>
        <w:spacing w:before="240"/>
        <w:ind w:left="142"/>
        <w:jc w:val="both"/>
        <w:outlineLvl w:val="0"/>
        <w:rPr>
          <w:rStyle w:val="formtext"/>
          <w:sz w:val="24"/>
          <w:szCs w:val="24"/>
        </w:rPr>
      </w:pPr>
      <w:r w:rsidRPr="005B1FC2">
        <w:rPr>
          <w:rStyle w:val="formtext"/>
          <w:sz w:val="24"/>
          <w:szCs w:val="24"/>
        </w:rPr>
        <w:t xml:space="preserve">STN EN ISO 17831-1: 2016  Tuhé biopalivá. Stanovenie mechanickej odolnosti peliet </w:t>
      </w:r>
      <w:r w:rsidRPr="005B1FC2">
        <w:rPr>
          <w:rStyle w:val="formtext"/>
          <w:sz w:val="24"/>
          <w:szCs w:val="24"/>
        </w:rPr>
        <w:br/>
        <w:t>a brikiet. Časť 1: Pelety (ISO 17831-1: 2015) (65 7407)</w:t>
      </w:r>
    </w:p>
    <w:p w14:paraId="08E25C0F" w14:textId="77777777" w:rsidR="00912B25" w:rsidRPr="005B1FC2" w:rsidRDefault="00912B25" w:rsidP="00AB110A">
      <w:pPr>
        <w:spacing w:before="240"/>
        <w:ind w:left="142"/>
        <w:jc w:val="both"/>
        <w:outlineLvl w:val="0"/>
        <w:rPr>
          <w:rStyle w:val="formtext"/>
          <w:sz w:val="24"/>
          <w:szCs w:val="24"/>
        </w:rPr>
      </w:pPr>
      <w:r w:rsidRPr="005B1FC2">
        <w:rPr>
          <w:rStyle w:val="formtext"/>
          <w:sz w:val="24"/>
          <w:szCs w:val="24"/>
        </w:rPr>
        <w:t xml:space="preserve">STN EN ISO 17831-2: 2016  Tuhé biopalivá. Stanovenie mechanickej odolnosti peliet </w:t>
      </w:r>
      <w:r w:rsidRPr="005B1FC2">
        <w:rPr>
          <w:rStyle w:val="formtext"/>
          <w:sz w:val="24"/>
          <w:szCs w:val="24"/>
        </w:rPr>
        <w:br/>
        <w:t>a brikiet. Časť 2: Brikety (ISO 17831-2: 2015) (65 7407)</w:t>
      </w:r>
    </w:p>
    <w:p w14:paraId="6EF26FA2" w14:textId="77777777" w:rsidR="00912B25" w:rsidRPr="005B1FC2" w:rsidRDefault="00912B25" w:rsidP="00AB110A">
      <w:pPr>
        <w:pStyle w:val="Odsekzoznamu1"/>
        <w:spacing w:before="240"/>
        <w:ind w:left="142"/>
        <w:jc w:val="both"/>
      </w:pPr>
      <w:r w:rsidRPr="005B1FC2">
        <w:t>STN EN ISO 18122: 2023 Tuhé biopalivá. Stanovenie obsahu popola (ISO 18122: 2022) (65 7408)</w:t>
      </w:r>
      <w:r w:rsidRPr="005B1FC2">
        <w:rPr>
          <w:vertAlign w:val="superscript"/>
        </w:rPr>
        <w:t xml:space="preserve"> </w:t>
      </w:r>
    </w:p>
    <w:p w14:paraId="65B17EEE" w14:textId="77777777" w:rsidR="00912B25" w:rsidRPr="005B1FC2" w:rsidRDefault="00912B25" w:rsidP="00AB110A">
      <w:pPr>
        <w:spacing w:before="240"/>
        <w:ind w:left="142"/>
        <w:jc w:val="both"/>
        <w:outlineLvl w:val="0"/>
        <w:rPr>
          <w:rStyle w:val="formtext"/>
          <w:sz w:val="24"/>
          <w:szCs w:val="24"/>
        </w:rPr>
      </w:pPr>
      <w:r w:rsidRPr="005B1FC2">
        <w:rPr>
          <w:sz w:val="24"/>
          <w:szCs w:val="24"/>
        </w:rPr>
        <w:t>STN EN ISO 18123: 2023 Tuhé biopalivá</w:t>
      </w:r>
      <w:r w:rsidRPr="005B1FC2">
        <w:rPr>
          <w:rStyle w:val="formtext"/>
          <w:sz w:val="24"/>
          <w:szCs w:val="24"/>
        </w:rPr>
        <w:t>. Stanovenie prchavých látok (</w:t>
      </w:r>
      <w:r w:rsidRPr="005B1FC2">
        <w:rPr>
          <w:sz w:val="24"/>
          <w:szCs w:val="24"/>
        </w:rPr>
        <w:t xml:space="preserve">ISO 18123: 2023) </w:t>
      </w:r>
      <w:r w:rsidRPr="005B1FC2">
        <w:rPr>
          <w:bCs/>
          <w:sz w:val="24"/>
          <w:szCs w:val="24"/>
        </w:rPr>
        <w:t>(</w:t>
      </w:r>
      <w:r w:rsidRPr="005B1FC2">
        <w:rPr>
          <w:sz w:val="24"/>
          <w:szCs w:val="24"/>
        </w:rPr>
        <w:t>65 7411</w:t>
      </w:r>
      <w:r w:rsidRPr="005B1FC2">
        <w:rPr>
          <w:rStyle w:val="formtext"/>
          <w:sz w:val="24"/>
          <w:szCs w:val="24"/>
        </w:rPr>
        <w:t>)</w:t>
      </w:r>
    </w:p>
    <w:p w14:paraId="655F4BA6" w14:textId="77777777" w:rsidR="00912B25" w:rsidRPr="005B1FC2" w:rsidRDefault="00912B25" w:rsidP="00AB110A">
      <w:pPr>
        <w:spacing w:before="240"/>
        <w:ind w:left="142"/>
        <w:jc w:val="both"/>
        <w:outlineLvl w:val="0"/>
        <w:rPr>
          <w:rStyle w:val="formtext"/>
          <w:sz w:val="24"/>
          <w:szCs w:val="24"/>
        </w:rPr>
      </w:pPr>
      <w:r w:rsidRPr="005B1FC2">
        <w:rPr>
          <w:sz w:val="24"/>
          <w:szCs w:val="24"/>
        </w:rPr>
        <w:t xml:space="preserve">STN EN ISO 18125: 2017  </w:t>
      </w:r>
      <w:r w:rsidRPr="005B1FC2">
        <w:rPr>
          <w:rStyle w:val="formtext"/>
          <w:sz w:val="24"/>
          <w:szCs w:val="24"/>
        </w:rPr>
        <w:t>Tuhé biopalivá. Stanovenie výhrevnosti (</w:t>
      </w:r>
      <w:r w:rsidRPr="005B1FC2">
        <w:rPr>
          <w:sz w:val="24"/>
          <w:szCs w:val="24"/>
        </w:rPr>
        <w:t xml:space="preserve">ISO 18125: 2017) </w:t>
      </w:r>
      <w:r w:rsidRPr="005B1FC2">
        <w:rPr>
          <w:rStyle w:val="formtext"/>
          <w:sz w:val="24"/>
          <w:szCs w:val="24"/>
        </w:rPr>
        <w:t>(</w:t>
      </w:r>
      <w:r w:rsidRPr="005B1FC2">
        <w:rPr>
          <w:sz w:val="24"/>
          <w:szCs w:val="24"/>
        </w:rPr>
        <w:t>65 7410)</w:t>
      </w:r>
    </w:p>
    <w:p w14:paraId="13E5FB52" w14:textId="77777777" w:rsidR="00912B25" w:rsidRPr="005B1FC2" w:rsidRDefault="00912B25" w:rsidP="00AB110A">
      <w:pPr>
        <w:pStyle w:val="Odsekzoznamu1"/>
        <w:spacing w:before="240"/>
        <w:ind w:left="142"/>
        <w:jc w:val="both"/>
        <w:rPr>
          <w:vertAlign w:val="superscript"/>
        </w:rPr>
      </w:pPr>
      <w:r w:rsidRPr="005B1FC2">
        <w:t>STN EN ISO 18134-1: 2023 Tuhé biopalivá. Stanovenie obsahu vlhkosti. Časť 1:  Referenčná metóda (ISO 18134-1: 2022) (65 7406)</w:t>
      </w:r>
      <w:r w:rsidRPr="005B1FC2">
        <w:rPr>
          <w:vertAlign w:val="superscript"/>
        </w:rPr>
        <w:t xml:space="preserve"> </w:t>
      </w:r>
    </w:p>
    <w:p w14:paraId="78E72E5C" w14:textId="77777777" w:rsidR="00912B25" w:rsidRPr="005B1FC2" w:rsidRDefault="00912B25" w:rsidP="00AB110A">
      <w:pPr>
        <w:spacing w:before="240"/>
        <w:ind w:left="142"/>
        <w:jc w:val="both"/>
        <w:outlineLvl w:val="0"/>
        <w:rPr>
          <w:rStyle w:val="formtext"/>
          <w:sz w:val="24"/>
          <w:szCs w:val="24"/>
        </w:rPr>
      </w:pPr>
      <w:r w:rsidRPr="005B1FC2">
        <w:rPr>
          <w:rStyle w:val="formtext"/>
          <w:sz w:val="24"/>
          <w:szCs w:val="24"/>
        </w:rPr>
        <w:t>STN EN ISO 18134-2: 2017  Tuhé biopalivá. Stanovenie obsahu vlhkosti. Metóda sušením v sušiarni. Časť 2: Celková vlhkosť. Zjednodušená metóda (ISO 18134-2: 2017) (</w:t>
      </w:r>
      <w:r w:rsidRPr="005B1FC2">
        <w:rPr>
          <w:sz w:val="24"/>
          <w:szCs w:val="24"/>
        </w:rPr>
        <w:t>65 7406</w:t>
      </w:r>
      <w:r w:rsidRPr="005B1FC2">
        <w:rPr>
          <w:rStyle w:val="formtext"/>
          <w:sz w:val="24"/>
          <w:szCs w:val="24"/>
        </w:rPr>
        <w:t>)</w:t>
      </w:r>
    </w:p>
    <w:p w14:paraId="57EA7AC1" w14:textId="77777777" w:rsidR="00912B25" w:rsidRPr="005B1FC2" w:rsidRDefault="00912B25" w:rsidP="00AB110A">
      <w:pPr>
        <w:spacing w:before="240"/>
        <w:ind w:left="142"/>
        <w:jc w:val="both"/>
        <w:rPr>
          <w:sz w:val="24"/>
          <w:szCs w:val="24"/>
        </w:rPr>
      </w:pPr>
      <w:r w:rsidRPr="005B1FC2">
        <w:rPr>
          <w:sz w:val="24"/>
          <w:szCs w:val="24"/>
        </w:rPr>
        <w:t>STN EN ISO 5370: 2023 Tuhé biopalivá. Stanovenie obsahu jemných častíc v peletách (ISO 5370: 2023) (65 7433)</w:t>
      </w:r>
    </w:p>
    <w:p w14:paraId="5974175A" w14:textId="77777777" w:rsidR="00912B25" w:rsidRPr="005B1FC2" w:rsidRDefault="00912B25" w:rsidP="00AB110A">
      <w:pPr>
        <w:spacing w:before="240"/>
        <w:ind w:left="142"/>
        <w:jc w:val="both"/>
        <w:outlineLvl w:val="0"/>
        <w:rPr>
          <w:sz w:val="24"/>
          <w:szCs w:val="24"/>
        </w:rPr>
      </w:pPr>
      <w:r w:rsidRPr="005B1FC2">
        <w:rPr>
          <w:rStyle w:val="formtext"/>
          <w:sz w:val="24"/>
          <w:szCs w:val="24"/>
        </w:rPr>
        <w:lastRenderedPageBreak/>
        <w:t xml:space="preserve">STN EN ISO 18847: 2017 Tuhé biopalivá. Stanovenie objemovej hmotnosti peliet </w:t>
      </w:r>
      <w:r w:rsidRPr="005B1FC2">
        <w:rPr>
          <w:rStyle w:val="formtext"/>
          <w:sz w:val="24"/>
          <w:szCs w:val="24"/>
        </w:rPr>
        <w:br/>
        <w:t xml:space="preserve">a brikiet (ISO 18847: 2016) </w:t>
      </w:r>
      <w:hyperlink r:id="rId10" w:history="1">
        <w:r w:rsidRPr="005B1FC2">
          <w:rPr>
            <w:rStyle w:val="Hypertextovprepojenie"/>
            <w:bCs/>
            <w:color w:val="auto"/>
            <w:sz w:val="24"/>
            <w:szCs w:val="24"/>
          </w:rPr>
          <w:t>(65 7420)</w:t>
        </w:r>
      </w:hyperlink>
    </w:p>
    <w:p w14:paraId="55B0BE59" w14:textId="77777777" w:rsidR="00912B25" w:rsidRPr="005B1FC2" w:rsidRDefault="00912B25" w:rsidP="00AB110A">
      <w:pPr>
        <w:spacing w:before="240"/>
        <w:ind w:left="142"/>
        <w:jc w:val="both"/>
        <w:rPr>
          <w:rFonts w:eastAsia="Batang"/>
          <w:sz w:val="24"/>
          <w:szCs w:val="24"/>
          <w:lang w:eastAsia="ko-KR"/>
        </w:rPr>
      </w:pPr>
      <w:r w:rsidRPr="005B1FC2">
        <w:rPr>
          <w:sz w:val="24"/>
          <w:szCs w:val="24"/>
        </w:rPr>
        <w:t>STN EN ISO 21404: 2020 Tuhé biopalivá. Stanovenie teploty tavenia popola (ISO 21404: 2020) (65 7425)</w:t>
      </w:r>
    </w:p>
    <w:p w14:paraId="78833053" w14:textId="77777777" w:rsidR="00912B25" w:rsidRPr="005B1FC2" w:rsidRDefault="00912B25" w:rsidP="00384CFA">
      <w:pPr>
        <w:pStyle w:val="odstavecprvy"/>
        <w:spacing w:line="240" w:lineRule="auto"/>
        <w:rPr>
          <w:color w:val="auto"/>
        </w:rPr>
      </w:pPr>
    </w:p>
    <w:p w14:paraId="0D81F1EE" w14:textId="5B17C98E" w:rsidR="005E3606" w:rsidRPr="005B1FC2" w:rsidRDefault="005E3606" w:rsidP="00912B25">
      <w:pPr>
        <w:spacing w:before="1"/>
        <w:ind w:left="133" w:right="246"/>
        <w:rPr>
          <w:sz w:val="24"/>
        </w:rPr>
      </w:pPr>
    </w:p>
    <w:sectPr w:rsidR="005E3606" w:rsidRPr="005B1FC2">
      <w:pgSz w:w="11910" w:h="16840"/>
      <w:pgMar w:top="1040" w:right="1400" w:bottom="900" w:left="1000" w:header="0" w:footer="71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303FA" w14:textId="77777777" w:rsidR="008909F7" w:rsidRDefault="008909F7">
      <w:r>
        <w:separator/>
      </w:r>
    </w:p>
  </w:endnote>
  <w:endnote w:type="continuationSeparator" w:id="0">
    <w:p w14:paraId="381A35D5" w14:textId="77777777" w:rsidR="008909F7" w:rsidRDefault="00890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0B5DE" w14:textId="77777777" w:rsidR="0056779B" w:rsidRDefault="008909F7">
    <w:pPr>
      <w:pStyle w:val="Zkladntext"/>
      <w:spacing w:line="14" w:lineRule="auto"/>
      <w:ind w:left="0"/>
      <w:rPr>
        <w:sz w:val="20"/>
      </w:rPr>
    </w:pPr>
    <w:r>
      <w:pict w14:anchorId="11EFF46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65pt;margin-top:795.15pt;width:18pt;height:15.3pt;z-index:-251658752;mso-position-horizontal-relative:page;mso-position-vertical-relative:page" filled="f" stroked="f">
          <v:textbox style="mso-next-textbox:#_x0000_s2049" inset="0,0,0,0">
            <w:txbxContent>
              <w:p w14:paraId="2FAB8F17" w14:textId="348FAF0E" w:rsidR="0056779B" w:rsidRDefault="0056779B">
                <w:pPr>
                  <w:pStyle w:val="Zkladn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9E2BF0">
                  <w:rPr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D79B9" w14:textId="77777777" w:rsidR="008909F7" w:rsidRDefault="008909F7">
      <w:r>
        <w:separator/>
      </w:r>
    </w:p>
  </w:footnote>
  <w:footnote w:type="continuationSeparator" w:id="0">
    <w:p w14:paraId="0D9F8F04" w14:textId="77777777" w:rsidR="008909F7" w:rsidRDefault="00890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06C99"/>
    <w:multiLevelType w:val="hybridMultilevel"/>
    <w:tmpl w:val="D4A42AA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A6D1711"/>
    <w:multiLevelType w:val="multilevel"/>
    <w:tmpl w:val="4B64B08C"/>
    <w:lvl w:ilvl="0">
      <w:start w:val="1"/>
      <w:numFmt w:val="decimal"/>
      <w:lvlText w:val="%1."/>
      <w:lvlJc w:val="left"/>
      <w:pPr>
        <w:ind w:left="373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133" w:hanging="47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sk-SK" w:eastAsia="en-US" w:bidi="ar-SA"/>
      </w:rPr>
    </w:lvl>
    <w:lvl w:ilvl="2">
      <w:numFmt w:val="bullet"/>
      <w:lvlText w:val="•"/>
      <w:lvlJc w:val="left"/>
      <w:pPr>
        <w:ind w:left="1394" w:hanging="478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2408" w:hanging="478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3422" w:hanging="478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436" w:hanging="478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450" w:hanging="478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464" w:hanging="478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478" w:hanging="478"/>
      </w:pPr>
      <w:rPr>
        <w:rFonts w:hint="default"/>
        <w:lang w:val="sk-SK" w:eastAsia="en-US" w:bidi="ar-SA"/>
      </w:rPr>
    </w:lvl>
  </w:abstractNum>
  <w:abstractNum w:abstractNumId="2" w15:restartNumberingAfterBreak="0">
    <w:nsid w:val="2649690D"/>
    <w:multiLevelType w:val="hybridMultilevel"/>
    <w:tmpl w:val="EABE0482"/>
    <w:lvl w:ilvl="0" w:tplc="7180A950">
      <w:numFmt w:val="bullet"/>
      <w:lvlText w:val="-"/>
      <w:lvlJc w:val="left"/>
      <w:pPr>
        <w:ind w:left="133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03F89082">
      <w:numFmt w:val="bullet"/>
      <w:lvlText w:val="•"/>
      <w:lvlJc w:val="left"/>
      <w:pPr>
        <w:ind w:left="1076" w:hanging="140"/>
      </w:pPr>
      <w:rPr>
        <w:rFonts w:hint="default"/>
        <w:lang w:val="sk-SK" w:eastAsia="en-US" w:bidi="ar-SA"/>
      </w:rPr>
    </w:lvl>
    <w:lvl w:ilvl="2" w:tplc="4710A5C4">
      <w:numFmt w:val="bullet"/>
      <w:lvlText w:val="•"/>
      <w:lvlJc w:val="left"/>
      <w:pPr>
        <w:ind w:left="2013" w:hanging="140"/>
      </w:pPr>
      <w:rPr>
        <w:rFonts w:hint="default"/>
        <w:lang w:val="sk-SK" w:eastAsia="en-US" w:bidi="ar-SA"/>
      </w:rPr>
    </w:lvl>
    <w:lvl w:ilvl="3" w:tplc="BA70EB84">
      <w:numFmt w:val="bullet"/>
      <w:lvlText w:val="•"/>
      <w:lvlJc w:val="left"/>
      <w:pPr>
        <w:ind w:left="2949" w:hanging="140"/>
      </w:pPr>
      <w:rPr>
        <w:rFonts w:hint="default"/>
        <w:lang w:val="sk-SK" w:eastAsia="en-US" w:bidi="ar-SA"/>
      </w:rPr>
    </w:lvl>
    <w:lvl w:ilvl="4" w:tplc="D084E6CC">
      <w:numFmt w:val="bullet"/>
      <w:lvlText w:val="•"/>
      <w:lvlJc w:val="left"/>
      <w:pPr>
        <w:ind w:left="3886" w:hanging="140"/>
      </w:pPr>
      <w:rPr>
        <w:rFonts w:hint="default"/>
        <w:lang w:val="sk-SK" w:eastAsia="en-US" w:bidi="ar-SA"/>
      </w:rPr>
    </w:lvl>
    <w:lvl w:ilvl="5" w:tplc="C03A125A">
      <w:numFmt w:val="bullet"/>
      <w:lvlText w:val="•"/>
      <w:lvlJc w:val="left"/>
      <w:pPr>
        <w:ind w:left="4823" w:hanging="140"/>
      </w:pPr>
      <w:rPr>
        <w:rFonts w:hint="default"/>
        <w:lang w:val="sk-SK" w:eastAsia="en-US" w:bidi="ar-SA"/>
      </w:rPr>
    </w:lvl>
    <w:lvl w:ilvl="6" w:tplc="7BBAFF8A">
      <w:numFmt w:val="bullet"/>
      <w:lvlText w:val="•"/>
      <w:lvlJc w:val="left"/>
      <w:pPr>
        <w:ind w:left="5759" w:hanging="140"/>
      </w:pPr>
      <w:rPr>
        <w:rFonts w:hint="default"/>
        <w:lang w:val="sk-SK" w:eastAsia="en-US" w:bidi="ar-SA"/>
      </w:rPr>
    </w:lvl>
    <w:lvl w:ilvl="7" w:tplc="FBEE9E7A">
      <w:numFmt w:val="bullet"/>
      <w:lvlText w:val="•"/>
      <w:lvlJc w:val="left"/>
      <w:pPr>
        <w:ind w:left="6696" w:hanging="140"/>
      </w:pPr>
      <w:rPr>
        <w:rFonts w:hint="default"/>
        <w:lang w:val="sk-SK" w:eastAsia="en-US" w:bidi="ar-SA"/>
      </w:rPr>
    </w:lvl>
    <w:lvl w:ilvl="8" w:tplc="375669EC">
      <w:numFmt w:val="bullet"/>
      <w:lvlText w:val="•"/>
      <w:lvlJc w:val="left"/>
      <w:pPr>
        <w:ind w:left="7633" w:hanging="140"/>
      </w:pPr>
      <w:rPr>
        <w:rFonts w:hint="default"/>
        <w:lang w:val="sk-SK" w:eastAsia="en-US" w:bidi="ar-SA"/>
      </w:rPr>
    </w:lvl>
  </w:abstractNum>
  <w:abstractNum w:abstractNumId="3" w15:restartNumberingAfterBreak="0">
    <w:nsid w:val="2BC96BD2"/>
    <w:multiLevelType w:val="multilevel"/>
    <w:tmpl w:val="9DBA98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6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9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960" w:hanging="1800"/>
      </w:pPr>
      <w:rPr>
        <w:rFonts w:hint="default"/>
      </w:rPr>
    </w:lvl>
  </w:abstractNum>
  <w:abstractNum w:abstractNumId="4" w15:restartNumberingAfterBreak="0">
    <w:nsid w:val="3708774F"/>
    <w:multiLevelType w:val="hybridMultilevel"/>
    <w:tmpl w:val="AE269E42"/>
    <w:lvl w:ilvl="0" w:tplc="EC82C352">
      <w:start w:val="24"/>
      <w:numFmt w:val="bullet"/>
      <w:lvlText w:val="-"/>
      <w:lvlJc w:val="left"/>
      <w:pPr>
        <w:ind w:left="133" w:hanging="140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sk-SK" w:eastAsia="en-US" w:bidi="ar-SA"/>
      </w:rPr>
    </w:lvl>
    <w:lvl w:ilvl="1" w:tplc="03F89082">
      <w:numFmt w:val="bullet"/>
      <w:lvlText w:val="•"/>
      <w:lvlJc w:val="left"/>
      <w:pPr>
        <w:ind w:left="1076" w:hanging="140"/>
      </w:pPr>
      <w:rPr>
        <w:rFonts w:hint="default"/>
        <w:lang w:val="sk-SK" w:eastAsia="en-US" w:bidi="ar-SA"/>
      </w:rPr>
    </w:lvl>
    <w:lvl w:ilvl="2" w:tplc="4710A5C4">
      <w:numFmt w:val="bullet"/>
      <w:lvlText w:val="•"/>
      <w:lvlJc w:val="left"/>
      <w:pPr>
        <w:ind w:left="2013" w:hanging="140"/>
      </w:pPr>
      <w:rPr>
        <w:rFonts w:hint="default"/>
        <w:lang w:val="sk-SK" w:eastAsia="en-US" w:bidi="ar-SA"/>
      </w:rPr>
    </w:lvl>
    <w:lvl w:ilvl="3" w:tplc="BA70EB84">
      <w:numFmt w:val="bullet"/>
      <w:lvlText w:val="•"/>
      <w:lvlJc w:val="left"/>
      <w:pPr>
        <w:ind w:left="2949" w:hanging="140"/>
      </w:pPr>
      <w:rPr>
        <w:rFonts w:hint="default"/>
        <w:lang w:val="sk-SK" w:eastAsia="en-US" w:bidi="ar-SA"/>
      </w:rPr>
    </w:lvl>
    <w:lvl w:ilvl="4" w:tplc="D084E6CC">
      <w:numFmt w:val="bullet"/>
      <w:lvlText w:val="•"/>
      <w:lvlJc w:val="left"/>
      <w:pPr>
        <w:ind w:left="3886" w:hanging="140"/>
      </w:pPr>
      <w:rPr>
        <w:rFonts w:hint="default"/>
        <w:lang w:val="sk-SK" w:eastAsia="en-US" w:bidi="ar-SA"/>
      </w:rPr>
    </w:lvl>
    <w:lvl w:ilvl="5" w:tplc="C03A125A">
      <w:numFmt w:val="bullet"/>
      <w:lvlText w:val="•"/>
      <w:lvlJc w:val="left"/>
      <w:pPr>
        <w:ind w:left="4823" w:hanging="140"/>
      </w:pPr>
      <w:rPr>
        <w:rFonts w:hint="default"/>
        <w:lang w:val="sk-SK" w:eastAsia="en-US" w:bidi="ar-SA"/>
      </w:rPr>
    </w:lvl>
    <w:lvl w:ilvl="6" w:tplc="7BBAFF8A">
      <w:numFmt w:val="bullet"/>
      <w:lvlText w:val="•"/>
      <w:lvlJc w:val="left"/>
      <w:pPr>
        <w:ind w:left="5759" w:hanging="140"/>
      </w:pPr>
      <w:rPr>
        <w:rFonts w:hint="default"/>
        <w:lang w:val="sk-SK" w:eastAsia="en-US" w:bidi="ar-SA"/>
      </w:rPr>
    </w:lvl>
    <w:lvl w:ilvl="7" w:tplc="FBEE9E7A">
      <w:numFmt w:val="bullet"/>
      <w:lvlText w:val="•"/>
      <w:lvlJc w:val="left"/>
      <w:pPr>
        <w:ind w:left="6696" w:hanging="140"/>
      </w:pPr>
      <w:rPr>
        <w:rFonts w:hint="default"/>
        <w:lang w:val="sk-SK" w:eastAsia="en-US" w:bidi="ar-SA"/>
      </w:rPr>
    </w:lvl>
    <w:lvl w:ilvl="8" w:tplc="375669EC">
      <w:numFmt w:val="bullet"/>
      <w:lvlText w:val="•"/>
      <w:lvlJc w:val="left"/>
      <w:pPr>
        <w:ind w:left="7633" w:hanging="140"/>
      </w:pPr>
      <w:rPr>
        <w:rFonts w:hint="default"/>
        <w:lang w:val="sk-SK" w:eastAsia="en-US" w:bidi="ar-S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E3606"/>
    <w:rsid w:val="0001348C"/>
    <w:rsid w:val="00096633"/>
    <w:rsid w:val="000A5BB3"/>
    <w:rsid w:val="000D639B"/>
    <w:rsid w:val="000E0827"/>
    <w:rsid w:val="000F209B"/>
    <w:rsid w:val="001109A0"/>
    <w:rsid w:val="0011273E"/>
    <w:rsid w:val="00126CD2"/>
    <w:rsid w:val="00140081"/>
    <w:rsid w:val="00156B98"/>
    <w:rsid w:val="00163413"/>
    <w:rsid w:val="00170D09"/>
    <w:rsid w:val="001D0CAF"/>
    <w:rsid w:val="001D24F5"/>
    <w:rsid w:val="00205D37"/>
    <w:rsid w:val="002129E6"/>
    <w:rsid w:val="00262F16"/>
    <w:rsid w:val="002B042C"/>
    <w:rsid w:val="002E013B"/>
    <w:rsid w:val="00353571"/>
    <w:rsid w:val="0037616E"/>
    <w:rsid w:val="00381D40"/>
    <w:rsid w:val="00384CFA"/>
    <w:rsid w:val="003B34BC"/>
    <w:rsid w:val="003F3C5E"/>
    <w:rsid w:val="004111C2"/>
    <w:rsid w:val="0042358E"/>
    <w:rsid w:val="004413CD"/>
    <w:rsid w:val="00486C9D"/>
    <w:rsid w:val="004D4982"/>
    <w:rsid w:val="004E69A3"/>
    <w:rsid w:val="00505EEE"/>
    <w:rsid w:val="005168DF"/>
    <w:rsid w:val="0056779B"/>
    <w:rsid w:val="005B1FC2"/>
    <w:rsid w:val="005D1163"/>
    <w:rsid w:val="005E3606"/>
    <w:rsid w:val="00607A57"/>
    <w:rsid w:val="006537AE"/>
    <w:rsid w:val="006958A8"/>
    <w:rsid w:val="006B364B"/>
    <w:rsid w:val="006F7399"/>
    <w:rsid w:val="0071234A"/>
    <w:rsid w:val="0073417B"/>
    <w:rsid w:val="0075722E"/>
    <w:rsid w:val="00860347"/>
    <w:rsid w:val="00881432"/>
    <w:rsid w:val="008909F7"/>
    <w:rsid w:val="00896354"/>
    <w:rsid w:val="008C006A"/>
    <w:rsid w:val="008D4C7E"/>
    <w:rsid w:val="008E14DE"/>
    <w:rsid w:val="008F1966"/>
    <w:rsid w:val="00912B25"/>
    <w:rsid w:val="00926468"/>
    <w:rsid w:val="009272EE"/>
    <w:rsid w:val="00943064"/>
    <w:rsid w:val="009848C0"/>
    <w:rsid w:val="009B0266"/>
    <w:rsid w:val="009B21FD"/>
    <w:rsid w:val="009E2BF0"/>
    <w:rsid w:val="00AA34D8"/>
    <w:rsid w:val="00AB110A"/>
    <w:rsid w:val="00B04377"/>
    <w:rsid w:val="00B25AC0"/>
    <w:rsid w:val="00B3670E"/>
    <w:rsid w:val="00B838B6"/>
    <w:rsid w:val="00B927BD"/>
    <w:rsid w:val="00C44345"/>
    <w:rsid w:val="00C903E5"/>
    <w:rsid w:val="00CB7AB0"/>
    <w:rsid w:val="00CC7130"/>
    <w:rsid w:val="00D82795"/>
    <w:rsid w:val="00DB1281"/>
    <w:rsid w:val="00EA538F"/>
    <w:rsid w:val="00EB4D64"/>
    <w:rsid w:val="00F00735"/>
    <w:rsid w:val="00F5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E7A02A3"/>
  <w15:docId w15:val="{E793DDA0-2FBF-4926-8107-4B5376E7C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373" w:hanging="241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133"/>
    </w:pPr>
    <w:rPr>
      <w:sz w:val="24"/>
      <w:szCs w:val="24"/>
    </w:rPr>
  </w:style>
  <w:style w:type="paragraph" w:styleId="Odsekzoznamu">
    <w:name w:val="List Paragraph"/>
    <w:basedOn w:val="Normlny"/>
    <w:uiPriority w:val="1"/>
    <w:qFormat/>
    <w:pPr>
      <w:ind w:left="272" w:hanging="140"/>
    </w:pPr>
  </w:style>
  <w:style w:type="paragraph" w:customStyle="1" w:styleId="TableParagraph">
    <w:name w:val="Table Paragraph"/>
    <w:basedOn w:val="Normlny"/>
    <w:uiPriority w:val="1"/>
    <w:qFormat/>
    <w:pPr>
      <w:spacing w:before="138"/>
      <w:ind w:left="71"/>
      <w:jc w:val="center"/>
    </w:pPr>
  </w:style>
  <w:style w:type="character" w:styleId="Odkaznakomentr">
    <w:name w:val="annotation reference"/>
    <w:basedOn w:val="Predvolenpsmoodseku"/>
    <w:uiPriority w:val="99"/>
    <w:semiHidden/>
    <w:unhideWhenUsed/>
    <w:rsid w:val="00DB128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B128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B1281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B128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B1281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B128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1281"/>
    <w:rPr>
      <w:rFonts w:ascii="Segoe UI" w:eastAsia="Times New Roman" w:hAnsi="Segoe UI" w:cs="Segoe UI"/>
      <w:sz w:val="18"/>
      <w:szCs w:val="18"/>
      <w:lang w:val="sk-SK"/>
    </w:rPr>
  </w:style>
  <w:style w:type="character" w:styleId="Hypertextovprepojenie">
    <w:name w:val="Hyperlink"/>
    <w:basedOn w:val="Predvolenpsmoodseku"/>
    <w:uiPriority w:val="99"/>
    <w:semiHidden/>
    <w:unhideWhenUsed/>
    <w:rsid w:val="004D4982"/>
    <w:rPr>
      <w:color w:val="0000FF"/>
      <w:u w:val="single"/>
    </w:rPr>
  </w:style>
  <w:style w:type="paragraph" w:customStyle="1" w:styleId="CharChar9CharChar">
    <w:name w:val="Char Char9 Char Char"/>
    <w:basedOn w:val="Normlny"/>
    <w:autoRedefine/>
    <w:rsid w:val="009848C0"/>
    <w:pPr>
      <w:widowControl/>
      <w:autoSpaceDE/>
      <w:autoSpaceDN/>
      <w:spacing w:after="160" w:line="240" w:lineRule="exact"/>
      <w:jc w:val="both"/>
    </w:pPr>
    <w:rPr>
      <w:rFonts w:ascii="Times New Roman Bold" w:hAnsi="Times New Roman Bold"/>
      <w:szCs w:val="26"/>
    </w:rPr>
  </w:style>
  <w:style w:type="paragraph" w:customStyle="1" w:styleId="CharChar9CharChar1">
    <w:name w:val="Char Char9 Char Char1"/>
    <w:basedOn w:val="Normlny"/>
    <w:autoRedefine/>
    <w:rsid w:val="001D24F5"/>
    <w:pPr>
      <w:widowControl/>
      <w:autoSpaceDE/>
      <w:autoSpaceDN/>
      <w:spacing w:after="160" w:line="240" w:lineRule="exact"/>
      <w:jc w:val="both"/>
    </w:pPr>
    <w:rPr>
      <w:rFonts w:ascii="Times New Roman Bold" w:hAnsi="Times New Roman Bold"/>
      <w:szCs w:val="26"/>
    </w:rPr>
  </w:style>
  <w:style w:type="paragraph" w:customStyle="1" w:styleId="Odsekzoznamu1">
    <w:name w:val="Odsek zoznamu1"/>
    <w:basedOn w:val="Normlny"/>
    <w:rsid w:val="00912B25"/>
    <w:pPr>
      <w:widowControl/>
      <w:autoSpaceDE/>
      <w:autoSpaceDN/>
      <w:ind w:left="720"/>
    </w:pPr>
    <w:rPr>
      <w:rFonts w:eastAsia="Calibri"/>
      <w:sz w:val="24"/>
      <w:szCs w:val="24"/>
      <w:lang w:eastAsia="sk-SK"/>
    </w:rPr>
  </w:style>
  <w:style w:type="paragraph" w:customStyle="1" w:styleId="odstavecprvy">
    <w:name w:val="odstavec prvy"/>
    <w:basedOn w:val="Normlny"/>
    <w:rsid w:val="00912B25"/>
    <w:pPr>
      <w:widowControl/>
      <w:autoSpaceDE/>
      <w:autoSpaceDN/>
      <w:spacing w:line="360" w:lineRule="auto"/>
      <w:jc w:val="both"/>
    </w:pPr>
    <w:rPr>
      <w:rFonts w:eastAsia="Calibri"/>
      <w:color w:val="000080"/>
      <w:sz w:val="24"/>
      <w:szCs w:val="24"/>
      <w:lang w:eastAsia="sk-SK"/>
    </w:rPr>
  </w:style>
  <w:style w:type="character" w:customStyle="1" w:styleId="formtext">
    <w:name w:val="formtext"/>
    <w:rsid w:val="00912B2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9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16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2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86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18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92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1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34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1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0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9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5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4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0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utn.sk/eshop/public/standard_detail.aspx?id=124408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DAE93-51EB-4B64-B5D4-4FCA524E0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12</Pages>
  <Words>3302</Words>
  <Characters>18825</Characters>
  <Application>Microsoft Office Word</Application>
  <DocSecurity>0</DocSecurity>
  <Lines>156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Gajarská</dc:creator>
  <cp:keywords/>
  <dc:description/>
  <cp:lastModifiedBy>Darina Baďurová</cp:lastModifiedBy>
  <cp:revision>3</cp:revision>
  <dcterms:created xsi:type="dcterms:W3CDTF">2024-02-21T08:33:00Z</dcterms:created>
  <dcterms:modified xsi:type="dcterms:W3CDTF">2024-03-01T12:37:00Z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2023-11-14T00:00:00Z</vt:filetime>
  </property>
</Properties>
</file>