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V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ZVA NA PREDKLADANIE PON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K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nl-NL"/>
        </w:rPr>
        <w:t>k z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kazke s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n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zkou hodnotou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pod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ľ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a ust. 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117 z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kona 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 w:hAnsi="Garamond"/>
          <w:b w:val="1"/>
          <w:bCs w:val="1"/>
          <w:sz w:val="24"/>
          <w:szCs w:val="24"/>
          <w:rtl w:val="0"/>
          <w:lang w:val="de-DE"/>
        </w:rPr>
        <w:t>. 343/2015 Z. z. o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verejnom obstar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  <w:lang w:val="nl-NL"/>
        </w:rPr>
        <w:t>van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o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zmene 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doplnen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niektor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ch z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konov v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znen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neskor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ší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ch predpisov </w:t>
      </w:r>
      <w:r>
        <w:rPr>
          <w:rFonts w:ascii="Garamond" w:hAnsi="Garamond"/>
          <w:b w:val="1"/>
          <w:bCs w:val="1"/>
          <w:sz w:val="24"/>
          <w:szCs w:val="24"/>
          <w:rtl w:val="0"/>
          <w:lang w:val="nl-NL"/>
        </w:rPr>
        <w:t>na predmet z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kazky:                                                                                                              </w:t>
      </w:r>
      <w:r>
        <w:rPr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„</w:t>
      </w:r>
      <w:r>
        <w:rPr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Prieskum verejnej mienky v</w:t>
      </w:r>
      <w:r>
        <w:rPr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r</w:t>
      </w:r>
      <w:r>
        <w:rPr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mci znalosti a</w:t>
      </w:r>
      <w:r>
        <w:rPr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povedomia o</w:t>
      </w:r>
      <w:r>
        <w:rPr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 xml:space="preserve">problematike sucha na </w:t>
      </w:r>
      <w:r>
        <w:rPr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ú</w:t>
      </w:r>
      <w:r>
        <w:rPr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zem</w:t>
      </w:r>
      <w:r>
        <w:rPr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Slovenska</w:t>
      </w:r>
      <w:r>
        <w:rPr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“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1.</w:t>
      </w:r>
      <w:r>
        <w:rPr>
          <w:rFonts w:ascii="Garamond" w:hAnsi="Garamond"/>
          <w:sz w:val="24"/>
          <w:szCs w:val="24"/>
          <w:rtl w:val="0"/>
        </w:rPr>
        <w:t xml:space="preserve">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Identifik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cia obstar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vate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ľ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skej organiz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cie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N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 xml:space="preserve">zov: </w:t>
        <w:tab/>
        <w:tab/>
        <w:t>Slovensk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</w:rPr>
        <w:t>agent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 xml:space="preserve">ra </w:t>
      </w:r>
      <w:r>
        <w:rPr>
          <w:rFonts w:ascii="Garamond" w:hAnsi="Garamond" w:hint="default"/>
          <w:sz w:val="24"/>
          <w:szCs w:val="24"/>
          <w:rtl w:val="0"/>
        </w:rPr>
        <w:t>ž</w:t>
      </w:r>
      <w:r>
        <w:rPr>
          <w:rFonts w:ascii="Garamond" w:hAnsi="Garamond"/>
          <w:sz w:val="24"/>
          <w:szCs w:val="24"/>
          <w:rtl w:val="0"/>
        </w:rPr>
        <w:t>ivotn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prostredia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S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dlo:</w:t>
        <w:tab/>
        <w:tab/>
        <w:tab/>
        <w:t>Tajovsk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28, 975 90 Bansk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</w:rPr>
        <w:t>Bystrica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t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  <w:lang w:val="en-US"/>
        </w:rPr>
        <w:t>t:</w:t>
        <w:tab/>
        <w:tab/>
        <w:tab/>
        <w:t>Slovensk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</w:rPr>
        <w:t>republika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I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  <w:lang w:val="da-DK"/>
        </w:rPr>
        <w:t>O:</w:t>
        <w:tab/>
        <w:tab/>
        <w:tab/>
        <w:t>00 626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  <w:lang w:val="ru-RU"/>
        </w:rPr>
        <w:t xml:space="preserve">031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DI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:</w:t>
        <w:tab/>
        <w:tab/>
        <w:tab/>
        <w:t>20 21 12 58 21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I</w:t>
      </w:r>
      <w:r>
        <w:rPr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Fonts w:ascii="Garamond" w:hAnsi="Garamond"/>
          <w:sz w:val="24"/>
          <w:szCs w:val="24"/>
          <w:rtl w:val="0"/>
        </w:rPr>
        <w:t>DPH:</w:t>
        <w:tab/>
        <w:tab/>
        <w:t>SK 20 21 12 58 21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</w:rPr>
        <w:t>URL: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"http://www.sazp.sk"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www.sazp.sk</w:t>
      </w:r>
      <w:r>
        <w:rPr/>
        <w:fldChar w:fldCharType="end" w:fldLock="0"/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Žiadne"/>
          <w:rFonts w:ascii="Garamond" w:cs="Garamond" w:hAnsi="Garamond" w:eastAsia="Garamond"/>
          <w:color w:val="0000ff"/>
          <w:sz w:val="24"/>
          <w:szCs w:val="24"/>
          <w:u w:val="none" w:color="0000ff"/>
        </w:rPr>
      </w:pP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 xml:space="preserve">Profil:               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 xml:space="preserve"> 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https://www.uvo.gov.sk/vyhladavanie-profilov/zakazky/1457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Zast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pen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:</w:t>
        <w:tab/>
        <w:tab/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RNDr. Richard Mu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̈</w:t>
      </w:r>
      <w:r>
        <w:rPr>
          <w:rStyle w:val="Žiadne"/>
          <w:rFonts w:ascii="Garamond" w:hAnsi="Garamond"/>
          <w:sz w:val="24"/>
          <w:szCs w:val="24"/>
          <w:rtl w:val="0"/>
        </w:rPr>
        <w:t>ller, PhD. - genera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Style w:val="Žiadne"/>
          <w:rFonts w:ascii="Garamond" w:hAnsi="Garamond"/>
          <w:sz w:val="24"/>
          <w:szCs w:val="24"/>
          <w:rtl w:val="0"/>
        </w:rPr>
        <w:t>lny riaditel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̌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Bankov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spojenie:</w:t>
        <w:tab/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tna pokladnica SR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IBAN:</w:t>
        <w:tab/>
        <w:tab/>
        <w:tab/>
        <w:t>SK37 8180 0000 0070 0038 9214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6" w:firstLine="708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 xml:space="preserve"> SK15 8180 0000 0070 0038 9222</w:t>
        <w:tab/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BIC (SWIFT):</w:t>
        <w:tab/>
        <w:t xml:space="preserve">        SPSRSKBA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Kontaktn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osoba: PhDr. Petra Bari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ov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Telef</w:t>
      </w:r>
      <w:r>
        <w:rPr>
          <w:rStyle w:val="Žiadne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n:</w:t>
        <w:tab/>
        <w:tab/>
        <w:t xml:space="preserve">+421 </w:t>
      </w:r>
      <w:r>
        <w:rPr>
          <w:rStyle w:val="Žiadne"/>
          <w:rFonts w:ascii="Garamond" w:hAnsi="Garamond"/>
          <w:color w:val="0000ff"/>
          <w:sz w:val="24"/>
          <w:szCs w:val="24"/>
          <w:u w:val="none" w:color="0000ff"/>
          <w:rtl w:val="0"/>
        </w:rPr>
        <w:t>48/4374201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E-mail:</w:t>
        <w:tab/>
        <w:tab/>
        <w:t>pet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133350</wp:posOffset>
            </wp:positionV>
            <wp:extent cx="1904999" cy="531202"/>
            <wp:effectExtent l="0" t="0" r="0" b="0"/>
            <wp:wrapThrough wrapText="bothSides" distL="152400" distR="152400">
              <wp:wrapPolygon edited="1">
                <wp:start x="1350" y="0"/>
                <wp:lineTo x="1350" y="151"/>
                <wp:lineTo x="2067" y="452"/>
                <wp:lineTo x="2552" y="1506"/>
                <wp:lineTo x="2890" y="3087"/>
                <wp:lineTo x="2995" y="4292"/>
                <wp:lineTo x="2953" y="6702"/>
                <wp:lineTo x="2679" y="8810"/>
                <wp:lineTo x="2025" y="11672"/>
                <wp:lineTo x="2995" y="11672"/>
                <wp:lineTo x="2995" y="16190"/>
                <wp:lineTo x="2510" y="16162"/>
                <wp:lineTo x="2510" y="17319"/>
                <wp:lineTo x="2700" y="17394"/>
                <wp:lineTo x="2721" y="19051"/>
                <wp:lineTo x="3164" y="17319"/>
                <wp:lineTo x="3333" y="17470"/>
                <wp:lineTo x="2890" y="19352"/>
                <wp:lineTo x="3375" y="21461"/>
                <wp:lineTo x="3122" y="21385"/>
                <wp:lineTo x="2700" y="19503"/>
                <wp:lineTo x="2679" y="21536"/>
                <wp:lineTo x="2510" y="21536"/>
                <wp:lineTo x="2510" y="17319"/>
                <wp:lineTo x="2510" y="16162"/>
                <wp:lineTo x="1582" y="16110"/>
                <wp:lineTo x="1582" y="17244"/>
                <wp:lineTo x="1730" y="17344"/>
                <wp:lineTo x="1730" y="17846"/>
                <wp:lineTo x="1455" y="17922"/>
                <wp:lineTo x="1287" y="18599"/>
                <wp:lineTo x="1308" y="20482"/>
                <wp:lineTo x="1540" y="21084"/>
                <wp:lineTo x="1877" y="20858"/>
                <wp:lineTo x="2025" y="20181"/>
                <wp:lineTo x="2004" y="18449"/>
                <wp:lineTo x="1814" y="17846"/>
                <wp:lineTo x="1730" y="17846"/>
                <wp:lineTo x="1730" y="17344"/>
                <wp:lineTo x="2025" y="17545"/>
                <wp:lineTo x="2215" y="18449"/>
                <wp:lineTo x="2194" y="20557"/>
                <wp:lineTo x="1983" y="21385"/>
                <wp:lineTo x="1498" y="21611"/>
                <wp:lineTo x="1181" y="21009"/>
                <wp:lineTo x="1076" y="20256"/>
                <wp:lineTo x="1097" y="18449"/>
                <wp:lineTo x="1308" y="17545"/>
                <wp:lineTo x="1582" y="17244"/>
                <wp:lineTo x="1582" y="16110"/>
                <wp:lineTo x="316" y="16039"/>
                <wp:lineTo x="63" y="15060"/>
                <wp:lineTo x="63" y="17319"/>
                <wp:lineTo x="232" y="17360"/>
                <wp:lineTo x="485" y="17922"/>
                <wp:lineTo x="232" y="17846"/>
                <wp:lineTo x="232" y="19202"/>
                <wp:lineTo x="591" y="18976"/>
                <wp:lineTo x="591" y="17997"/>
                <wp:lineTo x="485" y="17922"/>
                <wp:lineTo x="232" y="17360"/>
                <wp:lineTo x="675" y="17470"/>
                <wp:lineTo x="844" y="18147"/>
                <wp:lineTo x="780" y="19126"/>
                <wp:lineTo x="633" y="19578"/>
                <wp:lineTo x="823" y="20482"/>
                <wp:lineTo x="907" y="21536"/>
                <wp:lineTo x="717" y="21461"/>
                <wp:lineTo x="485" y="19804"/>
                <wp:lineTo x="232" y="19729"/>
                <wp:lineTo x="211" y="21536"/>
                <wp:lineTo x="42" y="21536"/>
                <wp:lineTo x="63" y="17319"/>
                <wp:lineTo x="63" y="15060"/>
                <wp:lineTo x="63" y="13403"/>
                <wp:lineTo x="1666" y="6099"/>
                <wp:lineTo x="1645" y="5045"/>
                <wp:lineTo x="1371" y="5045"/>
                <wp:lineTo x="1308" y="5949"/>
                <wp:lineTo x="1477" y="6626"/>
                <wp:lineTo x="654" y="10015"/>
                <wp:lineTo x="232" y="8509"/>
                <wp:lineTo x="21" y="6626"/>
                <wp:lineTo x="42" y="4066"/>
                <wp:lineTo x="295" y="2184"/>
                <wp:lineTo x="675" y="904"/>
                <wp:lineTo x="1160" y="226"/>
                <wp:lineTo x="1350" y="151"/>
                <wp:lineTo x="1350" y="0"/>
                <wp:lineTo x="3185" y="0"/>
                <wp:lineTo x="3185" y="452"/>
                <wp:lineTo x="5527" y="452"/>
                <wp:lineTo x="5527" y="4970"/>
                <wp:lineTo x="4409" y="5045"/>
                <wp:lineTo x="4430" y="5572"/>
                <wp:lineTo x="4936" y="5873"/>
                <wp:lineTo x="5400" y="6928"/>
                <wp:lineTo x="5695" y="8509"/>
                <wp:lineTo x="5822" y="10843"/>
                <wp:lineTo x="5695" y="13178"/>
                <wp:lineTo x="5379" y="14759"/>
                <wp:lineTo x="5041" y="15663"/>
                <wp:lineTo x="4704" y="16024"/>
                <wp:lineTo x="4704" y="17319"/>
                <wp:lineTo x="4894" y="17470"/>
                <wp:lineTo x="5252" y="20708"/>
                <wp:lineTo x="5611" y="17319"/>
                <wp:lineTo x="5801" y="17394"/>
                <wp:lineTo x="5337" y="21536"/>
                <wp:lineTo x="5105" y="21461"/>
                <wp:lineTo x="4704" y="17394"/>
                <wp:lineTo x="4704" y="17319"/>
                <wp:lineTo x="4704" y="16024"/>
                <wp:lineTo x="4620" y="16114"/>
                <wp:lineTo x="3923" y="16149"/>
                <wp:lineTo x="3923" y="17244"/>
                <wp:lineTo x="4071" y="17344"/>
                <wp:lineTo x="4071" y="17846"/>
                <wp:lineTo x="3776" y="17997"/>
                <wp:lineTo x="3628" y="18675"/>
                <wp:lineTo x="3649" y="20482"/>
                <wp:lineTo x="3881" y="21084"/>
                <wp:lineTo x="4219" y="20858"/>
                <wp:lineTo x="4366" y="20181"/>
                <wp:lineTo x="4345" y="18449"/>
                <wp:lineTo x="4155" y="17846"/>
                <wp:lineTo x="4071" y="17846"/>
                <wp:lineTo x="4071" y="17344"/>
                <wp:lineTo x="4366" y="17545"/>
                <wp:lineTo x="4556" y="18449"/>
                <wp:lineTo x="4556" y="20331"/>
                <wp:lineTo x="4387" y="21235"/>
                <wp:lineTo x="4113" y="21611"/>
                <wp:lineTo x="3649" y="21385"/>
                <wp:lineTo x="3438" y="20482"/>
                <wp:lineTo x="3438" y="18449"/>
                <wp:lineTo x="3649" y="17545"/>
                <wp:lineTo x="3923" y="17244"/>
                <wp:lineTo x="3923" y="16149"/>
                <wp:lineTo x="3143" y="16190"/>
                <wp:lineTo x="3143" y="11446"/>
                <wp:lineTo x="4387" y="11295"/>
                <wp:lineTo x="4387" y="10241"/>
                <wp:lineTo x="4282" y="9940"/>
                <wp:lineTo x="3185" y="9940"/>
                <wp:lineTo x="3185" y="452"/>
                <wp:lineTo x="3185" y="0"/>
                <wp:lineTo x="6771" y="0"/>
                <wp:lineTo x="6771" y="377"/>
                <wp:lineTo x="8670" y="527"/>
                <wp:lineTo x="8986" y="1355"/>
                <wp:lineTo x="9134" y="2259"/>
                <wp:lineTo x="9366" y="979"/>
                <wp:lineTo x="9703" y="377"/>
                <wp:lineTo x="11222" y="496"/>
                <wp:lineTo x="8248" y="2711"/>
                <wp:lineTo x="6961" y="2786"/>
                <wp:lineTo x="6877" y="3163"/>
                <wp:lineTo x="6919" y="4217"/>
                <wp:lineTo x="7066" y="4518"/>
                <wp:lineTo x="8691" y="4669"/>
                <wp:lineTo x="9049" y="5723"/>
                <wp:lineTo x="9134" y="6250"/>
                <wp:lineTo x="9134" y="9187"/>
                <wp:lineTo x="8796" y="10542"/>
                <wp:lineTo x="8543" y="10994"/>
                <wp:lineTo x="8859" y="11446"/>
                <wp:lineTo x="9112" y="12575"/>
                <wp:lineTo x="9134" y="12613"/>
                <wp:lineTo x="9134" y="13102"/>
                <wp:lineTo x="9049" y="13253"/>
                <wp:lineTo x="8142" y="16491"/>
                <wp:lineTo x="7341" y="19126"/>
                <wp:lineTo x="8395" y="18976"/>
                <wp:lineTo x="8501" y="18373"/>
                <wp:lineTo x="8501" y="17696"/>
                <wp:lineTo x="9134" y="17696"/>
                <wp:lineTo x="9134" y="13102"/>
                <wp:lineTo x="9134" y="12613"/>
                <wp:lineTo x="9155" y="12650"/>
                <wp:lineTo x="9366" y="11521"/>
                <wp:lineTo x="9703" y="10843"/>
                <wp:lineTo x="9345" y="10241"/>
                <wp:lineTo x="9134" y="9187"/>
                <wp:lineTo x="9134" y="6250"/>
                <wp:lineTo x="9366" y="5045"/>
                <wp:lineTo x="9682" y="4518"/>
                <wp:lineTo x="9766" y="4506"/>
                <wp:lineTo x="11327" y="13253"/>
                <wp:lineTo x="9766" y="13178"/>
                <wp:lineTo x="9766" y="14985"/>
                <wp:lineTo x="11412" y="14834"/>
                <wp:lineTo x="11475" y="13705"/>
                <wp:lineTo x="11327" y="13253"/>
                <wp:lineTo x="9766" y="4506"/>
                <wp:lineTo x="11327" y="4292"/>
                <wp:lineTo x="11391" y="3238"/>
                <wp:lineTo x="11391" y="6476"/>
                <wp:lineTo x="11180" y="6777"/>
                <wp:lineTo x="9893" y="6928"/>
                <wp:lineTo x="9809" y="7304"/>
                <wp:lineTo x="9851" y="8358"/>
                <wp:lineTo x="9935" y="8584"/>
                <wp:lineTo x="11180" y="8434"/>
                <wp:lineTo x="11348" y="7530"/>
                <wp:lineTo x="11391" y="6476"/>
                <wp:lineTo x="11391" y="3238"/>
                <wp:lineTo x="11222" y="2636"/>
                <wp:lineTo x="9914" y="2786"/>
                <wp:lineTo x="9830" y="3539"/>
                <wp:lineTo x="8416" y="3539"/>
                <wp:lineTo x="8332" y="2786"/>
                <wp:lineTo x="8248" y="2711"/>
                <wp:lineTo x="11222" y="496"/>
                <wp:lineTo x="11454" y="515"/>
                <wp:lineTo x="11454" y="10467"/>
                <wp:lineTo x="11180" y="10919"/>
                <wp:lineTo x="11454" y="10919"/>
                <wp:lineTo x="11454" y="10467"/>
                <wp:lineTo x="11454" y="515"/>
                <wp:lineTo x="11602" y="527"/>
                <wp:lineTo x="11918" y="1355"/>
                <wp:lineTo x="12087" y="2636"/>
                <wp:lineTo x="12045" y="9563"/>
                <wp:lineTo x="11791" y="10617"/>
                <wp:lineTo x="11517" y="10994"/>
                <wp:lineTo x="11876" y="11596"/>
                <wp:lineTo x="12087" y="12726"/>
                <wp:lineTo x="12087" y="15437"/>
                <wp:lineTo x="11834" y="16717"/>
                <wp:lineTo x="11475" y="17319"/>
                <wp:lineTo x="9766" y="17319"/>
                <wp:lineTo x="9724" y="19729"/>
                <wp:lineTo x="9450" y="21009"/>
                <wp:lineTo x="9134" y="21461"/>
                <wp:lineTo x="9112" y="19202"/>
                <wp:lineTo x="8859" y="20708"/>
                <wp:lineTo x="8564" y="21385"/>
                <wp:lineTo x="6666" y="21310"/>
                <wp:lineTo x="6307" y="20331"/>
                <wp:lineTo x="6265" y="19653"/>
                <wp:lineTo x="8142" y="13178"/>
                <wp:lineTo x="6919" y="13328"/>
                <wp:lineTo x="6792" y="14006"/>
                <wp:lineTo x="6792" y="14307"/>
                <wp:lineTo x="6159" y="14307"/>
                <wp:lineTo x="6265" y="12425"/>
                <wp:lineTo x="6539" y="11295"/>
                <wp:lineTo x="6855" y="10843"/>
                <wp:lineTo x="6455" y="10166"/>
                <wp:lineTo x="6223" y="9111"/>
                <wp:lineTo x="6159" y="7681"/>
                <wp:lineTo x="6877" y="7681"/>
                <wp:lineTo x="6940" y="8434"/>
                <wp:lineTo x="8205" y="8434"/>
                <wp:lineTo x="8205" y="10994"/>
                <wp:lineTo x="7256" y="11069"/>
                <wp:lineTo x="7341" y="11672"/>
                <wp:lineTo x="8142" y="11521"/>
                <wp:lineTo x="8205" y="10994"/>
                <wp:lineTo x="8205" y="8434"/>
                <wp:lineTo x="8353" y="8434"/>
                <wp:lineTo x="8416" y="7379"/>
                <wp:lineTo x="8248" y="6777"/>
                <wp:lineTo x="6645" y="6626"/>
                <wp:lineTo x="6286" y="5497"/>
                <wp:lineTo x="6159" y="4292"/>
                <wp:lineTo x="6202" y="2259"/>
                <wp:lineTo x="6455" y="979"/>
                <wp:lineTo x="6771" y="377"/>
                <wp:lineTo x="6771" y="0"/>
                <wp:lineTo x="13141" y="0"/>
                <wp:lineTo x="13141" y="1054"/>
                <wp:lineTo x="13542" y="1355"/>
                <wp:lineTo x="13542" y="1883"/>
                <wp:lineTo x="13479" y="2033"/>
                <wp:lineTo x="13141" y="1732"/>
                <wp:lineTo x="13036" y="1958"/>
                <wp:lineTo x="13078" y="2485"/>
                <wp:lineTo x="13542" y="3087"/>
                <wp:lineTo x="13627" y="4066"/>
                <wp:lineTo x="13479" y="4819"/>
                <wp:lineTo x="13141" y="4819"/>
                <wp:lineTo x="13141" y="6325"/>
                <wp:lineTo x="13226" y="6380"/>
                <wp:lineTo x="13268" y="7379"/>
                <wp:lineTo x="13226" y="7304"/>
                <wp:lineTo x="13099" y="8660"/>
                <wp:lineTo x="13395" y="8509"/>
                <wp:lineTo x="13268" y="7379"/>
                <wp:lineTo x="13226" y="6380"/>
                <wp:lineTo x="13373" y="6476"/>
                <wp:lineTo x="13753" y="10166"/>
                <wp:lineTo x="13753" y="11521"/>
                <wp:lineTo x="13964" y="11596"/>
                <wp:lineTo x="13964" y="15361"/>
                <wp:lineTo x="13753" y="15361"/>
                <wp:lineTo x="13753" y="16717"/>
                <wp:lineTo x="13943" y="16763"/>
                <wp:lineTo x="14217" y="17470"/>
                <wp:lineTo x="13943" y="17470"/>
                <wp:lineTo x="13964" y="18675"/>
                <wp:lineTo x="14302" y="18524"/>
                <wp:lineTo x="14302" y="17620"/>
                <wp:lineTo x="14217" y="17470"/>
                <wp:lineTo x="13943" y="16763"/>
                <wp:lineTo x="14365" y="16867"/>
                <wp:lineTo x="14555" y="17696"/>
                <wp:lineTo x="14491" y="18825"/>
                <wp:lineTo x="14386" y="19202"/>
                <wp:lineTo x="14597" y="20557"/>
                <wp:lineTo x="14323" y="20406"/>
                <wp:lineTo x="14175" y="19352"/>
                <wp:lineTo x="13943" y="19352"/>
                <wp:lineTo x="13943" y="20557"/>
                <wp:lineTo x="13732" y="20557"/>
                <wp:lineTo x="13753" y="16717"/>
                <wp:lineTo x="13753" y="15361"/>
                <wp:lineTo x="13753" y="11521"/>
                <wp:lineTo x="13753" y="10166"/>
                <wp:lineTo x="13521" y="10090"/>
                <wp:lineTo x="13437" y="9187"/>
                <wp:lineTo x="13078" y="9321"/>
                <wp:lineTo x="13078" y="10467"/>
                <wp:lineTo x="13268" y="10693"/>
                <wp:lineTo x="13395" y="10542"/>
                <wp:lineTo x="13437" y="10768"/>
                <wp:lineTo x="13331" y="11144"/>
                <wp:lineTo x="13099" y="10994"/>
                <wp:lineTo x="13015" y="10542"/>
                <wp:lineTo x="13078" y="10467"/>
                <wp:lineTo x="13078" y="9321"/>
                <wp:lineTo x="13036" y="9337"/>
                <wp:lineTo x="12973" y="10166"/>
                <wp:lineTo x="12804" y="10166"/>
                <wp:lineTo x="12804" y="11521"/>
                <wp:lineTo x="13627" y="11521"/>
                <wp:lineTo x="13584" y="12349"/>
                <wp:lineTo x="13057" y="14684"/>
                <wp:lineTo x="13648" y="14759"/>
                <wp:lineTo x="13648" y="15361"/>
                <wp:lineTo x="12867" y="15361"/>
                <wp:lineTo x="12867" y="16717"/>
                <wp:lineTo x="13057" y="16765"/>
                <wp:lineTo x="13310" y="17470"/>
                <wp:lineTo x="13057" y="17470"/>
                <wp:lineTo x="13078" y="18675"/>
                <wp:lineTo x="13395" y="18524"/>
                <wp:lineTo x="13395" y="17545"/>
                <wp:lineTo x="13310" y="17470"/>
                <wp:lineTo x="13057" y="16765"/>
                <wp:lineTo x="13458" y="16867"/>
                <wp:lineTo x="13627" y="17545"/>
                <wp:lineTo x="13605" y="18750"/>
                <wp:lineTo x="13437" y="19277"/>
                <wp:lineTo x="13057" y="19352"/>
                <wp:lineTo x="13057" y="20557"/>
                <wp:lineTo x="12846" y="20557"/>
                <wp:lineTo x="12867" y="16717"/>
                <wp:lineTo x="12867" y="15361"/>
                <wp:lineTo x="12783" y="15361"/>
                <wp:lineTo x="12825" y="14608"/>
                <wp:lineTo x="13373" y="12199"/>
                <wp:lineTo x="12804" y="12199"/>
                <wp:lineTo x="12804" y="11521"/>
                <wp:lineTo x="12804" y="10166"/>
                <wp:lineTo x="12762" y="10166"/>
                <wp:lineTo x="13141" y="6325"/>
                <wp:lineTo x="13141" y="4819"/>
                <wp:lineTo x="12930" y="4819"/>
                <wp:lineTo x="12783" y="4518"/>
                <wp:lineTo x="12888" y="3840"/>
                <wp:lineTo x="13141" y="4292"/>
                <wp:lineTo x="13373" y="4142"/>
                <wp:lineTo x="13373" y="3614"/>
                <wp:lineTo x="12888" y="2937"/>
                <wp:lineTo x="12825" y="2636"/>
                <wp:lineTo x="12867" y="1581"/>
                <wp:lineTo x="13036" y="1130"/>
                <wp:lineTo x="13141" y="1054"/>
                <wp:lineTo x="13141" y="0"/>
                <wp:lineTo x="13711" y="0"/>
                <wp:lineTo x="13711" y="1130"/>
                <wp:lineTo x="13943" y="1130"/>
                <wp:lineTo x="13943" y="4292"/>
                <wp:lineTo x="14470" y="4292"/>
                <wp:lineTo x="14470" y="4895"/>
                <wp:lineTo x="14091" y="4895"/>
                <wp:lineTo x="14091" y="6325"/>
                <wp:lineTo x="14491" y="6476"/>
                <wp:lineTo x="14639" y="6928"/>
                <wp:lineTo x="14618" y="7304"/>
                <wp:lineTo x="14470" y="7455"/>
                <wp:lineTo x="14344" y="7003"/>
                <wp:lineTo x="14070" y="7078"/>
                <wp:lineTo x="13922" y="7907"/>
                <wp:lineTo x="13985" y="9036"/>
                <wp:lineTo x="14154" y="9488"/>
                <wp:lineTo x="14449" y="9262"/>
                <wp:lineTo x="14513" y="8735"/>
                <wp:lineTo x="14302" y="8735"/>
                <wp:lineTo x="14302" y="8208"/>
                <wp:lineTo x="14702" y="8208"/>
                <wp:lineTo x="14681" y="10166"/>
                <wp:lineTo x="14513" y="10166"/>
                <wp:lineTo x="14491" y="9864"/>
                <wp:lineTo x="14323" y="10166"/>
                <wp:lineTo x="14027" y="10033"/>
                <wp:lineTo x="14027" y="11521"/>
                <wp:lineTo x="14259" y="11672"/>
                <wp:lineTo x="14534" y="14232"/>
                <wp:lineTo x="14808" y="11521"/>
                <wp:lineTo x="15019" y="11521"/>
                <wp:lineTo x="14618" y="15361"/>
                <wp:lineTo x="14407" y="15211"/>
                <wp:lineTo x="14027" y="11521"/>
                <wp:lineTo x="14027" y="10033"/>
                <wp:lineTo x="13985" y="10015"/>
                <wp:lineTo x="13753" y="9111"/>
                <wp:lineTo x="13753" y="7379"/>
                <wp:lineTo x="14027" y="6401"/>
                <wp:lineTo x="14091" y="6325"/>
                <wp:lineTo x="14091" y="4895"/>
                <wp:lineTo x="13711" y="4895"/>
                <wp:lineTo x="13711" y="1130"/>
                <wp:lineTo x="13711" y="0"/>
                <wp:lineTo x="14871" y="0"/>
                <wp:lineTo x="14871" y="1054"/>
                <wp:lineTo x="14998" y="1160"/>
                <wp:lineTo x="14998" y="1807"/>
                <wp:lineTo x="14745" y="1958"/>
                <wp:lineTo x="14639" y="2560"/>
                <wp:lineTo x="14681" y="3765"/>
                <wp:lineTo x="14808" y="4217"/>
                <wp:lineTo x="15103" y="4142"/>
                <wp:lineTo x="15251" y="3313"/>
                <wp:lineTo x="15188" y="2184"/>
                <wp:lineTo x="14998" y="1807"/>
                <wp:lineTo x="14998" y="1160"/>
                <wp:lineTo x="15230" y="1355"/>
                <wp:lineTo x="15441" y="2334"/>
                <wp:lineTo x="15420" y="3916"/>
                <wp:lineTo x="15166" y="4819"/>
                <wp:lineTo x="14808" y="4819"/>
                <wp:lineTo x="14808" y="6325"/>
                <wp:lineTo x="15546" y="6325"/>
                <wp:lineTo x="15546" y="7003"/>
                <wp:lineTo x="15019" y="7003"/>
                <wp:lineTo x="15019" y="7907"/>
                <wp:lineTo x="15483" y="7907"/>
                <wp:lineTo x="15483" y="8509"/>
                <wp:lineTo x="15019" y="8509"/>
                <wp:lineTo x="15019" y="9488"/>
                <wp:lineTo x="15567" y="9488"/>
                <wp:lineTo x="15546" y="10166"/>
                <wp:lineTo x="15398" y="10150"/>
                <wp:lineTo x="15398" y="11521"/>
                <wp:lineTo x="15588" y="11634"/>
                <wp:lineTo x="15588" y="12274"/>
                <wp:lineTo x="15335" y="12349"/>
                <wp:lineTo x="15209" y="12952"/>
                <wp:lineTo x="15251" y="14232"/>
                <wp:lineTo x="15398" y="14684"/>
                <wp:lineTo x="15694" y="14533"/>
                <wp:lineTo x="15820" y="13705"/>
                <wp:lineTo x="15736" y="12575"/>
                <wp:lineTo x="15588" y="12274"/>
                <wp:lineTo x="15588" y="11634"/>
                <wp:lineTo x="15778" y="11747"/>
                <wp:lineTo x="16010" y="12801"/>
                <wp:lineTo x="15989" y="14307"/>
                <wp:lineTo x="15715" y="15286"/>
                <wp:lineTo x="15251" y="15211"/>
                <wp:lineTo x="15061" y="14470"/>
                <wp:lineTo x="15061" y="16717"/>
                <wp:lineTo x="15209" y="16834"/>
                <wp:lineTo x="15209" y="17470"/>
                <wp:lineTo x="14998" y="17545"/>
                <wp:lineTo x="14850" y="18147"/>
                <wp:lineTo x="14871" y="19352"/>
                <wp:lineTo x="15019" y="19879"/>
                <wp:lineTo x="15314" y="19804"/>
                <wp:lineTo x="15462" y="18900"/>
                <wp:lineTo x="15377" y="17771"/>
                <wp:lineTo x="15209" y="17470"/>
                <wp:lineTo x="15209" y="16834"/>
                <wp:lineTo x="15441" y="17018"/>
                <wp:lineTo x="15652" y="18072"/>
                <wp:lineTo x="15630" y="19503"/>
                <wp:lineTo x="15356" y="20482"/>
                <wp:lineTo x="14934" y="20482"/>
                <wp:lineTo x="14660" y="19503"/>
                <wp:lineTo x="14660" y="17846"/>
                <wp:lineTo x="14934" y="16867"/>
                <wp:lineTo x="15061" y="16717"/>
                <wp:lineTo x="15061" y="14470"/>
                <wp:lineTo x="15019" y="14307"/>
                <wp:lineTo x="15019" y="12650"/>
                <wp:lineTo x="15272" y="11672"/>
                <wp:lineTo x="15398" y="11521"/>
                <wp:lineTo x="15398" y="10150"/>
                <wp:lineTo x="14808" y="10090"/>
                <wp:lineTo x="14808" y="6325"/>
                <wp:lineTo x="14808" y="4819"/>
                <wp:lineTo x="14723" y="4819"/>
                <wp:lineTo x="14449" y="3840"/>
                <wp:lineTo x="14449" y="2259"/>
                <wp:lineTo x="14681" y="1280"/>
                <wp:lineTo x="14871" y="1054"/>
                <wp:lineTo x="14871" y="0"/>
                <wp:lineTo x="15420" y="0"/>
                <wp:lineTo x="15420" y="1130"/>
                <wp:lineTo x="15673" y="1280"/>
                <wp:lineTo x="15947" y="3916"/>
                <wp:lineTo x="16200" y="1130"/>
                <wp:lineTo x="16432" y="1280"/>
                <wp:lineTo x="16031" y="4895"/>
                <wp:lineTo x="15820" y="4819"/>
                <wp:lineTo x="15673" y="3463"/>
                <wp:lineTo x="15673" y="6325"/>
                <wp:lineTo x="15863" y="6401"/>
                <wp:lineTo x="16390" y="8735"/>
                <wp:lineTo x="16390" y="6325"/>
                <wp:lineTo x="16601" y="6325"/>
                <wp:lineTo x="16580" y="10166"/>
                <wp:lineTo x="16390" y="10090"/>
                <wp:lineTo x="16010" y="8393"/>
                <wp:lineTo x="16010" y="11521"/>
                <wp:lineTo x="16896" y="11596"/>
                <wp:lineTo x="16896" y="12199"/>
                <wp:lineTo x="16559" y="12199"/>
                <wp:lineTo x="16559" y="16717"/>
                <wp:lineTo x="17445" y="16792"/>
                <wp:lineTo x="17445" y="17394"/>
                <wp:lineTo x="17107" y="17394"/>
                <wp:lineTo x="17086" y="20557"/>
                <wp:lineTo x="16875" y="20557"/>
                <wp:lineTo x="16875" y="17394"/>
                <wp:lineTo x="16538" y="17394"/>
                <wp:lineTo x="16559" y="16717"/>
                <wp:lineTo x="16559" y="12199"/>
                <wp:lineTo x="16538" y="12199"/>
                <wp:lineTo x="16538" y="15361"/>
                <wp:lineTo x="16348" y="15211"/>
                <wp:lineTo x="16327" y="12199"/>
                <wp:lineTo x="16031" y="12199"/>
                <wp:lineTo x="16031" y="16717"/>
                <wp:lineTo x="16453" y="17018"/>
                <wp:lineTo x="16453" y="17620"/>
                <wp:lineTo x="16327" y="17620"/>
                <wp:lineTo x="16052" y="17394"/>
                <wp:lineTo x="15968" y="17545"/>
                <wp:lineTo x="15989" y="18147"/>
                <wp:lineTo x="16474" y="18750"/>
                <wp:lineTo x="16538" y="19879"/>
                <wp:lineTo x="16348" y="20557"/>
                <wp:lineTo x="15863" y="20482"/>
                <wp:lineTo x="15694" y="20030"/>
                <wp:lineTo x="15799" y="19578"/>
                <wp:lineTo x="16052" y="19955"/>
                <wp:lineTo x="16305" y="19804"/>
                <wp:lineTo x="16284" y="19277"/>
                <wp:lineTo x="15799" y="18599"/>
                <wp:lineTo x="15736" y="17620"/>
                <wp:lineTo x="15905" y="16867"/>
                <wp:lineTo x="16031" y="16717"/>
                <wp:lineTo x="16031" y="12199"/>
                <wp:lineTo x="15989" y="12199"/>
                <wp:lineTo x="16010" y="11521"/>
                <wp:lineTo x="16010" y="8393"/>
                <wp:lineTo x="15884" y="7831"/>
                <wp:lineTo x="15863" y="10166"/>
                <wp:lineTo x="15673" y="10166"/>
                <wp:lineTo x="15673" y="6325"/>
                <wp:lineTo x="15673" y="3463"/>
                <wp:lineTo x="15420" y="1130"/>
                <wp:lineTo x="15420" y="0"/>
                <wp:lineTo x="16495" y="0"/>
                <wp:lineTo x="16495" y="1130"/>
                <wp:lineTo x="17213" y="1130"/>
                <wp:lineTo x="17213" y="1732"/>
                <wp:lineTo x="16706" y="1807"/>
                <wp:lineTo x="16706" y="2636"/>
                <wp:lineTo x="17149" y="2636"/>
                <wp:lineTo x="17149" y="3313"/>
                <wp:lineTo x="16706" y="3313"/>
                <wp:lineTo x="16727" y="4292"/>
                <wp:lineTo x="17234" y="4292"/>
                <wp:lineTo x="17234" y="4895"/>
                <wp:lineTo x="16664" y="4895"/>
                <wp:lineTo x="16664" y="6325"/>
                <wp:lineTo x="17571" y="6325"/>
                <wp:lineTo x="17550" y="7003"/>
                <wp:lineTo x="17213" y="7003"/>
                <wp:lineTo x="17213" y="10166"/>
                <wp:lineTo x="17002" y="10090"/>
                <wp:lineTo x="17002" y="7003"/>
                <wp:lineTo x="16959" y="7003"/>
                <wp:lineTo x="16959" y="11521"/>
                <wp:lineTo x="17170" y="11672"/>
                <wp:lineTo x="17677" y="13931"/>
                <wp:lineTo x="17698" y="11521"/>
                <wp:lineTo x="17888" y="11521"/>
                <wp:lineTo x="17888" y="15361"/>
                <wp:lineTo x="17677" y="15211"/>
                <wp:lineTo x="17529" y="14573"/>
                <wp:lineTo x="17529" y="16717"/>
                <wp:lineTo x="17719" y="16763"/>
                <wp:lineTo x="17993" y="17470"/>
                <wp:lineTo x="17719" y="17470"/>
                <wp:lineTo x="17719" y="18675"/>
                <wp:lineTo x="18077" y="18524"/>
                <wp:lineTo x="18077" y="17620"/>
                <wp:lineTo x="17993" y="17470"/>
                <wp:lineTo x="17719" y="16763"/>
                <wp:lineTo x="18141" y="16867"/>
                <wp:lineTo x="18330" y="17696"/>
                <wp:lineTo x="18267" y="18825"/>
                <wp:lineTo x="18162" y="19202"/>
                <wp:lineTo x="18373" y="20557"/>
                <wp:lineTo x="18098" y="20406"/>
                <wp:lineTo x="17951" y="19352"/>
                <wp:lineTo x="17719" y="19352"/>
                <wp:lineTo x="17719" y="20557"/>
                <wp:lineTo x="17508" y="20557"/>
                <wp:lineTo x="17529" y="16717"/>
                <wp:lineTo x="17529" y="14573"/>
                <wp:lineTo x="17170" y="13027"/>
                <wp:lineTo x="17170" y="15361"/>
                <wp:lineTo x="16959" y="15361"/>
                <wp:lineTo x="16959" y="11521"/>
                <wp:lineTo x="16959" y="7003"/>
                <wp:lineTo x="16664" y="7003"/>
                <wp:lineTo x="16664" y="6325"/>
                <wp:lineTo x="16664" y="4895"/>
                <wp:lineTo x="16495" y="4895"/>
                <wp:lineTo x="16495" y="1130"/>
                <wp:lineTo x="16495" y="0"/>
                <wp:lineTo x="17339" y="0"/>
                <wp:lineTo x="17339" y="1130"/>
                <wp:lineTo x="17550" y="1205"/>
                <wp:lineTo x="18056" y="3464"/>
                <wp:lineTo x="18056" y="1130"/>
                <wp:lineTo x="18267" y="1130"/>
                <wp:lineTo x="18267" y="4895"/>
                <wp:lineTo x="18098" y="4774"/>
                <wp:lineTo x="18098" y="5196"/>
                <wp:lineTo x="18267" y="5196"/>
                <wp:lineTo x="18120" y="6024"/>
                <wp:lineTo x="18035" y="5798"/>
                <wp:lineTo x="18098" y="5196"/>
                <wp:lineTo x="18098" y="4774"/>
                <wp:lineTo x="18056" y="4744"/>
                <wp:lineTo x="17634" y="2922"/>
                <wp:lineTo x="17634" y="6325"/>
                <wp:lineTo x="17845" y="6325"/>
                <wp:lineTo x="17888" y="9187"/>
                <wp:lineTo x="17993" y="9488"/>
                <wp:lineTo x="18246" y="9337"/>
                <wp:lineTo x="18352" y="8735"/>
                <wp:lineTo x="18352" y="6325"/>
                <wp:lineTo x="18563" y="6325"/>
                <wp:lineTo x="18520" y="9262"/>
                <wp:lineTo x="18436" y="9561"/>
                <wp:lineTo x="18436" y="10467"/>
                <wp:lineTo x="18605" y="10542"/>
                <wp:lineTo x="18499" y="11220"/>
                <wp:lineTo x="18373" y="11144"/>
                <wp:lineTo x="18436" y="10467"/>
                <wp:lineTo x="18436" y="9561"/>
                <wp:lineTo x="18288" y="10090"/>
                <wp:lineTo x="18056" y="10048"/>
                <wp:lineTo x="18056" y="11521"/>
                <wp:lineTo x="18795" y="11521"/>
                <wp:lineTo x="18795" y="12199"/>
                <wp:lineTo x="18267" y="12199"/>
                <wp:lineTo x="18267" y="13102"/>
                <wp:lineTo x="18731" y="13102"/>
                <wp:lineTo x="18731" y="13705"/>
                <wp:lineTo x="18267" y="13705"/>
                <wp:lineTo x="18267" y="14684"/>
                <wp:lineTo x="18795" y="14834"/>
                <wp:lineTo x="18795" y="15361"/>
                <wp:lineTo x="18478" y="15361"/>
                <wp:lineTo x="18478" y="16717"/>
                <wp:lineTo x="19195" y="16792"/>
                <wp:lineTo x="19195" y="17394"/>
                <wp:lineTo x="18668" y="17470"/>
                <wp:lineTo x="18668" y="18298"/>
                <wp:lineTo x="19111" y="18298"/>
                <wp:lineTo x="19111" y="18976"/>
                <wp:lineTo x="18668" y="18976"/>
                <wp:lineTo x="18689" y="19955"/>
                <wp:lineTo x="19216" y="19955"/>
                <wp:lineTo x="19216" y="20557"/>
                <wp:lineTo x="18457" y="20557"/>
                <wp:lineTo x="18478" y="16717"/>
                <wp:lineTo x="18478" y="15361"/>
                <wp:lineTo x="18056" y="15361"/>
                <wp:lineTo x="18056" y="11521"/>
                <wp:lineTo x="18056" y="10048"/>
                <wp:lineTo x="17866" y="10015"/>
                <wp:lineTo x="17677" y="9413"/>
                <wp:lineTo x="17634" y="6325"/>
                <wp:lineTo x="17634" y="2922"/>
                <wp:lineTo x="17550" y="2560"/>
                <wp:lineTo x="17550" y="4895"/>
                <wp:lineTo x="17339" y="4895"/>
                <wp:lineTo x="17339" y="1130"/>
                <wp:lineTo x="17339" y="0"/>
                <wp:lineTo x="18731" y="0"/>
                <wp:lineTo x="18731" y="1054"/>
                <wp:lineTo x="19132" y="1355"/>
                <wp:lineTo x="19132" y="1883"/>
                <wp:lineTo x="19069" y="2033"/>
                <wp:lineTo x="18731" y="1732"/>
                <wp:lineTo x="18626" y="1958"/>
                <wp:lineTo x="18668" y="2485"/>
                <wp:lineTo x="19132" y="3087"/>
                <wp:lineTo x="19216" y="4066"/>
                <wp:lineTo x="19027" y="4895"/>
                <wp:lineTo x="18710" y="4847"/>
                <wp:lineTo x="18710" y="6325"/>
                <wp:lineTo x="18921" y="6373"/>
                <wp:lineTo x="19238" y="7078"/>
                <wp:lineTo x="18921" y="7003"/>
                <wp:lineTo x="18921" y="8208"/>
                <wp:lineTo x="19280" y="8057"/>
                <wp:lineTo x="19280" y="7154"/>
                <wp:lineTo x="19238" y="7078"/>
                <wp:lineTo x="18921" y="6373"/>
                <wp:lineTo x="19364" y="6476"/>
                <wp:lineTo x="19533" y="7304"/>
                <wp:lineTo x="19470" y="8358"/>
                <wp:lineTo x="19343" y="8810"/>
                <wp:lineTo x="19575" y="9940"/>
                <wp:lineTo x="19955" y="6325"/>
                <wp:lineTo x="20060" y="6400"/>
                <wp:lineTo x="20060" y="7379"/>
                <wp:lineTo x="19891" y="8660"/>
                <wp:lineTo x="20187" y="8509"/>
                <wp:lineTo x="20060" y="7379"/>
                <wp:lineTo x="20060" y="6400"/>
                <wp:lineTo x="20166" y="6476"/>
                <wp:lineTo x="20545" y="10166"/>
                <wp:lineTo x="20334" y="10096"/>
                <wp:lineTo x="20334" y="11521"/>
                <wp:lineTo x="20524" y="11634"/>
                <wp:lineTo x="20524" y="12274"/>
                <wp:lineTo x="20271" y="12349"/>
                <wp:lineTo x="20145" y="12952"/>
                <wp:lineTo x="20166" y="14156"/>
                <wp:lineTo x="20313" y="14684"/>
                <wp:lineTo x="20588" y="14608"/>
                <wp:lineTo x="20735" y="13931"/>
                <wp:lineTo x="20714" y="12801"/>
                <wp:lineTo x="20524" y="12274"/>
                <wp:lineTo x="20524" y="11634"/>
                <wp:lineTo x="20714" y="11747"/>
                <wp:lineTo x="20925" y="12650"/>
                <wp:lineTo x="20925" y="14232"/>
                <wp:lineTo x="20693" y="15211"/>
                <wp:lineTo x="20355" y="15211"/>
                <wp:lineTo x="20355" y="16717"/>
                <wp:lineTo x="20545" y="16717"/>
                <wp:lineTo x="20545" y="20557"/>
                <wp:lineTo x="20334" y="20557"/>
                <wp:lineTo x="20355" y="16717"/>
                <wp:lineTo x="20355" y="15211"/>
                <wp:lineTo x="20187" y="15211"/>
                <wp:lineTo x="19955" y="14307"/>
                <wp:lineTo x="19955" y="12650"/>
                <wp:lineTo x="20166" y="11747"/>
                <wp:lineTo x="20334" y="11521"/>
                <wp:lineTo x="20334" y="10096"/>
                <wp:lineTo x="20313" y="10090"/>
                <wp:lineTo x="20229" y="9187"/>
                <wp:lineTo x="19849" y="9262"/>
                <wp:lineTo x="19765" y="10166"/>
                <wp:lineTo x="19322" y="10090"/>
                <wp:lineTo x="19132" y="8885"/>
                <wp:lineTo x="18921" y="8885"/>
                <wp:lineTo x="18921" y="10166"/>
                <wp:lineTo x="18921" y="11521"/>
                <wp:lineTo x="19111" y="11521"/>
                <wp:lineTo x="19132" y="13102"/>
                <wp:lineTo x="19596" y="13102"/>
                <wp:lineTo x="19596" y="11521"/>
                <wp:lineTo x="19807" y="11521"/>
                <wp:lineTo x="19807" y="15361"/>
                <wp:lineTo x="19596" y="15361"/>
                <wp:lineTo x="19596" y="13705"/>
                <wp:lineTo x="19322" y="13747"/>
                <wp:lineTo x="19322" y="16717"/>
                <wp:lineTo x="19533" y="16789"/>
                <wp:lineTo x="19744" y="17470"/>
                <wp:lineTo x="19533" y="17394"/>
                <wp:lineTo x="19533" y="19955"/>
                <wp:lineTo x="19913" y="19729"/>
                <wp:lineTo x="20018" y="19051"/>
                <wp:lineTo x="19955" y="17771"/>
                <wp:lineTo x="19744" y="17470"/>
                <wp:lineTo x="19533" y="16789"/>
                <wp:lineTo x="19976" y="16943"/>
                <wp:lineTo x="20187" y="17696"/>
                <wp:lineTo x="20187" y="19653"/>
                <wp:lineTo x="19934" y="20482"/>
                <wp:lineTo x="19301" y="20557"/>
                <wp:lineTo x="19322" y="16717"/>
                <wp:lineTo x="19322" y="13747"/>
                <wp:lineTo x="19111" y="13780"/>
                <wp:lineTo x="19111" y="15361"/>
                <wp:lineTo x="18900" y="15286"/>
                <wp:lineTo x="18921" y="11521"/>
                <wp:lineTo x="18921" y="10166"/>
                <wp:lineTo x="18710" y="10090"/>
                <wp:lineTo x="18710" y="6325"/>
                <wp:lineTo x="18710" y="4847"/>
                <wp:lineTo x="18520" y="4819"/>
                <wp:lineTo x="18373" y="4518"/>
                <wp:lineTo x="18478" y="3840"/>
                <wp:lineTo x="18731" y="4292"/>
                <wp:lineTo x="18984" y="4066"/>
                <wp:lineTo x="18921" y="3539"/>
                <wp:lineTo x="18478" y="2937"/>
                <wp:lineTo x="18415" y="2636"/>
                <wp:lineTo x="18457" y="1581"/>
                <wp:lineTo x="18626" y="1130"/>
                <wp:lineTo x="18731" y="1054"/>
                <wp:lineTo x="18731" y="0"/>
                <wp:lineTo x="19301" y="0"/>
                <wp:lineTo x="19301" y="1130"/>
                <wp:lineTo x="19533" y="1130"/>
                <wp:lineTo x="19554" y="2711"/>
                <wp:lineTo x="19955" y="1130"/>
                <wp:lineTo x="20166" y="1205"/>
                <wp:lineTo x="19807" y="2937"/>
                <wp:lineTo x="20187" y="4593"/>
                <wp:lineTo x="20566" y="1130"/>
                <wp:lineTo x="20672" y="1167"/>
                <wp:lineTo x="20672" y="2108"/>
                <wp:lineTo x="20524" y="3464"/>
                <wp:lineTo x="20798" y="3464"/>
                <wp:lineTo x="20672" y="2108"/>
                <wp:lineTo x="20672" y="1167"/>
                <wp:lineTo x="20777" y="1205"/>
                <wp:lineTo x="21157" y="4895"/>
                <wp:lineTo x="21030" y="4853"/>
                <wp:lineTo x="21030" y="16717"/>
                <wp:lineTo x="21115" y="16750"/>
                <wp:lineTo x="21115" y="17771"/>
                <wp:lineTo x="20967" y="19126"/>
                <wp:lineTo x="21241" y="19126"/>
                <wp:lineTo x="21115" y="17771"/>
                <wp:lineTo x="21115" y="16750"/>
                <wp:lineTo x="21220" y="16792"/>
                <wp:lineTo x="21600" y="20557"/>
                <wp:lineTo x="21368" y="20406"/>
                <wp:lineTo x="21305" y="19653"/>
                <wp:lineTo x="20904" y="19729"/>
                <wp:lineTo x="20841" y="20557"/>
                <wp:lineTo x="20630" y="20482"/>
                <wp:lineTo x="21030" y="16717"/>
                <wp:lineTo x="21030" y="4853"/>
                <wp:lineTo x="20925" y="4819"/>
                <wp:lineTo x="20841" y="3991"/>
                <wp:lineTo x="20461" y="4066"/>
                <wp:lineTo x="20377" y="4895"/>
                <wp:lineTo x="19955" y="4819"/>
                <wp:lineTo x="19638" y="3389"/>
                <wp:lineTo x="19533" y="3690"/>
                <wp:lineTo x="19533" y="4895"/>
                <wp:lineTo x="19301" y="4895"/>
                <wp:lineTo x="19301" y="1130"/>
                <wp:lineTo x="19301" y="0"/>
                <wp:lineTo x="20651" y="0"/>
                <wp:lineTo x="20841" y="75"/>
                <wp:lineTo x="20735" y="753"/>
                <wp:lineTo x="20588" y="527"/>
                <wp:lineTo x="20651" y="0"/>
                <wp:lineTo x="1350" y="0"/>
              </wp:wrapPolygon>
            </wp:wrapThrough>
            <wp:docPr id="1073741825" name="officeArt object" descr="logo 25 final_S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25 final_SJ" descr="logo 25 final_SJ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531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4022725</wp:posOffset>
                </wp:positionH>
                <wp:positionV relativeFrom="page">
                  <wp:posOffset>0</wp:posOffset>
                </wp:positionV>
                <wp:extent cx="3200400" cy="66455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645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l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346c76"/>
                                <w:sz w:val="18"/>
                                <w:szCs w:val="18"/>
                                <w:u w:color="346c7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  <w:lang w:val="de-DE"/>
                              </w:rPr>
                              <w:t>SEKCIA EKONOMIKY A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</w:rPr>
                              <w:t>PREV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346c76"/>
                                <w:sz w:val="18"/>
                                <w:szCs w:val="18"/>
                                <w:u w:color="346c76"/>
                                <w:rtl w:val="0"/>
                              </w:rPr>
                              <w:t>DZKY</w:t>
                            </w:r>
                          </w:p>
                          <w:p>
                            <w:pPr>
                              <w:pStyle w:val="Tel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808080"/>
                                <w:sz w:val="18"/>
                                <w:szCs w:val="18"/>
                                <w:u w:color="808080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808080"/>
                                <w:sz w:val="18"/>
                                <w:szCs w:val="18"/>
                                <w:u w:color="808080"/>
                                <w:rtl w:val="0"/>
                                <w:lang w:val="de-DE"/>
                              </w:rPr>
                              <w:t>ODBOR VEREJN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808080"/>
                                <w:sz w:val="18"/>
                                <w:szCs w:val="18"/>
                                <w:u w:color="80808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808080"/>
                                <w:sz w:val="18"/>
                                <w:szCs w:val="18"/>
                                <w:u w:color="808080"/>
                                <w:rtl w:val="0"/>
                                <w:lang w:val="en-US"/>
                              </w:rPr>
                              <w:t>HO OBSTAR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808080"/>
                                <w:sz w:val="18"/>
                                <w:szCs w:val="18"/>
                                <w:u w:color="80808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b w:val="1"/>
                                <w:bCs w:val="1"/>
                                <w:color w:val="808080"/>
                                <w:sz w:val="18"/>
                                <w:szCs w:val="18"/>
                                <w:u w:color="808080"/>
                                <w:rtl w:val="0"/>
                              </w:rPr>
                              <w:t>VANIA</w:t>
                            </w:r>
                          </w:p>
                          <w:p>
                            <w:pPr>
                              <w:pStyle w:val="Tel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08285"/>
                                <w:sz w:val="18"/>
                                <w:szCs w:val="18"/>
                                <w:u w:color="808285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08285"/>
                                <w:sz w:val="18"/>
                                <w:szCs w:val="18"/>
                                <w:u w:color="808285"/>
                                <w:rtl w:val="0"/>
                                <w:lang w:val="nl-NL"/>
                              </w:rPr>
                              <w:t>TAJOVSK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08285"/>
                                <w:sz w:val="18"/>
                                <w:szCs w:val="18"/>
                                <w:u w:color="808285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08285"/>
                                <w:sz w:val="18"/>
                                <w:szCs w:val="18"/>
                                <w:u w:color="808285"/>
                                <w:rtl w:val="0"/>
                                <w:lang w:val="de-DE"/>
                              </w:rPr>
                              <w:t>HO 28, 975 90 BANSK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08285"/>
                                <w:sz w:val="18"/>
                                <w:szCs w:val="18"/>
                                <w:u w:color="808285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08285"/>
                                <w:sz w:val="18"/>
                                <w:szCs w:val="18"/>
                                <w:u w:color="808285"/>
                                <w:rtl w:val="0"/>
                              </w:rPr>
                              <w:t>BYSTRICA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6.8pt;margin-top:0.0pt;width:252.0pt;height:52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l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346c76"/>
                          <w:sz w:val="18"/>
                          <w:szCs w:val="18"/>
                          <w:u w:color="346c7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346c76"/>
                          <w:sz w:val="18"/>
                          <w:szCs w:val="18"/>
                          <w:u w:color="346c76"/>
                          <w:rtl w:val="0"/>
                          <w:lang w:val="de-DE"/>
                        </w:rPr>
                        <w:t>SEKCIA EKONOMIKY A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346c76"/>
                          <w:sz w:val="18"/>
                          <w:szCs w:val="18"/>
                          <w:u w:color="346c76"/>
                          <w:rtl w:val="0"/>
                        </w:rPr>
                        <w:t> 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346c76"/>
                          <w:sz w:val="18"/>
                          <w:szCs w:val="18"/>
                          <w:u w:color="346c76"/>
                          <w:rtl w:val="0"/>
                        </w:rPr>
                        <w:t>PREV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346c76"/>
                          <w:sz w:val="18"/>
                          <w:szCs w:val="18"/>
                          <w:u w:color="346c76"/>
                          <w:rtl w:val="0"/>
                        </w:rPr>
                        <w:t>Á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346c76"/>
                          <w:sz w:val="18"/>
                          <w:szCs w:val="18"/>
                          <w:u w:color="346c76"/>
                          <w:rtl w:val="0"/>
                        </w:rPr>
                        <w:t>DZKY</w:t>
                      </w:r>
                    </w:p>
                    <w:p>
                      <w:pPr>
                        <w:pStyle w:val="Tel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808080"/>
                          <w:sz w:val="18"/>
                          <w:szCs w:val="18"/>
                          <w:u w:color="808080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808080"/>
                          <w:sz w:val="18"/>
                          <w:szCs w:val="18"/>
                          <w:u w:color="808080"/>
                          <w:rtl w:val="0"/>
                          <w:lang w:val="de-DE"/>
                        </w:rPr>
                        <w:t>ODBOR VEREJN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808080"/>
                          <w:sz w:val="18"/>
                          <w:szCs w:val="18"/>
                          <w:u w:color="80808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808080"/>
                          <w:sz w:val="18"/>
                          <w:szCs w:val="18"/>
                          <w:u w:color="808080"/>
                          <w:rtl w:val="0"/>
                          <w:lang w:val="en-US"/>
                        </w:rPr>
                        <w:t>HO OBSTAR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808080"/>
                          <w:sz w:val="18"/>
                          <w:szCs w:val="18"/>
                          <w:u w:color="808080"/>
                          <w:rtl w:val="0"/>
                        </w:rPr>
                        <w:t>Á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b w:val="1"/>
                          <w:bCs w:val="1"/>
                          <w:color w:val="808080"/>
                          <w:sz w:val="18"/>
                          <w:szCs w:val="18"/>
                          <w:u w:color="808080"/>
                          <w:rtl w:val="0"/>
                        </w:rPr>
                        <w:t>VANIA</w:t>
                      </w:r>
                    </w:p>
                    <w:p>
                      <w:pPr>
                        <w:pStyle w:val="Tel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rPr>
                          <w:rStyle w:val="Žiadne"/>
                          <w:rFonts w:ascii="Calibri" w:cs="Calibri" w:hAnsi="Calibri" w:eastAsia="Calibri"/>
                          <w:color w:val="808285"/>
                          <w:sz w:val="18"/>
                          <w:szCs w:val="18"/>
                          <w:u w:color="808285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08285"/>
                          <w:sz w:val="18"/>
                          <w:szCs w:val="18"/>
                          <w:u w:color="808285"/>
                          <w:rtl w:val="0"/>
                          <w:lang w:val="nl-NL"/>
                        </w:rPr>
                        <w:t>TAJOVSK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08285"/>
                          <w:sz w:val="18"/>
                          <w:szCs w:val="18"/>
                          <w:u w:color="808285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08285"/>
                          <w:sz w:val="18"/>
                          <w:szCs w:val="18"/>
                          <w:u w:color="808285"/>
                          <w:rtl w:val="0"/>
                          <w:lang w:val="de-DE"/>
                        </w:rPr>
                        <w:t>HO 28, 975 90 BANSK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08285"/>
                          <w:sz w:val="18"/>
                          <w:szCs w:val="18"/>
                          <w:u w:color="808285"/>
                          <w:rtl w:val="0"/>
                        </w:rPr>
                        <w:t xml:space="preserve">Á 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08285"/>
                          <w:sz w:val="18"/>
                          <w:szCs w:val="18"/>
                          <w:u w:color="808285"/>
                          <w:rtl w:val="0"/>
                        </w:rPr>
                        <w:t>BYSTRICA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173990</wp:posOffset>
            </wp:positionH>
            <wp:positionV relativeFrom="page">
              <wp:posOffset>9973309</wp:posOffset>
            </wp:positionV>
            <wp:extent cx="546100" cy="6667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Q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R" descr="QR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9973309</wp:posOffset>
                </wp:positionV>
                <wp:extent cx="2012950" cy="5384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l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</w:rPr>
                              <w:t>Tel.: +421 / 48 / 437 41 82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br w:type="textWrapping"/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</w:rPr>
                              <w:t>Fax: +421 / 48 / 423 04 09</w:t>
                            </w:r>
                          </w:p>
                          <w:p>
                            <w:pPr>
                              <w:pStyle w:val="Tel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</w:rPr>
                              <w:t>E-mail: petra.baricova@sazp.sk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9.3pt;margin-top:785.3pt;width:158.5pt;height:42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l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</w:rPr>
                        <w:t>Tel.: +421 / 48 / 437 41 82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  <w:br w:type="textWrapping"/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</w:rPr>
                        <w:t>Fax: +421 / 48 / 423 04 09</w:t>
                      </w:r>
                    </w:p>
                    <w:p>
                      <w:pPr>
                        <w:pStyle w:val="Tel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</w:rPr>
                        <w:t>E-mail: petra.baricova@sazp.sk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3081020</wp:posOffset>
                </wp:positionH>
                <wp:positionV relativeFrom="page">
                  <wp:posOffset>9973309</wp:posOffset>
                </wp:positionV>
                <wp:extent cx="2057400" cy="538480"/>
                <wp:effectExtent l="0" t="0" r="0" b="0"/>
                <wp:wrapTopAndBottom distT="152400" distB="152400"/>
                <wp:docPr id="1073741829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l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Tel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Tel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42.6pt;margin-top:785.3pt;width:162.0pt;height:42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l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</w:rPr>
                        <w:t xml:space="preserve">O: 00626031 </w:t>
                      </w:r>
                    </w:p>
                    <w:p>
                      <w:pPr>
                        <w:pStyle w:val="Tel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</w:rPr>
                        <w:t>IBAN: SK37 8180 0000 0070 0038 9214</w:t>
                      </w:r>
                    </w:p>
                    <w:p>
                      <w:pPr>
                        <w:pStyle w:val="Tel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5458460</wp:posOffset>
            </wp:positionH>
            <wp:positionV relativeFrom="page">
              <wp:posOffset>10077449</wp:posOffset>
            </wp:positionV>
            <wp:extent cx="1670050" cy="330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i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so" descr="is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ra.baricova@sazp.sk</w:t>
      </w:r>
    </w:p>
    <w:p>
      <w:pPr>
        <w:pStyle w:val="Telo A"/>
        <w:tabs>
          <w:tab w:val="right" w:pos="9380"/>
        </w:tabs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" w:firstLine="0"/>
        <w:jc w:val="both"/>
        <w:rPr>
          <w:rStyle w:val="Žiadne"/>
          <w:rFonts w:ascii="Garamond" w:cs="Garamond" w:hAnsi="Garamond" w:eastAsia="Garamond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  <w:lang w:val="nl-NL"/>
        </w:rPr>
        <w:t>2. Predmet z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kazky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" w:firstLine="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2.1. 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zov predmetu z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kazky: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„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Prieskum verejnej mienky v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r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mci znalosti a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povedomia o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 xml:space="preserve">problematike sucha na 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zem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Slovenska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“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" w:firstLine="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2.2. Opis predmetu z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kazky: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" w:firstLine="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Predmetom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 je vykonanie 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dodanie diela - komplexn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zabezpe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enie Prieskumu verejnej mienky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mci znalosti 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povedomia 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problematike sucha na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zem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Slovenska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š</w:t>
      </w:r>
      <w:r>
        <w:rPr>
          <w:rStyle w:val="Žiadne"/>
          <w:rFonts w:ascii="Garamond" w:hAnsi="Garamond"/>
          <w:sz w:val="24"/>
          <w:szCs w:val="24"/>
          <w:rtl w:val="0"/>
          <w:lang w:val="da-DK"/>
        </w:rPr>
        <w:t>pecifik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cii,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je bli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žš</w:t>
      </w:r>
      <w:r>
        <w:rPr>
          <w:rStyle w:val="Žiadne"/>
          <w:rFonts w:ascii="Garamond" w:hAnsi="Garamond"/>
          <w:sz w:val="24"/>
          <w:szCs w:val="24"/>
          <w:rtl w:val="0"/>
        </w:rPr>
        <w:t>ie uveden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 xml:space="preserve">lohe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. 1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– </w:t>
      </w:r>
      <w:r>
        <w:rPr>
          <w:rStyle w:val="Žiadne"/>
          <w:rFonts w:ascii="Garamond" w:hAnsi="Garamond"/>
          <w:sz w:val="24"/>
          <w:szCs w:val="24"/>
          <w:rtl w:val="0"/>
        </w:rPr>
        <w:t>Opis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2.3. Po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adovan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rozsah plnenia: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Rozsah plnenia je uveden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 xml:space="preserve">lohe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. 1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– </w:t>
      </w:r>
      <w:r>
        <w:rPr>
          <w:rStyle w:val="Žiadne"/>
          <w:rFonts w:ascii="Garamond" w:hAnsi="Garamond"/>
          <w:sz w:val="24"/>
          <w:szCs w:val="24"/>
          <w:rtl w:val="0"/>
        </w:rPr>
        <w:t>Opis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kazky.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3.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Miesto a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lehota poskytnutia predmetu z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kazky, zdroj finan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ch prostriedkov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3.1. Miesto dodania predmetu z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kazky: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Pozri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loha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. 1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– </w:t>
      </w:r>
      <w:r>
        <w:rPr>
          <w:rStyle w:val="Žiadne"/>
          <w:rFonts w:ascii="Garamond" w:hAnsi="Garamond"/>
          <w:sz w:val="24"/>
          <w:szCs w:val="24"/>
          <w:rtl w:val="0"/>
        </w:rPr>
        <w:t>Opis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kazky.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3.2.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Trvanie zmluvy alebo lehoty uskuto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nenia: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Zmluva bude uzatvoren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na dobu ur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it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, t.j. do splnenia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etk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ä</w:t>
      </w:r>
      <w:r>
        <w:rPr>
          <w:rStyle w:val="Žiadne"/>
          <w:rFonts w:ascii="Garamond" w:hAnsi="Garamond"/>
          <w:sz w:val="24"/>
          <w:szCs w:val="24"/>
          <w:rtl w:val="0"/>
        </w:rPr>
        <w:t>zkov zmluvn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str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n. 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3.3 Zdroj finan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ch prostriedkov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Predmet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 bude financovan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finan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prostriedkov 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.</w:t>
      </w:r>
    </w:p>
    <w:p>
      <w:pPr>
        <w:pStyle w:val="Telo"/>
        <w:rPr>
          <w:rStyle w:val="Žiadne"/>
          <w:rFonts w:ascii="Garamond" w:cs="Garamond" w:hAnsi="Garamond" w:eastAsia="Garamond"/>
        </w:rPr>
      </w:pPr>
      <w:r>
        <w:rPr>
          <w:rtl w:val="0"/>
        </w:rPr>
        <w:t>Na tento predmet z</w:t>
      </w:r>
      <w:r>
        <w:rPr>
          <w:rtl w:val="0"/>
        </w:rPr>
        <w:t>á</w:t>
      </w:r>
      <w:r>
        <w:rPr>
          <w:rtl w:val="0"/>
        </w:rPr>
        <w:t>kazky je 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rozpo</w:t>
      </w:r>
      <w:r>
        <w:rPr>
          <w:rtl w:val="0"/>
        </w:rPr>
        <w:t>č</w:t>
      </w:r>
      <w:r>
        <w:rPr>
          <w:rtl w:val="0"/>
        </w:rPr>
        <w:t xml:space="preserve">et max. vo </w:t>
      </w:r>
      <w:r>
        <w:rPr>
          <w:rStyle w:val="Žiadne"/>
          <w:rFonts w:ascii="Garamond" w:hAnsi="Garamond"/>
          <w:rtl w:val="0"/>
        </w:rPr>
        <w:t>v</w:t>
      </w:r>
      <w:r>
        <w:rPr>
          <w:rStyle w:val="Žiadne"/>
          <w:rFonts w:ascii="Garamond" w:hAnsi="Garamond" w:hint="default"/>
          <w:rtl w:val="0"/>
          <w:lang w:val="en-US"/>
        </w:rPr>
        <w:t>ýš</w:t>
      </w:r>
      <w:r>
        <w:rPr>
          <w:rStyle w:val="Žiadne"/>
          <w:rFonts w:ascii="Garamond" w:hAnsi="Garamond"/>
          <w:rtl w:val="0"/>
        </w:rPr>
        <w:t>ke</w:t>
      </w:r>
      <w:r>
        <w:rPr>
          <w:rStyle w:val="Žiadne"/>
          <w:rFonts w:ascii="Garamond" w:hAnsi="Garamond"/>
          <w:rtl w:val="0"/>
        </w:rPr>
        <w:t xml:space="preserve"> </w:t>
      </w:r>
      <w:r>
        <w:rPr>
          <w:rStyle w:val="Žiadne"/>
          <w:rFonts w:ascii="Garamond" w:hAnsi="Garamond"/>
          <w:rtl w:val="0"/>
        </w:rPr>
        <w:t xml:space="preserve">44 686,33 EUR bez DPH.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numPr>
          <w:ilvl w:val="0"/>
          <w:numId w:val="3"/>
        </w:numPr>
        <w:bidi w:val="0"/>
        <w:ind w:right="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Zmluva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4.1</w:t>
        <w:tab/>
        <w:t>Typ zmluvy na poskytnutie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kazky: Zmluva 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dielo 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licen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zmluva uzavret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 </w:t>
        <w:tab/>
        <w:t xml:space="preserve">ustanovenia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§ </w:t>
      </w:r>
      <w:r>
        <w:rPr>
          <w:rStyle w:val="Žiadne"/>
          <w:rFonts w:ascii="Garamond" w:hAnsi="Garamond"/>
          <w:sz w:val="24"/>
          <w:szCs w:val="24"/>
          <w:rtl w:val="0"/>
        </w:rPr>
        <w:t>536 a nasl.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kona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. 513/1991 Zb., Obchodn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konn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ka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znen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neskor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ší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 xml:space="preserve">ch </w:t>
        <w:tab/>
        <w:tab/>
        <w:t>predpisov a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kona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. 185/2015 Z. z. Autorsk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kon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znen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neskor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ší</w:t>
      </w:r>
      <w:r>
        <w:rPr>
          <w:rStyle w:val="Žiadne"/>
          <w:rFonts w:ascii="Garamond" w:hAnsi="Garamond"/>
          <w:sz w:val="24"/>
          <w:szCs w:val="24"/>
          <w:rtl w:val="0"/>
        </w:rPr>
        <w:t>ch predpisov.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4.2</w:t>
        <w:tab/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vrh zmluvy tvor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lohu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. 4 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zvy</w:t>
      </w:r>
      <w:r>
        <w:rPr>
          <w:rStyle w:val="Žiadne"/>
          <w:rFonts w:ascii="Garamond" w:hAnsi="Garamond"/>
          <w:sz w:val="24"/>
          <w:szCs w:val="24"/>
          <w:rtl w:val="0"/>
        </w:rPr>
        <w:t>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</w:rPr>
      </w:pPr>
    </w:p>
    <w:p>
      <w:pPr>
        <w:pStyle w:val="Telo A"/>
        <w:numPr>
          <w:ilvl w:val="0"/>
          <w:numId w:val="6"/>
        </w:numPr>
        <w:bidi w:val="0"/>
        <w:ind w:right="0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Pr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prava 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obsah ponuky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5.1 Vyhotovenie ponuky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5.1</w:t>
        <w:tab/>
        <w:tab/>
        <w:t>Ponuka 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by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vyhotoven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v 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somnej forme,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zabezpe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čí </w:t>
      </w:r>
      <w:r>
        <w:rPr>
          <w:rStyle w:val="Žiadne"/>
          <w:rFonts w:ascii="Garamond" w:hAnsi="Garamond"/>
          <w:sz w:val="24"/>
          <w:szCs w:val="24"/>
          <w:rtl w:val="0"/>
        </w:rPr>
        <w:t>trval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zachytenie jej obsahu. 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5.2</w:t>
        <w:tab/>
        <w:tab/>
        <w:t>Vyhl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senia, potvrdenia, doklady a in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dokumenty tvoriace ponuku, 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adovan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zve, </w:t>
        <w:tab/>
        <w:tab/>
        <w:tab/>
        <w:tab/>
        <w:t>musia by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v ponuke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ako origin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ly alebo ich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radne osved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k</w:t>
      </w:r>
      <w:r>
        <w:rPr>
          <w:rStyle w:val="Žiadne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Žiadne"/>
          <w:rFonts w:ascii="Garamond" w:hAnsi="Garamond"/>
          <w:sz w:val="24"/>
          <w:szCs w:val="24"/>
          <w:rtl w:val="0"/>
        </w:rPr>
        <w:t>pie, pokia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ľ </w:t>
      </w:r>
      <w:r>
        <w:rPr>
          <w:rStyle w:val="Žiadne"/>
          <w:rFonts w:ascii="Garamond" w:hAnsi="Garamond"/>
          <w:sz w:val="24"/>
          <w:szCs w:val="24"/>
          <w:rtl w:val="0"/>
        </w:rPr>
        <w:t>ni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ie nie </w:t>
        <w:tab/>
        <w:tab/>
        <w:tab/>
        <w:t>je uveden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inak.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5.3</w:t>
        <w:tab/>
        <w:tab/>
        <w:t xml:space="preserve">Ponuka 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ď</w:t>
      </w:r>
      <w:r>
        <w:rPr>
          <w:rStyle w:val="Žiadne"/>
          <w:rFonts w:ascii="Garamond" w:hAnsi="Garamond"/>
          <w:sz w:val="24"/>
          <w:szCs w:val="24"/>
          <w:rtl w:val="0"/>
        </w:rPr>
        <w:t>al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ie doklady, vyhl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senia, potvrdenia a dokumenty musia by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é                                              </w:t>
        <w:tab/>
        <w:tab/>
        <w:tab/>
      </w:r>
      <w:r>
        <w:rPr>
          <w:rStyle w:val="Žiadne"/>
          <w:rFonts w:ascii="Garamond" w:hAnsi="Garamond"/>
          <w:sz w:val="24"/>
          <w:szCs w:val="24"/>
          <w:rtl w:val="0"/>
        </w:rPr>
        <w:t>v slovenskom jazyku.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5.4</w:t>
        <w:tab/>
        <w:tab/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ží </w:t>
      </w:r>
      <w:r>
        <w:rPr>
          <w:rStyle w:val="Žiadne"/>
          <w:rFonts w:ascii="Garamond" w:hAnsi="Garamond"/>
          <w:sz w:val="24"/>
          <w:szCs w:val="24"/>
          <w:rtl w:val="0"/>
        </w:rPr>
        <w:t>ponuku v jednom origin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li.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numPr>
          <w:ilvl w:val="1"/>
          <w:numId w:val="9"/>
        </w:numPr>
        <w:bidi w:val="0"/>
        <w:spacing w:after="240"/>
        <w:ind w:right="0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  <w:lang w:val="it-IT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Mena 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ceny uv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dzan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v ponuke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6.1</w:t>
        <w:tab/>
        <w:tab/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stanov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cenu za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predmet na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klade vlastn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tov,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innost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,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davkov </w:t>
        <w:tab/>
        <w:tab/>
        <w:tab/>
        <w:t>a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jmov 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 platn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vnych predpisov.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je pred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m svojej ponuky </w:t>
        <w:tab/>
        <w:tab/>
        <w:tab/>
        <w:tab/>
        <w:t>povinn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vzia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 xml:space="preserve">do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vahy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etko,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o je nevyhnutn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na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pln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a riadne plnenie zmluvy, pri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 xml:space="preserve">om do </w:t>
      </w:r>
      <w:r>
        <w:rPr>
          <w:rStyle w:val="Žiadne"/>
          <w:rFonts w:ascii="Garamond" w:cs="Garamond" w:hAnsi="Garamond" w:eastAsia="Garamond"/>
          <w:sz w:val="24"/>
          <w:szCs w:val="24"/>
          <w:rtl w:val="0"/>
        </w:rPr>
        <w:tab/>
        <w:tab/>
        <w:tab/>
        <w:t>svojich cien zahrnie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etky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klady spojen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s plnen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m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6.2</w:t>
        <w:tab/>
        <w:tab/>
        <w:t>Ak je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zdanite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nou osobou pre DPH v zmysle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predpisov (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ď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alej len </w:t>
        <w:tab/>
        <w:tab/>
        <w:tab/>
        <w:tab/>
      </w:r>
      <w:r>
        <w:rPr>
          <w:rStyle w:val="Žiadne"/>
          <w:rFonts w:ascii="Garamond" w:hAnsi="Garamond" w:hint="default"/>
          <w:sz w:val="24"/>
          <w:szCs w:val="24"/>
          <w:rtl w:val="0"/>
        </w:rPr>
        <w:t>„</w:t>
      </w:r>
      <w:r>
        <w:rPr>
          <w:rStyle w:val="Žiadne"/>
          <w:rFonts w:ascii="Garamond" w:hAnsi="Garamond"/>
          <w:sz w:val="24"/>
          <w:szCs w:val="24"/>
          <w:rtl w:val="0"/>
        </w:rPr>
        <w:t>zdanite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osoba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“</w:t>
      </w:r>
      <w:r>
        <w:rPr>
          <w:rStyle w:val="Žiadne"/>
          <w:rFonts w:ascii="Garamond" w:hAnsi="Garamond"/>
          <w:sz w:val="24"/>
          <w:szCs w:val="24"/>
          <w:rtl w:val="0"/>
        </w:rPr>
        <w:t>), navrhovan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zmluvn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cenu uvedie v EUR bez DPH, DPH 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DPH. 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6.3</w:t>
        <w:tab/>
        <w:tab/>
        <w:t>Ak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nie je zdanite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nou osobou pre DPH, uvedie navrhovan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zmluvn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cenu v EUR. </w:t>
        <w:tab/>
        <w:tab/>
        <w:tab/>
        <w:tab/>
        <w:t>Skuto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es-ES_tradnl"/>
        </w:rPr>
        <w:t>nos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,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 nie je zdanite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nou osobou pre DPH,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uvedie v ponuke.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6.4</w:t>
        <w:tab/>
        <w:tab/>
        <w:t>Zmluvn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cena uveden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v ponuke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 v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vrhu zmluvy 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plati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es-ES_tradnl"/>
        </w:rPr>
        <w:t>as cel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ho obdobia </w:t>
        <w:tab/>
        <w:tab/>
        <w:tab/>
        <w:t>trvania zmluvy a nie je mo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ju zv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ýš</w:t>
      </w:r>
      <w:r>
        <w:rPr>
          <w:rStyle w:val="Žiadne"/>
          <w:rFonts w:ascii="Garamond" w:hAnsi="Garamond"/>
          <w:sz w:val="24"/>
          <w:szCs w:val="24"/>
          <w:rtl w:val="0"/>
        </w:rPr>
        <w:t>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numPr>
          <w:ilvl w:val="1"/>
          <w:numId w:val="12"/>
        </w:numPr>
        <w:bidi w:val="0"/>
        <w:spacing w:after="240"/>
        <w:ind w:right="0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Obsah ponuky 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7.1</w:t>
        <w:tab/>
        <w:tab/>
        <w:t>Ponuka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da-DK"/>
        </w:rPr>
        <w:t>om 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obsahova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vyhl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senia, potvrdenia, doklady a dokumenty </w:t>
        <w:tab/>
        <w:tab/>
        <w:tab/>
        <w:t>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 bodov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7.2., 7.3., 7.4., 7.5., 7.6., 7.7. 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7.8. tejto 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zvy, vo forme uvedenej v 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zve, </w:t>
        <w:tab/>
        <w:tab/>
        <w:tab/>
        <w:tab/>
        <w:t>doplnen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tak ako je to stanoven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v tomto bode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zvy.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nie je opr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da-DK"/>
        </w:rPr>
        <w:t>vnen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meni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znenie </w:t>
        <w:tab/>
        <w:tab/>
        <w:tab/>
        <w:t>vyhl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sen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, potvrden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, dokladov a dokumentov,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vzory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ou 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zvy, je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  <w:lang w:val="da-DK"/>
        </w:rPr>
        <w:t xml:space="preserve">ak </w:t>
        <w:tab/>
        <w:tab/>
        <w:tab/>
        <w:tab/>
        <w:t>opr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da-DK"/>
        </w:rPr>
        <w:t>vnen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a povinn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tieto spr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vne a pravdivo vyplni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 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iadaviek uveden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tejto </w:t>
        <w:tab/>
        <w:tab/>
        <w:tab/>
        <w:tab/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zve. 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7.2</w:t>
        <w:tab/>
        <w:tab/>
        <w:t>Vyhl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senia, potvrdenia, doklady a dokumenty, prostredn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ctvom ktor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ch uch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č </w:t>
        <w:tab/>
        <w:tab/>
        <w:tab/>
        <w:tab/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preukazuje splnenie podmienok 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asti t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kaj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cich sa osobn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ho postavenia:</w:t>
      </w:r>
    </w:p>
    <w:p>
      <w:pPr>
        <w:pStyle w:val="Telo A"/>
        <w:numPr>
          <w:ilvl w:val="0"/>
          <w:numId w:val="14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Verejn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vania sa m</w:t>
      </w:r>
      <w:r>
        <w:rPr>
          <w:rFonts w:ascii="Garamond" w:hAnsi="Garamond" w:hint="default"/>
          <w:sz w:val="24"/>
          <w:szCs w:val="24"/>
          <w:rtl w:val="0"/>
        </w:rPr>
        <w:t>ôž</w:t>
      </w:r>
      <w:r>
        <w:rPr>
          <w:rFonts w:ascii="Garamond" w:hAnsi="Garamond"/>
          <w:sz w:val="24"/>
          <w:szCs w:val="24"/>
          <w:rtl w:val="0"/>
        </w:rPr>
        <w:t>e z</w:t>
      </w:r>
      <w:r>
        <w:rPr>
          <w:rFonts w:ascii="Garamond" w:hAnsi="Garamond" w:hint="default"/>
          <w:sz w:val="24"/>
          <w:szCs w:val="24"/>
          <w:rtl w:val="0"/>
        </w:rPr>
        <w:t>úč</w:t>
      </w:r>
      <w:r>
        <w:rPr>
          <w:rFonts w:ascii="Garamond" w:hAnsi="Garamond"/>
          <w:sz w:val="24"/>
          <w:szCs w:val="24"/>
          <w:rtl w:val="0"/>
        </w:rPr>
        <w:t>astni</w:t>
      </w:r>
      <w:r>
        <w:rPr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Fonts w:ascii="Garamond" w:hAnsi="Garamond"/>
          <w:sz w:val="24"/>
          <w:szCs w:val="24"/>
          <w:rtl w:val="0"/>
        </w:rPr>
        <w:t>len ten, kto sp</w:t>
      </w:r>
      <w:r>
        <w:rPr>
          <w:rFonts w:ascii="Garamond" w:hAnsi="Garamond" w:hint="default"/>
          <w:sz w:val="24"/>
          <w:szCs w:val="24"/>
          <w:rtl w:val="0"/>
        </w:rPr>
        <w:t>ĺň</w:t>
      </w:r>
      <w:r>
        <w:rPr>
          <w:rFonts w:ascii="Garamond" w:hAnsi="Garamond"/>
          <w:sz w:val="24"/>
          <w:szCs w:val="24"/>
          <w:rtl w:val="0"/>
        </w:rPr>
        <w:t xml:space="preserve">a podmienky </w:t>
      </w:r>
      <w:r>
        <w:rPr>
          <w:rFonts w:ascii="Garamond" w:hAnsi="Garamond" w:hint="default"/>
          <w:sz w:val="24"/>
          <w:szCs w:val="24"/>
          <w:rtl w:val="0"/>
        </w:rPr>
        <w:t>úč</w:t>
      </w:r>
      <w:r>
        <w:rPr>
          <w:rFonts w:ascii="Garamond" w:hAnsi="Garamond"/>
          <w:sz w:val="24"/>
          <w:szCs w:val="24"/>
          <w:rtl w:val="0"/>
        </w:rPr>
        <w:t>asti t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>kaj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ce sa osobn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postavenia uveden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ni</w:t>
      </w:r>
      <w:r>
        <w:rPr>
          <w:rFonts w:ascii="Garamond" w:hAnsi="Garamond" w:hint="default"/>
          <w:sz w:val="24"/>
          <w:szCs w:val="24"/>
          <w:rtl w:val="0"/>
        </w:rPr>
        <w:t>žš</w:t>
      </w:r>
      <w:r>
        <w:rPr>
          <w:rFonts w:ascii="Garamond" w:hAnsi="Garamond"/>
          <w:sz w:val="24"/>
          <w:szCs w:val="24"/>
          <w:rtl w:val="0"/>
          <w:lang w:val="de-DE"/>
        </w:rPr>
        <w:t>ie: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a) nem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nedoplatky poistn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na zdravotn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poistenie, soci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lne poistenie a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spevkov na starobn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chodkov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sporenie, v Slovenskej republike alebo v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te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dla, miesta podnikania alebo obvykl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pobytu,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b) je opr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da-DK"/>
        </w:rPr>
        <w:t>vnen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poskytova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bu,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c) nem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es-ES_tradnl"/>
        </w:rPr>
        <w:t>ulo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kaz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asti vo verejnom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potvrden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kone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m rozhodnut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m v Slovenskej republike alebo v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te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dla, miesta podnikania alebo obvykl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pobytu,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d) nedopustil sa v predch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cich troch rokoch od vyhl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senia alebo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zate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atia verejn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vania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poru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enia povinnost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v oblasti ochrany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ivotn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  <w:lang w:val="fr-FR"/>
        </w:rPr>
        <w:t>ho prostredia, soci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lneho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 alebo pracovn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 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 osobitn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predpisov, za ktor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mu bola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voplatne ulo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sankcia, ktor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dok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áž</w:t>
      </w:r>
      <w:r>
        <w:rPr>
          <w:rStyle w:val="Žiadne"/>
          <w:rFonts w:ascii="Garamond" w:hAnsi="Garamond"/>
          <w:sz w:val="24"/>
          <w:szCs w:val="24"/>
          <w:rtl w:val="0"/>
        </w:rPr>
        <w:t>e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cia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,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e) nedopustil sa v predch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cich troch rokoch od vyhl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senia alebo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zate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atia verejn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vania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poru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enia profesijn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povinnost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, ktor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dok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áž</w:t>
      </w:r>
      <w:r>
        <w:rPr>
          <w:rStyle w:val="Žiadne"/>
          <w:rFonts w:ascii="Garamond" w:hAnsi="Garamond"/>
          <w:sz w:val="24"/>
          <w:szCs w:val="24"/>
          <w:rtl w:val="0"/>
        </w:rPr>
        <w:t>e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cia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.</w:t>
      </w:r>
    </w:p>
    <w:p>
      <w:pPr>
        <w:pStyle w:val="Telo A"/>
        <w:numPr>
          <w:ilvl w:val="0"/>
          <w:numId w:val="16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 xml:space="preserve">, preukazuje splnenie podmienok </w:t>
      </w:r>
      <w:r>
        <w:rPr>
          <w:rFonts w:ascii="Garamond" w:hAnsi="Garamond" w:hint="default"/>
          <w:sz w:val="24"/>
          <w:szCs w:val="24"/>
          <w:rtl w:val="0"/>
        </w:rPr>
        <w:t>úč</w:t>
      </w:r>
      <w:r>
        <w:rPr>
          <w:rFonts w:ascii="Garamond" w:hAnsi="Garamond"/>
          <w:sz w:val="24"/>
          <w:szCs w:val="24"/>
          <w:rtl w:val="0"/>
        </w:rPr>
        <w:t>asti t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>kaj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ce sa osobn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postavenia: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a) 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sm. a) dolo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m potvrden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m zdravotnej pois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ovne a Soci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lnej pois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ovne nie 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ší</w:t>
      </w:r>
      <w:r>
        <w:rPr>
          <w:rStyle w:val="Žiadne"/>
          <w:rFonts w:ascii="Garamond" w:hAnsi="Garamond"/>
          <w:sz w:val="24"/>
          <w:szCs w:val="24"/>
          <w:rtl w:val="0"/>
        </w:rPr>
        <w:t>m ako tri mesiace,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b) 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sm. b) dolo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m dokladom o opr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da-DK"/>
        </w:rPr>
        <w:t>vnen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poskytova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bu,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zodpoved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kazky,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c) 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sm. c), d) 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e) dolo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m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estn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m vyhl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sen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m.</w:t>
      </w:r>
    </w:p>
    <w:p>
      <w:pPr>
        <w:pStyle w:val="Telo A"/>
        <w:numPr>
          <w:ilvl w:val="0"/>
          <w:numId w:val="19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Ak 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Fonts w:ascii="Garamond" w:hAnsi="Garamond"/>
          <w:sz w:val="24"/>
          <w:szCs w:val="24"/>
          <w:rtl w:val="0"/>
        </w:rPr>
        <w:t>alebo 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ujemca m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</w:rPr>
        <w:t>s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dlo, miesto podnikania alebo obvykl</w:t>
      </w:r>
      <w:r>
        <w:rPr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Fonts w:ascii="Garamond" w:hAnsi="Garamond"/>
          <w:sz w:val="24"/>
          <w:szCs w:val="24"/>
          <w:rtl w:val="0"/>
        </w:rPr>
        <w:t xml:space="preserve">pobyt mimo 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 xml:space="preserve">zemia Slovenskej republiky a 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t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t jeho s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dla, miesta podnikania alebo obvykl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pobytu nevyd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va niektor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z dokladov uveden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>ch vy</w:t>
      </w:r>
      <w:r>
        <w:rPr>
          <w:rFonts w:ascii="Garamond" w:hAnsi="Garamond" w:hint="default"/>
          <w:sz w:val="24"/>
          <w:szCs w:val="24"/>
          <w:rtl w:val="0"/>
        </w:rPr>
        <w:t>šš</w:t>
      </w:r>
      <w:r>
        <w:rPr>
          <w:rFonts w:ascii="Garamond" w:hAnsi="Garamond"/>
          <w:sz w:val="24"/>
          <w:szCs w:val="24"/>
          <w:rtl w:val="0"/>
        </w:rPr>
        <w:t>ie alebo nevyd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va ani rovnocenn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doklady, mo</w:t>
      </w:r>
      <w:r>
        <w:rPr>
          <w:rFonts w:ascii="Garamond" w:hAnsi="Garamond" w:hint="default"/>
          <w:sz w:val="24"/>
          <w:szCs w:val="24"/>
          <w:rtl w:val="0"/>
        </w:rPr>
        <w:t>ž</w:t>
      </w:r>
      <w:r>
        <w:rPr>
          <w:rFonts w:ascii="Garamond" w:hAnsi="Garamond"/>
          <w:sz w:val="24"/>
          <w:szCs w:val="24"/>
          <w:rtl w:val="0"/>
        </w:rPr>
        <w:t>no ich nahradi</w:t>
      </w:r>
      <w:r>
        <w:rPr>
          <w:rFonts w:ascii="Garamond" w:hAnsi="Garamond" w:hint="default"/>
          <w:sz w:val="24"/>
          <w:szCs w:val="24"/>
          <w:rtl w:val="0"/>
        </w:rPr>
        <w:t>ť č</w:t>
      </w:r>
      <w:r>
        <w:rPr>
          <w:rFonts w:ascii="Garamond" w:hAnsi="Garamond"/>
          <w:sz w:val="24"/>
          <w:szCs w:val="24"/>
          <w:rtl w:val="0"/>
        </w:rPr>
        <w:t>estn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>m vyhl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sen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m pod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a predpisov platn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 xml:space="preserve">ch v 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t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te jeho s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dla, miesta podnikania alebo obvykl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pobytu.</w:t>
      </w:r>
    </w:p>
    <w:p>
      <w:pPr>
        <w:pStyle w:val="Telo A"/>
        <w:numPr>
          <w:ilvl w:val="0"/>
          <w:numId w:val="18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Ak pr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vo 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t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tu 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a alebo 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ujemcu so s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dlom, miestom podnikania alebo obvykl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 xml:space="preserve">m pobytom mimo 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zemia Slovenskej republiky neupravuje in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tit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 xml:space="preserve">t 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estn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vyhl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senia, m</w:t>
      </w:r>
      <w:r>
        <w:rPr>
          <w:rFonts w:ascii="Garamond" w:hAnsi="Garamond" w:hint="default"/>
          <w:sz w:val="24"/>
          <w:szCs w:val="24"/>
          <w:rtl w:val="0"/>
        </w:rPr>
        <w:t>ôž</w:t>
      </w:r>
      <w:r>
        <w:rPr>
          <w:rFonts w:ascii="Garamond" w:hAnsi="Garamond"/>
          <w:sz w:val="24"/>
          <w:szCs w:val="24"/>
          <w:rtl w:val="0"/>
        </w:rPr>
        <w:t>e ho nahradi</w:t>
      </w:r>
      <w:r>
        <w:rPr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Fonts w:ascii="Garamond" w:hAnsi="Garamond"/>
          <w:sz w:val="24"/>
          <w:szCs w:val="24"/>
          <w:rtl w:val="0"/>
        </w:rPr>
        <w:t>vyhl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sen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m uroben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>m pred s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dom, spr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vnym org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nom, not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rom, inou odbornou in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tit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ciou alebo obchodnou in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tit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  <w:lang w:val="pt-PT"/>
        </w:rPr>
        <w:t>ciou pod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a predpisov platn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 xml:space="preserve">ch v 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t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te s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dla, miesta podnikania alebo obvykl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pobytu 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a alebo 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ujemcu.</w:t>
      </w:r>
    </w:p>
    <w:p>
      <w:pPr>
        <w:pStyle w:val="Telo A"/>
        <w:numPr>
          <w:ilvl w:val="0"/>
          <w:numId w:val="20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Hospod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rsky subjekt vo verejnom 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Fonts w:ascii="Garamond" w:hAnsi="Garamond"/>
          <w:sz w:val="24"/>
          <w:szCs w:val="24"/>
          <w:rtl w:val="0"/>
        </w:rPr>
        <w:t>m</w:t>
      </w:r>
      <w:r>
        <w:rPr>
          <w:rFonts w:ascii="Garamond" w:hAnsi="Garamond" w:hint="default"/>
          <w:sz w:val="24"/>
          <w:szCs w:val="24"/>
          <w:rtl w:val="0"/>
        </w:rPr>
        <w:t>ôž</w:t>
      </w:r>
      <w:r>
        <w:rPr>
          <w:rFonts w:ascii="Garamond" w:hAnsi="Garamond"/>
          <w:sz w:val="24"/>
          <w:szCs w:val="24"/>
          <w:rtl w:val="0"/>
        </w:rPr>
        <w:t>e preuk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za</w:t>
      </w:r>
      <w:r>
        <w:rPr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Fonts w:ascii="Garamond" w:hAnsi="Garamond"/>
          <w:sz w:val="24"/>
          <w:szCs w:val="24"/>
          <w:rtl w:val="0"/>
        </w:rPr>
        <w:t xml:space="preserve">splnenie podmienok </w:t>
      </w:r>
      <w:r>
        <w:rPr>
          <w:rFonts w:ascii="Garamond" w:hAnsi="Garamond" w:hint="default"/>
          <w:sz w:val="24"/>
          <w:szCs w:val="24"/>
          <w:rtl w:val="0"/>
        </w:rPr>
        <w:t>úč</w:t>
      </w:r>
      <w:r>
        <w:rPr>
          <w:rFonts w:ascii="Garamond" w:hAnsi="Garamond"/>
          <w:sz w:val="24"/>
          <w:szCs w:val="24"/>
          <w:rtl w:val="0"/>
        </w:rPr>
        <w:t>asti osobn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postavenia pod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 xml:space="preserve">a </w:t>
      </w:r>
      <w:r>
        <w:rPr>
          <w:rFonts w:ascii="Garamond" w:hAnsi="Garamond" w:hint="default"/>
          <w:sz w:val="24"/>
          <w:szCs w:val="24"/>
          <w:rtl w:val="0"/>
        </w:rPr>
        <w:t xml:space="preserve">§ </w:t>
      </w:r>
      <w:r>
        <w:rPr>
          <w:rFonts w:ascii="Garamond" w:hAnsi="Garamond"/>
          <w:sz w:val="24"/>
          <w:szCs w:val="24"/>
          <w:rtl w:val="0"/>
        </w:rPr>
        <w:t>152 ods. 1 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kona o verejnom 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Fonts w:ascii="Garamond" w:hAnsi="Garamond"/>
          <w:sz w:val="24"/>
          <w:szCs w:val="24"/>
          <w:rtl w:val="0"/>
        </w:rPr>
        <w:t>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pisom do zoznamu hospod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rskych subjektov. 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Fonts w:ascii="Garamond" w:hAnsi="Garamond"/>
          <w:sz w:val="24"/>
          <w:szCs w:val="24"/>
          <w:rtl w:val="0"/>
        </w:rPr>
        <w:t>zap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san</w:t>
      </w:r>
      <w:r>
        <w:rPr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Fonts w:ascii="Garamond" w:hAnsi="Garamond"/>
          <w:sz w:val="24"/>
          <w:szCs w:val="24"/>
          <w:rtl w:val="0"/>
        </w:rPr>
        <w:t>v zozname hospod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rskych subjektov pod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a 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kona o verejnom 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Fonts w:ascii="Garamond" w:hAnsi="Garamond"/>
          <w:sz w:val="24"/>
          <w:szCs w:val="24"/>
          <w:rtl w:val="0"/>
        </w:rPr>
        <w:t>nie je povinn</w:t>
      </w:r>
      <w:r>
        <w:rPr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Fonts w:ascii="Garamond" w:hAnsi="Garamond"/>
          <w:sz w:val="24"/>
          <w:szCs w:val="24"/>
          <w:rtl w:val="0"/>
        </w:rPr>
        <w:t>v procese verejn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vania predklada</w:t>
      </w:r>
      <w:r>
        <w:rPr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Fonts w:ascii="Garamond" w:hAnsi="Garamond"/>
          <w:sz w:val="24"/>
          <w:szCs w:val="24"/>
          <w:rtl w:val="0"/>
        </w:rPr>
        <w:t>vy</w:t>
      </w:r>
      <w:r>
        <w:rPr>
          <w:rFonts w:ascii="Garamond" w:hAnsi="Garamond" w:hint="default"/>
          <w:sz w:val="24"/>
          <w:szCs w:val="24"/>
          <w:rtl w:val="0"/>
        </w:rPr>
        <w:t>šš</w:t>
      </w:r>
      <w:r>
        <w:rPr>
          <w:rFonts w:ascii="Garamond" w:hAnsi="Garamond"/>
          <w:sz w:val="24"/>
          <w:szCs w:val="24"/>
          <w:rtl w:val="0"/>
        </w:rPr>
        <w:t>ie uveden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doklady na preuk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zanie osobn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postavenia.</w:t>
      </w:r>
    </w:p>
    <w:p>
      <w:pPr>
        <w:pStyle w:val="Telo A"/>
        <w:numPr>
          <w:ilvl w:val="0"/>
          <w:numId w:val="18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vate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sk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cia uzn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</w:rPr>
        <w:t>rovnocenn</w:t>
      </w:r>
      <w:r>
        <w:rPr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Fonts w:ascii="Garamond" w:hAnsi="Garamond"/>
          <w:sz w:val="24"/>
          <w:szCs w:val="24"/>
          <w:rtl w:val="0"/>
        </w:rPr>
        <w:t>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pis alebo potvrdenie o 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pise vydan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pr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slu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n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>m org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sv-SE"/>
        </w:rPr>
        <w:t>nom in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 xml:space="preserve">ho 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lensk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 xml:space="preserve">ho 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t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tu, ktor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>m 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Fonts w:ascii="Garamond" w:hAnsi="Garamond"/>
          <w:sz w:val="24"/>
          <w:szCs w:val="24"/>
          <w:rtl w:val="0"/>
        </w:rPr>
        <w:t xml:space="preserve">preukazuje splnenie podmienok </w:t>
      </w:r>
      <w:r>
        <w:rPr>
          <w:rFonts w:ascii="Garamond" w:hAnsi="Garamond" w:hint="default"/>
          <w:sz w:val="24"/>
          <w:szCs w:val="24"/>
          <w:rtl w:val="0"/>
        </w:rPr>
        <w:t>úč</w:t>
      </w:r>
      <w:r>
        <w:rPr>
          <w:rFonts w:ascii="Garamond" w:hAnsi="Garamond"/>
          <w:sz w:val="24"/>
          <w:szCs w:val="24"/>
          <w:rtl w:val="0"/>
        </w:rPr>
        <w:t>asti vo verejnom 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. 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vate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sk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  <w:lang w:val="it-IT"/>
        </w:rPr>
        <w:t>cia mus</w:t>
      </w:r>
      <w:r>
        <w:rPr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Fonts w:ascii="Garamond" w:hAnsi="Garamond"/>
          <w:sz w:val="24"/>
          <w:szCs w:val="24"/>
          <w:rtl w:val="0"/>
        </w:rPr>
        <w:t>prija</w:t>
      </w:r>
      <w:r>
        <w:rPr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Fonts w:ascii="Garamond" w:hAnsi="Garamond"/>
          <w:sz w:val="24"/>
          <w:szCs w:val="24"/>
          <w:rtl w:val="0"/>
        </w:rPr>
        <w:t>aj in</w:t>
      </w:r>
      <w:r>
        <w:rPr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Fonts w:ascii="Garamond" w:hAnsi="Garamond"/>
          <w:sz w:val="24"/>
          <w:szCs w:val="24"/>
          <w:rtl w:val="0"/>
        </w:rPr>
        <w:t>rovnocenn</w:t>
      </w:r>
      <w:r>
        <w:rPr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Fonts w:ascii="Garamond" w:hAnsi="Garamond"/>
          <w:sz w:val="24"/>
          <w:szCs w:val="24"/>
          <w:rtl w:val="0"/>
        </w:rPr>
        <w:t>doklad predlo</w:t>
      </w:r>
      <w:r>
        <w:rPr>
          <w:rFonts w:ascii="Garamond" w:hAnsi="Garamond" w:hint="default"/>
          <w:sz w:val="24"/>
          <w:szCs w:val="24"/>
          <w:rtl w:val="0"/>
        </w:rPr>
        <w:t>ž</w:t>
      </w:r>
      <w:r>
        <w:rPr>
          <w:rFonts w:ascii="Garamond" w:hAnsi="Garamond"/>
          <w:sz w:val="24"/>
          <w:szCs w:val="24"/>
          <w:rtl w:val="0"/>
        </w:rPr>
        <w:t>en</w:t>
      </w:r>
      <w:r>
        <w:rPr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om.</w:t>
      </w:r>
    </w:p>
    <w:p>
      <w:pPr>
        <w:pStyle w:val="Telo A"/>
        <w:numPr>
          <w:ilvl w:val="0"/>
          <w:numId w:val="18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vate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sk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cia pri vyhodnocovan</w:t>
      </w:r>
      <w:r>
        <w:rPr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Fonts w:ascii="Garamond" w:hAnsi="Garamond"/>
          <w:sz w:val="24"/>
          <w:szCs w:val="24"/>
          <w:rtl w:val="0"/>
        </w:rPr>
        <w:t xml:space="preserve">splnenia podmienok </w:t>
      </w:r>
      <w:r>
        <w:rPr>
          <w:rFonts w:ascii="Garamond" w:hAnsi="Garamond" w:hint="default"/>
          <w:sz w:val="24"/>
          <w:szCs w:val="24"/>
          <w:rtl w:val="0"/>
        </w:rPr>
        <w:t>úč</w:t>
      </w:r>
      <w:r>
        <w:rPr>
          <w:rFonts w:ascii="Garamond" w:hAnsi="Garamond"/>
          <w:sz w:val="24"/>
          <w:szCs w:val="24"/>
          <w:rtl w:val="0"/>
        </w:rPr>
        <w:t>asti osobn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postavenia over</w:t>
      </w:r>
      <w:r>
        <w:rPr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Fonts w:ascii="Garamond" w:hAnsi="Garamond"/>
          <w:sz w:val="24"/>
          <w:szCs w:val="24"/>
          <w:rtl w:val="0"/>
        </w:rPr>
        <w:t>zap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sanie hospod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rskeho subjektu v zozname hospod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rskych subjektov, ak 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Fonts w:ascii="Garamond" w:hAnsi="Garamond"/>
          <w:sz w:val="24"/>
          <w:szCs w:val="24"/>
          <w:rtl w:val="0"/>
        </w:rPr>
        <w:t>nepredlo</w:t>
      </w:r>
      <w:r>
        <w:rPr>
          <w:rFonts w:ascii="Garamond" w:hAnsi="Garamond" w:hint="default"/>
          <w:sz w:val="24"/>
          <w:szCs w:val="24"/>
          <w:rtl w:val="0"/>
        </w:rPr>
        <w:t>ž</w:t>
      </w:r>
      <w:r>
        <w:rPr>
          <w:rFonts w:ascii="Garamond" w:hAnsi="Garamond"/>
          <w:sz w:val="24"/>
          <w:szCs w:val="24"/>
          <w:rtl w:val="0"/>
        </w:rPr>
        <w:t>il vy</w:t>
      </w:r>
      <w:r>
        <w:rPr>
          <w:rFonts w:ascii="Garamond" w:hAnsi="Garamond" w:hint="default"/>
          <w:sz w:val="24"/>
          <w:szCs w:val="24"/>
          <w:rtl w:val="0"/>
        </w:rPr>
        <w:t>šš</w:t>
      </w:r>
      <w:r>
        <w:rPr>
          <w:rFonts w:ascii="Garamond" w:hAnsi="Garamond"/>
          <w:sz w:val="24"/>
          <w:szCs w:val="24"/>
          <w:rtl w:val="0"/>
        </w:rPr>
        <w:t>ie uveden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doklady alebo in</w:t>
      </w:r>
      <w:r>
        <w:rPr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Fonts w:ascii="Garamond" w:hAnsi="Garamond"/>
          <w:sz w:val="24"/>
          <w:szCs w:val="24"/>
          <w:rtl w:val="0"/>
        </w:rPr>
        <w:t>rovnocenn</w:t>
      </w:r>
      <w:r>
        <w:rPr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Fonts w:ascii="Garamond" w:hAnsi="Garamond"/>
          <w:sz w:val="24"/>
          <w:szCs w:val="24"/>
          <w:rtl w:val="0"/>
        </w:rPr>
        <w:t>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pis alebo potvrdenie o 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pise pod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 xml:space="preserve">a </w:t>
      </w:r>
      <w:r>
        <w:rPr>
          <w:rFonts w:ascii="Garamond" w:hAnsi="Garamond" w:hint="default"/>
          <w:sz w:val="24"/>
          <w:szCs w:val="24"/>
          <w:rtl w:val="0"/>
        </w:rPr>
        <w:t xml:space="preserve">§ </w:t>
      </w:r>
      <w:r>
        <w:rPr>
          <w:rFonts w:ascii="Garamond" w:hAnsi="Garamond"/>
          <w:sz w:val="24"/>
          <w:szCs w:val="24"/>
          <w:rtl w:val="0"/>
        </w:rPr>
        <w:t>152 ods. 3 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kona o verejnom 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.</w:t>
      </w:r>
    </w:p>
    <w:p>
      <w:pPr>
        <w:pStyle w:val="Telo A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7.3</w:t>
        <w:tab/>
        <w:tab/>
        <w:t>Vyhl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senia, potvrdenia, doklady a dokumenty, prostredn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ctvom ktor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ch uch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preukazuje s</w:t>
        <w:tab/>
        <w:t xml:space="preserve">plnenie podmienok 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asti t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kaj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cich sa finan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  <w:lang w:val="pt-PT"/>
        </w:rPr>
        <w:t>ho a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ekonomick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ho postavenia:</w:t>
      </w:r>
    </w:p>
    <w:p>
      <w:pPr>
        <w:pStyle w:val="Telo A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7.3.1</w:t>
        <w:tab/>
        <w:t>- 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§ </w:t>
      </w:r>
      <w:r>
        <w:rPr>
          <w:rStyle w:val="Žiadne"/>
          <w:rFonts w:ascii="Garamond" w:hAnsi="Garamond"/>
          <w:sz w:val="24"/>
          <w:szCs w:val="24"/>
          <w:rtl w:val="0"/>
        </w:rPr>
        <w:t>33 ods. 1 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sm. d)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kona o verejnom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, ktor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preukazuje: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Preh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adom o celkovom obrate.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Splnenie vy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šš</w:t>
      </w:r>
      <w:r>
        <w:rPr>
          <w:rStyle w:val="Žiadne"/>
          <w:rFonts w:ascii="Garamond" w:hAnsi="Garamond"/>
          <w:sz w:val="24"/>
          <w:szCs w:val="24"/>
          <w:rtl w:val="0"/>
        </w:rPr>
        <w:t>ie uveden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áž</w:t>
      </w:r>
      <w:r>
        <w:rPr>
          <w:rStyle w:val="Žiadne"/>
          <w:rFonts w:ascii="Garamond" w:hAnsi="Garamond"/>
          <w:sz w:val="24"/>
          <w:szCs w:val="24"/>
          <w:rtl w:val="0"/>
        </w:rPr>
        <w:t>e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m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-preh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adu o celkovom obrate za predch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ce tri hospod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rske roky, resp. za roky, za ktor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dostupn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v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vislosti od vzniku alebo 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atia prev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dzkovania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innosti. Dosiahnut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celkov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obrat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hrnne za predch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ce tri hospod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rske roky  resp. za roky, za ktor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dostupn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v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vislosti od vzniku alebo 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atia prev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dzkovania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innosti, 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by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minim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lne vo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ýš</w:t>
      </w:r>
      <w:r>
        <w:rPr>
          <w:rStyle w:val="Žiadne"/>
          <w:rFonts w:ascii="Garamond" w:hAnsi="Garamond"/>
          <w:sz w:val="24"/>
          <w:szCs w:val="24"/>
          <w:rtl w:val="0"/>
        </w:rPr>
        <w:t>ke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sz w:val="24"/>
          <w:szCs w:val="24"/>
          <w:rtl w:val="0"/>
        </w:rPr>
        <w:t>44 686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,- </w:t>
      </w:r>
      <w:r>
        <w:rPr>
          <w:rStyle w:val="Žiadne"/>
          <w:rFonts w:ascii="Garamond" w:hAnsi="Garamond"/>
          <w:sz w:val="24"/>
          <w:szCs w:val="24"/>
          <w:rtl w:val="0"/>
        </w:rPr>
        <w:t>EUR (slovom: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 š</w:t>
      </w:r>
      <w:r>
        <w:rPr>
          <w:rStyle w:val="Žiadne"/>
          <w:rFonts w:ascii="Garamond" w:hAnsi="Garamond"/>
          <w:sz w:val="24"/>
          <w:szCs w:val="24"/>
          <w:rtl w:val="0"/>
        </w:rPr>
        <w:t>tyridsa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ťš</w:t>
      </w:r>
      <w:r>
        <w:rPr>
          <w:rStyle w:val="Žiadne"/>
          <w:rFonts w:ascii="Garamond" w:hAnsi="Garamond"/>
          <w:sz w:val="24"/>
          <w:szCs w:val="24"/>
          <w:rtl w:val="0"/>
        </w:rPr>
        <w:t>tyritis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c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es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stoosemdesiat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es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  <w:lang w:val="fr-FR"/>
        </w:rPr>
        <w:t xml:space="preserve">eur). </w:t>
      </w:r>
      <w:r>
        <w:rPr>
          <w:rStyle w:val="Žiadne"/>
          <w:rFonts w:ascii="Garamond" w:hAnsi="Garamond"/>
          <w:sz w:val="24"/>
          <w:szCs w:val="24"/>
          <w:rtl w:val="0"/>
          <w:lang w:val="fr-FR"/>
        </w:rPr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k preh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adom o celkovom obrate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ží </w:t>
      </w:r>
      <w:r>
        <w:rPr>
          <w:rStyle w:val="Žiadne"/>
          <w:rFonts w:ascii="Garamond" w:hAnsi="Garamond"/>
          <w:sz w:val="24"/>
          <w:szCs w:val="24"/>
          <w:rtl w:val="0"/>
        </w:rPr>
        <w:t>aj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kazy ziskov a str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t alebo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kazy o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jmoch a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davkoch, potvrden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>m da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ň</w:t>
      </w:r>
      <w:r>
        <w:rPr>
          <w:rStyle w:val="Žiadne"/>
          <w:rFonts w:ascii="Garamond" w:hAnsi="Garamond"/>
          <w:sz w:val="24"/>
          <w:szCs w:val="24"/>
          <w:rtl w:val="0"/>
        </w:rPr>
        <w:t>ov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m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radom, aud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torom alebo in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>m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m org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nom za predch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ce tri hospod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rske roky, resp. za roky, za ktor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dostupn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v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vislosti od vzniku alebo 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atia prev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dzkovania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innosti.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ží </w:t>
      </w:r>
      <w:r>
        <w:rPr>
          <w:rStyle w:val="Žiadne"/>
          <w:rFonts w:ascii="Garamond" w:hAnsi="Garamond"/>
          <w:sz w:val="24"/>
          <w:szCs w:val="24"/>
          <w:rtl w:val="0"/>
        </w:rPr>
        <w:t>preh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ad o celkovom obrate vo forme preh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adnej tabu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ky, v ktorej bude uveden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celkov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obrat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 </w:t>
      </w:r>
      <w:r>
        <w:rPr>
          <w:rStyle w:val="Žiadne"/>
          <w:rFonts w:ascii="Garamond" w:hAnsi="Garamond"/>
          <w:sz w:val="24"/>
          <w:szCs w:val="24"/>
          <w:rtl w:val="0"/>
        </w:rPr>
        <w:t>za jednotliv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roky uveden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v mene eur. K prepo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tu cudzej meny na EUR sa pou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ije kurz Eur</w:t>
      </w:r>
      <w:r>
        <w:rPr>
          <w:rStyle w:val="Žiadne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Žiadne"/>
          <w:rFonts w:ascii="Garamond" w:hAnsi="Garamond"/>
          <w:sz w:val="24"/>
          <w:szCs w:val="24"/>
          <w:rtl w:val="0"/>
        </w:rPr>
        <w:t>pskej centr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lnej banky platn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ku 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ň</w:t>
      </w:r>
      <w:r>
        <w:rPr>
          <w:rStyle w:val="Žiadne"/>
          <w:rFonts w:ascii="Garamond" w:hAnsi="Garamond"/>
          <w:sz w:val="24"/>
          <w:szCs w:val="24"/>
          <w:rtl w:val="0"/>
        </w:rPr>
        <w:t>u zverejnenia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zvy na 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http://www.partnerskadohoda.gov.sk/zverejnovanie-zakaziek-nad-15-000-eur-a-zakaziek-vyhlasenych-osobou-ktorej-verejny-obstaravatel-poskytne-50-a-menej-financnych-prostriedkov-z-nfp-pre-sluzby/</w:t>
      </w:r>
      <w:r>
        <w:rPr>
          <w:rStyle w:val="Žiadne"/>
          <w:rFonts w:ascii="Garamond" w:hAnsi="Garamond"/>
          <w:sz w:val="24"/>
          <w:szCs w:val="24"/>
          <w:rtl w:val="0"/>
        </w:rPr>
        <w:t>Ak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eviduje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kaz ziskov a str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t alebo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kaz o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jmoch a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davkoch na ofici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lnom internetovom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dle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tneho org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nu SR (napr. Register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tovn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vierok Ministerstva financi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Slovenskej republiky), nemus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predklada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overen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kaz ziskov a str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t alebo overen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kaz o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jmoch a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davkoch, ale odk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áž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>e na tento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kaz vhodn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m 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sobom, napr. hypertextovou linkou.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 xml:space="preserve">VODNENIE PRIMERANOSTI A POTREBY PODMIENOK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ASTI: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es-ES_tradnl"/>
        </w:rPr>
        <w:t>cia 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adovan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m tejto podmienky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asti 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ma finan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a ekonomick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postavenie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a. Na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zanie finan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a ekonomick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postavenia je mo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vy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adova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doklady, z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sa 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primerane zisti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ova alebo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ujemcova situ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cia alebo 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vykon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ur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it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 č</w:t>
      </w:r>
      <w:r>
        <w:rPr>
          <w:rStyle w:val="Žiadne"/>
          <w:rFonts w:ascii="Garamond" w:hAnsi="Garamond"/>
          <w:sz w:val="24"/>
          <w:szCs w:val="24"/>
          <w:rtl w:val="0"/>
        </w:rPr>
        <w:t>innos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. Z 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  <w:lang w:val="sv-SE"/>
        </w:rPr>
        <w:t>adiska dodr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iavania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kladn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princ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pov vo verejnom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cia stanovila podmienky splnite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a nediskrimina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a vz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ahuj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sa na zad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kazku, to znamen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,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cia stanovila podmienky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asti primerane k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ýš</w:t>
      </w:r>
      <w:r>
        <w:rPr>
          <w:rStyle w:val="Žiadne"/>
          <w:rFonts w:ascii="Garamond" w:hAnsi="Garamond"/>
          <w:sz w:val="24"/>
          <w:szCs w:val="24"/>
          <w:rtl w:val="0"/>
        </w:rPr>
        <w:t>ka obratu poskytuje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skej 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cii primeran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ruku,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bude schopn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plni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predmet verejn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vania. Podmienka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asti je potrebn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es-ES_tradnl"/>
        </w:rPr>
        <w:t>a primeran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vo vz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ahu k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 vzh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adom na rozsah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kazky, predpokladan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hodnotu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 a 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ĺž</w:t>
      </w:r>
      <w:r>
        <w:rPr>
          <w:rStyle w:val="Žiadne"/>
          <w:rFonts w:ascii="Garamond" w:hAnsi="Garamond"/>
          <w:sz w:val="24"/>
          <w:szCs w:val="24"/>
          <w:rtl w:val="0"/>
        </w:rPr>
        <w:t>ku trvania tejto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7.4</w:t>
        <w:tab/>
        <w:t>Vyhl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senia, potvrdenia, doklady a dokumenty, prostredn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ctvom ktor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ch uch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preukazuje splnenie podmienok 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asti t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kaj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cich sa technickej a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odbornej sp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sobilosti: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7.4.1</w:t>
        <w:tab/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ĺň</w:t>
      </w:r>
      <w:r>
        <w:rPr>
          <w:rStyle w:val="Žiadne"/>
          <w:rFonts w:ascii="Garamond" w:hAnsi="Garamond"/>
          <w:sz w:val="24"/>
          <w:szCs w:val="24"/>
          <w:rtl w:val="0"/>
        </w:rPr>
        <w:t>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podmienky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asti 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kaj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ce sa technickej 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sobilosti 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§ 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34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kona o verejnom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, ktor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preukazuje: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- 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§ </w:t>
      </w:r>
      <w:r>
        <w:rPr>
          <w:rStyle w:val="Žiadne"/>
          <w:rFonts w:ascii="Garamond" w:hAnsi="Garamond"/>
          <w:sz w:val="24"/>
          <w:szCs w:val="24"/>
          <w:rtl w:val="0"/>
        </w:rPr>
        <w:t>34 ods. 1 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sm. a)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kona o verejnom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m: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- zoznamom poskytnut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ieb za predch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ce tri roky od vyhl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senia verejn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vania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uveden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m cien, leh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t dodania a odberate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ov;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aduje sa, aby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mci tohto zoznamu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zal,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 poskytoval 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by rovnak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alebo podobn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es-ES_tradnl"/>
        </w:rPr>
        <w:t>cia 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aduje, aby dosiahnut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objem poskytovan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ieb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predmete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 v celkovom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hrne bol minim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lne vo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ýš</w:t>
      </w:r>
      <w:r>
        <w:rPr>
          <w:rStyle w:val="Žiadne"/>
          <w:rFonts w:ascii="Garamond" w:hAnsi="Garamond"/>
          <w:sz w:val="24"/>
          <w:szCs w:val="24"/>
          <w:rtl w:val="0"/>
        </w:rPr>
        <w:t>ke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44 686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,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- EUR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bez DPH </w:t>
      </w:r>
      <w:r>
        <w:rPr>
          <w:rStyle w:val="Žiadne"/>
          <w:rFonts w:ascii="Garamond" w:hAnsi="Garamond"/>
          <w:sz w:val="24"/>
          <w:szCs w:val="24"/>
          <w:rtl w:val="0"/>
        </w:rPr>
        <w:t>(slovom: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 š</w:t>
      </w:r>
      <w:r>
        <w:rPr>
          <w:rStyle w:val="Žiadne"/>
          <w:rFonts w:ascii="Garamond" w:hAnsi="Garamond"/>
          <w:sz w:val="24"/>
          <w:szCs w:val="24"/>
          <w:rtl w:val="0"/>
        </w:rPr>
        <w:t>tyridsa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ťš</w:t>
      </w:r>
      <w:r>
        <w:rPr>
          <w:rStyle w:val="Žiadne"/>
          <w:rFonts w:ascii="Garamond" w:hAnsi="Garamond"/>
          <w:sz w:val="24"/>
          <w:szCs w:val="24"/>
          <w:rtl w:val="0"/>
        </w:rPr>
        <w:t>tyritis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c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es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stoosemdesiat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es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  <w:lang w:val="fr-FR"/>
        </w:rPr>
        <w:t>eur)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spolu za predch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ce tri roky ku 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ň</w:t>
      </w:r>
      <w:r>
        <w:rPr>
          <w:rStyle w:val="Žiadne"/>
          <w:rFonts w:ascii="Garamond" w:hAnsi="Garamond"/>
          <w:sz w:val="24"/>
          <w:szCs w:val="24"/>
          <w:rtl w:val="0"/>
        </w:rPr>
        <w:t>u vyhl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senia verejn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vania na </w:t>
      </w:r>
      <w:r>
        <w:rPr>
          <w:rStyle w:val="Žiadne"/>
          <w:rFonts w:ascii="Garamond" w:hAnsi="Garamond"/>
          <w:sz w:val="24"/>
          <w:szCs w:val="24"/>
          <w:rtl w:val="0"/>
        </w:rPr>
        <w:t>http://www.partnerskadohoda.gov.sk/zverejnovanie-zakaziek-nad-15-000-eur-a-zakaziek-vyhlasenych-osobou-ktorej-verejny-obstaravatel-poskytne-50-a-menej-financnych-prostriedkov-z-nfp-pre-sluzby/</w:t>
      </w:r>
      <w:r>
        <w:rPr>
          <w:rStyle w:val="Žiadne"/>
          <w:rFonts w:ascii="Garamond" w:hAnsi="Garamond"/>
          <w:sz w:val="24"/>
          <w:szCs w:val="24"/>
          <w:rtl w:val="0"/>
        </w:rPr>
        <w:t>K prepo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tu cudzej meny na EUR sa pou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ije kurz Eur</w:t>
      </w:r>
      <w:r>
        <w:rPr>
          <w:rStyle w:val="Žiadne"/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Style w:val="Žiadne"/>
          <w:rFonts w:ascii="Garamond" w:hAnsi="Garamond"/>
          <w:sz w:val="24"/>
          <w:szCs w:val="24"/>
          <w:rtl w:val="0"/>
        </w:rPr>
        <w:t>pskej centr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lnej banky platn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ku 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ň</w:t>
      </w:r>
      <w:r>
        <w:rPr>
          <w:rStyle w:val="Žiadne"/>
          <w:rFonts w:ascii="Garamond" w:hAnsi="Garamond"/>
          <w:sz w:val="24"/>
          <w:szCs w:val="24"/>
          <w:rtl w:val="0"/>
        </w:rPr>
        <w:t>u vyhl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senia verejn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vania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sz w:val="24"/>
          <w:szCs w:val="24"/>
          <w:rtl w:val="0"/>
        </w:rPr>
        <w:t>http://www.partnerskadohoda.gov.sk/zverejnovanie-zakaziek-nad-15-000-eur-a-zakaziek-vyhlasenych-osobou-ktorej-verejny-obstaravatel-poskytne-50-a-menej-financnych-prostriedkov-z-nfp-pre-sluzby/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 xml:space="preserve">VODNENIE PRIMERANOSTI A POTREBY PODMIENKY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ASTI: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 xml:space="preserve">Podmienka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asti je stanoven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primerane k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 a jej potreba sleduje cie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ľ 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js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a,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dostato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senosti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poskytovan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m 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ieb porovnate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rozsahu ako je predmet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7.4.2</w:t>
        <w:tab/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ĺň</w:t>
      </w:r>
      <w:r>
        <w:rPr>
          <w:rStyle w:val="Žiadne"/>
          <w:rFonts w:ascii="Garamond" w:hAnsi="Garamond"/>
          <w:sz w:val="24"/>
          <w:szCs w:val="24"/>
          <w:rtl w:val="0"/>
        </w:rPr>
        <w:t>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podmienky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asti 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kaj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ce sa technickej 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sobilosti 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§ 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34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kona o verejnom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, ktor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preukazuje 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§ </w:t>
      </w:r>
      <w:r>
        <w:rPr>
          <w:rStyle w:val="Žiadne"/>
          <w:rFonts w:ascii="Garamond" w:hAnsi="Garamond"/>
          <w:sz w:val="24"/>
          <w:szCs w:val="24"/>
          <w:rtl w:val="0"/>
        </w:rPr>
        <w:t>34 ods. 1 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sm. g)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kona o verejnom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m: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 xml:space="preserve">-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dajov o vzdelan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a odbornej praxi alebo o odbornej kvalifik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cii 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b ur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na plnenie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zmluvy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Odborn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k 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. 1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 – </w:t>
      </w:r>
      <w:r>
        <w:rPr>
          <w:rStyle w:val="Žiadne"/>
          <w:rFonts w:ascii="Garamond" w:hAnsi="Garamond"/>
          <w:sz w:val="24"/>
          <w:szCs w:val="24"/>
          <w:rtl w:val="0"/>
        </w:rPr>
        <w:t>minim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lne  jeden (1) odborn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k  - projektov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manager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Minim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lne po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iadavky:</w:t>
      </w:r>
    </w:p>
    <w:p>
      <w:pPr>
        <w:pStyle w:val="Telo A"/>
        <w:numPr>
          <w:ilvl w:val="0"/>
          <w:numId w:val="22"/>
        </w:numPr>
        <w:bidi w:val="0"/>
        <w:spacing w:after="200" w:line="276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vysoko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kolsk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vzdelanie</w:t>
      </w:r>
      <w:r>
        <w:rPr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II. stup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ň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a</w:t>
      </w:r>
      <w:r>
        <w:rPr>
          <w:rFonts w:ascii="Garamond" w:hAnsi="Garamond"/>
          <w:sz w:val="24"/>
          <w:szCs w:val="24"/>
          <w:rtl w:val="0"/>
        </w:rPr>
        <w:t>, ktor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Fonts w:ascii="Garamond" w:hAnsi="Garamond"/>
          <w:sz w:val="24"/>
          <w:szCs w:val="24"/>
          <w:rtl w:val="0"/>
        </w:rPr>
        <w:t>u odborn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ka preuk</w:t>
      </w:r>
      <w:r>
        <w:rPr>
          <w:rFonts w:ascii="Garamond" w:hAnsi="Garamond" w:hint="default"/>
          <w:sz w:val="24"/>
          <w:szCs w:val="24"/>
          <w:rtl w:val="0"/>
        </w:rPr>
        <w:t>áž</w:t>
      </w:r>
      <w:r>
        <w:rPr>
          <w:rFonts w:ascii="Garamond" w:hAnsi="Garamond"/>
          <w:sz w:val="24"/>
          <w:szCs w:val="24"/>
          <w:rtl w:val="0"/>
        </w:rPr>
        <w:t>e k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piou vysoko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kolsk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>ho diplomu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 xml:space="preserve">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(nemus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by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ť ú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radne overen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, posta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 xml:space="preserve">uje aj 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ú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radne neoveren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fotok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ó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pia)</w:t>
      </w:r>
    </w:p>
    <w:p>
      <w:pPr>
        <w:pStyle w:val="Telo A"/>
        <w:numPr>
          <w:ilvl w:val="0"/>
          <w:numId w:val="22"/>
        </w:numPr>
        <w:bidi w:val="0"/>
        <w:spacing w:after="200" w:line="276" w:lineRule="auto"/>
        <w:ind w:right="0"/>
        <w:jc w:val="both"/>
        <w:rPr>
          <w:rStyle w:val="Žiadne"/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minim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lne 3 roky praktick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  <w:lang w:val="sv-SE"/>
        </w:rPr>
        <w:t>ch sk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senost</w:t>
      </w:r>
      <w:r>
        <w:rPr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Fonts w:ascii="Garamond" w:hAnsi="Garamond"/>
          <w:sz w:val="24"/>
          <w:szCs w:val="24"/>
          <w:rtl w:val="0"/>
        </w:rPr>
        <w:t>v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</w:rPr>
        <w:t>oblasti projektov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ho riadenia, ktor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Fonts w:ascii="Garamond" w:hAnsi="Garamond"/>
          <w:sz w:val="24"/>
          <w:szCs w:val="24"/>
          <w:rtl w:val="0"/>
        </w:rPr>
        <w:t>u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</w:rPr>
        <w:t>odborn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ka preuk</w:t>
      </w:r>
      <w:r>
        <w:rPr>
          <w:rFonts w:ascii="Garamond" w:hAnsi="Garamond" w:hint="default"/>
          <w:sz w:val="24"/>
          <w:szCs w:val="24"/>
          <w:rtl w:val="0"/>
        </w:rPr>
        <w:t>áž</w:t>
      </w:r>
      <w:r>
        <w:rPr>
          <w:rFonts w:ascii="Garamond" w:hAnsi="Garamond"/>
          <w:sz w:val="24"/>
          <w:szCs w:val="24"/>
          <w:rtl w:val="0"/>
        </w:rPr>
        <w:t xml:space="preserve">e:  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Profesijn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m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ivotopisom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Odborn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k 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. 2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 – </w:t>
      </w:r>
      <w:r>
        <w:rPr>
          <w:rStyle w:val="Žiadne"/>
          <w:rFonts w:ascii="Garamond" w:hAnsi="Garamond"/>
          <w:sz w:val="24"/>
          <w:szCs w:val="24"/>
          <w:rtl w:val="0"/>
        </w:rPr>
        <w:t>minim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lne jeden (1) odborn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k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– </w:t>
      </w:r>
      <w:r>
        <w:rPr>
          <w:rStyle w:val="Žiadne"/>
          <w:rFonts w:ascii="Garamond" w:hAnsi="Garamond"/>
          <w:sz w:val="24"/>
          <w:szCs w:val="24"/>
          <w:rtl w:val="0"/>
        </w:rPr>
        <w:t>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tov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analytik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Minim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lne po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iadavky:</w:t>
      </w:r>
    </w:p>
    <w:p>
      <w:pPr>
        <w:pStyle w:val="Telo A"/>
        <w:numPr>
          <w:ilvl w:val="0"/>
          <w:numId w:val="24"/>
        </w:numPr>
        <w:bidi w:val="0"/>
        <w:spacing w:after="200" w:line="276" w:lineRule="auto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vysoko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kolsk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vzdelanie</w:t>
      </w:r>
      <w:r>
        <w:rPr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II. stup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ň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a</w:t>
      </w:r>
      <w:r>
        <w:rPr>
          <w:rFonts w:ascii="Garamond" w:hAnsi="Garamond"/>
          <w:sz w:val="24"/>
          <w:szCs w:val="24"/>
          <w:rtl w:val="0"/>
        </w:rPr>
        <w:t>, ktor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Fonts w:ascii="Garamond" w:hAnsi="Garamond"/>
          <w:sz w:val="24"/>
          <w:szCs w:val="24"/>
          <w:rtl w:val="0"/>
        </w:rPr>
        <w:t>u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</w:rPr>
        <w:t>odborn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ka preuk</w:t>
      </w:r>
      <w:r>
        <w:rPr>
          <w:rFonts w:ascii="Garamond" w:hAnsi="Garamond" w:hint="default"/>
          <w:sz w:val="24"/>
          <w:szCs w:val="24"/>
          <w:rtl w:val="0"/>
        </w:rPr>
        <w:t>áž</w:t>
      </w:r>
      <w:r>
        <w:rPr>
          <w:rFonts w:ascii="Garamond" w:hAnsi="Garamond"/>
          <w:sz w:val="24"/>
          <w:szCs w:val="24"/>
          <w:rtl w:val="0"/>
        </w:rPr>
        <w:t>e k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piou vysoko</w:t>
      </w:r>
      <w:r>
        <w:rPr>
          <w:rFonts w:ascii="Garamond" w:hAnsi="Garamond" w:hint="default"/>
          <w:sz w:val="24"/>
          <w:szCs w:val="24"/>
          <w:rtl w:val="0"/>
        </w:rPr>
        <w:t>š</w:t>
      </w:r>
      <w:r>
        <w:rPr>
          <w:rFonts w:ascii="Garamond" w:hAnsi="Garamond"/>
          <w:sz w:val="24"/>
          <w:szCs w:val="24"/>
          <w:rtl w:val="0"/>
        </w:rPr>
        <w:t>kolsk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>ho diplomu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 xml:space="preserve">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(nemus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by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ť ú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radne overen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, posta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 xml:space="preserve">uje aj 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ú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radne neoveren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fotok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ó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pia)</w:t>
      </w:r>
    </w:p>
    <w:p>
      <w:pPr>
        <w:pStyle w:val="Telo A"/>
        <w:numPr>
          <w:ilvl w:val="0"/>
          <w:numId w:val="24"/>
        </w:numPr>
        <w:bidi w:val="0"/>
        <w:spacing w:after="200" w:line="276" w:lineRule="auto"/>
        <w:ind w:right="0"/>
        <w:jc w:val="both"/>
        <w:rPr>
          <w:rStyle w:val="Žiadne"/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minim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lne 3 roky praktick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  <w:lang w:val="sv-SE"/>
        </w:rPr>
        <w:t>ch sk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senost</w:t>
      </w:r>
      <w:r>
        <w:rPr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Fonts w:ascii="Garamond" w:hAnsi="Garamond"/>
          <w:sz w:val="24"/>
          <w:szCs w:val="24"/>
          <w:rtl w:val="0"/>
        </w:rPr>
        <w:t>v oblasti spracovania d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t, ktor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Fonts w:ascii="Garamond" w:hAnsi="Garamond"/>
          <w:sz w:val="24"/>
          <w:szCs w:val="24"/>
          <w:rtl w:val="0"/>
        </w:rPr>
        <w:t>u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</w:rPr>
        <w:t>odborn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ka preuk</w:t>
      </w:r>
      <w:r>
        <w:rPr>
          <w:rFonts w:ascii="Garamond" w:hAnsi="Garamond" w:hint="default"/>
          <w:sz w:val="24"/>
          <w:szCs w:val="24"/>
          <w:rtl w:val="0"/>
        </w:rPr>
        <w:t>áž</w:t>
      </w:r>
      <w:r>
        <w:rPr>
          <w:rFonts w:ascii="Garamond" w:hAnsi="Garamond"/>
          <w:sz w:val="24"/>
          <w:szCs w:val="24"/>
          <w:rtl w:val="0"/>
        </w:rPr>
        <w:t xml:space="preserve">e:  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Profesijn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m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ivotopisom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1066" w:hanging="499"/>
        <w:jc w:val="both"/>
        <w:rPr>
          <w:rStyle w:val="Žiadne"/>
          <w:rFonts w:ascii="Garamond" w:cs="Garamond" w:hAnsi="Garamond" w:eastAsia="Garamond"/>
          <w:sz w:val="24"/>
          <w:szCs w:val="24"/>
          <w:u w:val="single"/>
        </w:rPr>
      </w:pPr>
      <w:r>
        <w:rPr>
          <w:rStyle w:val="Žiadne"/>
          <w:rFonts w:ascii="Garamond" w:hAnsi="Garamond"/>
          <w:sz w:val="24"/>
          <w:szCs w:val="24"/>
          <w:u w:val="single"/>
          <w:rtl w:val="0"/>
          <w:lang w:val="nl-NL"/>
        </w:rPr>
        <w:t>Profesijn</w:t>
      </w:r>
      <w:r>
        <w:rPr>
          <w:rStyle w:val="Žiadne"/>
          <w:rFonts w:ascii="Garamond" w:hAnsi="Garamond" w:hint="default"/>
          <w:sz w:val="24"/>
          <w:szCs w:val="24"/>
          <w:u w:val="single"/>
          <w:rtl w:val="0"/>
        </w:rPr>
        <w:t>ý ž</w:t>
      </w:r>
      <w:r>
        <w:rPr>
          <w:rStyle w:val="Žiadne"/>
          <w:rFonts w:ascii="Garamond" w:hAnsi="Garamond"/>
          <w:sz w:val="24"/>
          <w:szCs w:val="24"/>
          <w:u w:val="single"/>
          <w:rtl w:val="0"/>
        </w:rPr>
        <w:t>ivotopis mus</w:t>
      </w:r>
      <w:r>
        <w:rPr>
          <w:rStyle w:val="Žiadne"/>
          <w:rFonts w:ascii="Garamond" w:hAnsi="Garamond" w:hint="default"/>
          <w:sz w:val="24"/>
          <w:szCs w:val="24"/>
          <w:u w:val="single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u w:val="single"/>
          <w:rtl w:val="0"/>
        </w:rPr>
        <w:t>minim</w:t>
      </w:r>
      <w:r>
        <w:rPr>
          <w:rStyle w:val="Žiadne"/>
          <w:rFonts w:ascii="Garamond" w:hAnsi="Garamond" w:hint="default"/>
          <w:sz w:val="24"/>
          <w:szCs w:val="24"/>
          <w:u w:val="single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u w:val="single"/>
          <w:rtl w:val="0"/>
        </w:rPr>
        <w:t xml:space="preserve">lne </w:t>
      </w:r>
      <w:r>
        <w:rPr>
          <w:rStyle w:val="Žiadne"/>
          <w:rFonts w:ascii="Garamond" w:hAnsi="Garamond"/>
          <w:sz w:val="24"/>
          <w:szCs w:val="24"/>
          <w:u w:val="single"/>
          <w:rtl w:val="0"/>
        </w:rPr>
        <w:t>obsahova</w:t>
      </w:r>
      <w:r>
        <w:rPr>
          <w:rStyle w:val="Žiadne"/>
          <w:rFonts w:ascii="Garamond" w:hAnsi="Garamond" w:hint="default"/>
          <w:sz w:val="24"/>
          <w:szCs w:val="24"/>
          <w:u w:val="single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u w:val="single"/>
          <w:rtl w:val="0"/>
        </w:rPr>
        <w:t>:</w:t>
      </w:r>
    </w:p>
    <w:p>
      <w:pPr>
        <w:pStyle w:val="Telo A"/>
        <w:numPr>
          <w:ilvl w:val="0"/>
          <w:numId w:val="26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titul, meno a priezvisko,</w:t>
      </w:r>
    </w:p>
    <w:p>
      <w:pPr>
        <w:pStyle w:val="Telo A"/>
        <w:numPr>
          <w:ilvl w:val="0"/>
          <w:numId w:val="26"/>
        </w:numPr>
        <w:bidi w:val="0"/>
        <w:ind w:right="0"/>
        <w:jc w:val="both"/>
        <w:rPr>
          <w:rFonts w:ascii="Garamond" w:cs="Garamond" w:hAnsi="Garamond" w:eastAsia="Garamond" w:hint="default"/>
          <w:sz w:val="24"/>
          <w:szCs w:val="24"/>
          <w:rtl w:val="0"/>
        </w:rPr>
      </w:pP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daje o priebehu vzdelania, absolvovan</w:t>
      </w:r>
      <w:r>
        <w:rPr>
          <w:rFonts w:ascii="Garamond" w:hAnsi="Garamond" w:hint="default"/>
          <w:sz w:val="24"/>
          <w:szCs w:val="24"/>
          <w:rtl w:val="0"/>
        </w:rPr>
        <w:t>é š</w:t>
      </w:r>
      <w:r>
        <w:rPr>
          <w:rFonts w:ascii="Garamond" w:hAnsi="Garamond"/>
          <w:sz w:val="24"/>
          <w:szCs w:val="24"/>
          <w:rtl w:val="0"/>
        </w:rPr>
        <w:t>kolenia,</w:t>
      </w:r>
    </w:p>
    <w:p>
      <w:pPr>
        <w:pStyle w:val="Telo A"/>
        <w:numPr>
          <w:ilvl w:val="0"/>
          <w:numId w:val="26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en-US"/>
        </w:rPr>
      </w:pPr>
      <w:r>
        <w:rPr>
          <w:rFonts w:ascii="Garamond" w:hAnsi="Garamond"/>
          <w:sz w:val="24"/>
          <w:szCs w:val="24"/>
          <w:rtl w:val="0"/>
          <w:lang w:val="en-US"/>
        </w:rPr>
        <w:t>hist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ria zamestnania: pracovn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</w:rPr>
        <w:t>poz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cia/odborn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sk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senosti, miesto, rok plnenia/zamestnania, zamestn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vate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/objedn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vate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,</w:t>
      </w:r>
    </w:p>
    <w:p>
      <w:pPr>
        <w:pStyle w:val="Telo A"/>
        <w:numPr>
          <w:ilvl w:val="0"/>
          <w:numId w:val="26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praktick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sk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senosti/odborn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</w:rPr>
        <w:t>prax: preh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ad odborn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  <w:lang w:val="sv-SE"/>
        </w:rPr>
        <w:t>ch sk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senost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, vypl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>vaj</w:t>
      </w:r>
      <w:r>
        <w:rPr>
          <w:rFonts w:ascii="Garamond" w:hAnsi="Garamond" w:hint="default"/>
          <w:sz w:val="24"/>
          <w:szCs w:val="24"/>
          <w:rtl w:val="0"/>
        </w:rPr>
        <w:t>ú</w:t>
      </w:r>
      <w:r>
        <w:rPr>
          <w:rFonts w:ascii="Garamond" w:hAnsi="Garamond"/>
          <w:sz w:val="24"/>
          <w:szCs w:val="24"/>
          <w:rtl w:val="0"/>
        </w:rPr>
        <w:t>cich z uzatvoren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>ch zmluvn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>ch vz</w:t>
      </w:r>
      <w:r>
        <w:rPr>
          <w:rFonts w:ascii="Garamond" w:hAnsi="Garamond" w:hint="default"/>
          <w:sz w:val="24"/>
          <w:szCs w:val="24"/>
          <w:rtl w:val="0"/>
        </w:rPr>
        <w:t>ť</w:t>
      </w:r>
      <w:r>
        <w:rPr>
          <w:rFonts w:ascii="Garamond" w:hAnsi="Garamond"/>
          <w:sz w:val="24"/>
          <w:szCs w:val="24"/>
          <w:rtl w:val="0"/>
        </w:rPr>
        <w:t>ahov resp. projektov (n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zov a s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dlo odberate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  <w:lang w:val="pt-PT"/>
        </w:rPr>
        <w:t>a, n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zov 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kazky/projektu, popis 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kazky/projektu, poz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 xml:space="preserve">cia, rozsah 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innost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, ktor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boli zabezpe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ovan</w:t>
      </w:r>
      <w:r>
        <w:rPr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 w:hAnsi="Garamond"/>
          <w:sz w:val="24"/>
          <w:szCs w:val="24"/>
          <w:rtl w:val="0"/>
        </w:rPr>
        <w:t>, obdobie realiz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cie projektu/z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 xml:space="preserve">kazky - rok od do), </w:t>
      </w:r>
    </w:p>
    <w:p>
      <w:pPr>
        <w:pStyle w:val="Telo A"/>
        <w:numPr>
          <w:ilvl w:val="0"/>
          <w:numId w:val="26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 xml:space="preserve">meno, priezvisko a </w:t>
      </w:r>
      <w:r>
        <w:rPr>
          <w:rFonts w:ascii="Garamond" w:hAnsi="Garamond" w:hint="default"/>
          <w:sz w:val="24"/>
          <w:szCs w:val="24"/>
          <w:rtl w:val="0"/>
        </w:rPr>
        <w:t>čí</w:t>
      </w:r>
      <w:r>
        <w:rPr>
          <w:rFonts w:ascii="Garamond" w:hAnsi="Garamond"/>
          <w:sz w:val="24"/>
          <w:szCs w:val="24"/>
          <w:rtl w:val="0"/>
        </w:rPr>
        <w:t>slo telef</w:t>
      </w:r>
      <w:r>
        <w:rPr>
          <w:rFonts w:ascii="Garamond" w:hAnsi="Garamond" w:hint="default"/>
          <w:sz w:val="24"/>
          <w:szCs w:val="24"/>
          <w:rtl w:val="0"/>
          <w:lang w:val="es-ES_tradnl"/>
        </w:rPr>
        <w:t>ó</w:t>
      </w:r>
      <w:r>
        <w:rPr>
          <w:rFonts w:ascii="Garamond" w:hAnsi="Garamond"/>
          <w:sz w:val="24"/>
          <w:szCs w:val="24"/>
          <w:rtl w:val="0"/>
        </w:rPr>
        <w:t>nu aspo</w:t>
      </w:r>
      <w:r>
        <w:rPr>
          <w:rFonts w:ascii="Garamond" w:hAnsi="Garamond" w:hint="default"/>
          <w:sz w:val="24"/>
          <w:szCs w:val="24"/>
          <w:rtl w:val="0"/>
        </w:rPr>
        <w:t xml:space="preserve">ň </w:t>
      </w:r>
      <w:r>
        <w:rPr>
          <w:rFonts w:ascii="Garamond" w:hAnsi="Garamond"/>
          <w:sz w:val="24"/>
          <w:szCs w:val="24"/>
          <w:rtl w:val="0"/>
        </w:rPr>
        <w:t>jednej kontaktnej osoby odberate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a, kde si bude m</w:t>
      </w:r>
      <w:r>
        <w:rPr>
          <w:rFonts w:ascii="Garamond" w:hAnsi="Garamond" w:hint="default"/>
          <w:sz w:val="24"/>
          <w:szCs w:val="24"/>
          <w:rtl w:val="0"/>
        </w:rPr>
        <w:t>ô</w:t>
      </w:r>
      <w:r>
        <w:rPr>
          <w:rFonts w:ascii="Garamond" w:hAnsi="Garamond"/>
          <w:sz w:val="24"/>
          <w:szCs w:val="24"/>
          <w:rtl w:val="0"/>
        </w:rPr>
        <w:t>c</w:t>
      </w:r>
      <w:r>
        <w:rPr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Fonts w:ascii="Garamond" w:hAnsi="Garamond"/>
          <w:sz w:val="24"/>
          <w:szCs w:val="24"/>
          <w:rtl w:val="0"/>
        </w:rPr>
        <w:t>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vate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sk</w:t>
      </w:r>
      <w:r>
        <w:rPr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  <w:lang w:val="nl-NL"/>
        </w:rPr>
        <w:t>cia overi</w:t>
      </w:r>
      <w:r>
        <w:rPr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Fonts w:ascii="Garamond" w:hAnsi="Garamond"/>
          <w:sz w:val="24"/>
          <w:szCs w:val="24"/>
          <w:rtl w:val="0"/>
          <w:lang w:val="en-US"/>
        </w:rPr>
        <w:t>inform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cie,</w:t>
      </w:r>
    </w:p>
    <w:p>
      <w:pPr>
        <w:pStyle w:val="Telo A"/>
        <w:numPr>
          <w:ilvl w:val="0"/>
          <w:numId w:val="26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d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tum a</w:t>
      </w: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Garamond" w:hAnsi="Garamond"/>
          <w:sz w:val="24"/>
          <w:szCs w:val="24"/>
          <w:rtl w:val="0"/>
        </w:rPr>
        <w:t>podpis odborn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ka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3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3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7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 xml:space="preserve">VODNENIE PRIMERANOSTI A POTREBY PODMIENKY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ASTI: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iadavka je ur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lade so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sv-SE"/>
        </w:rPr>
        <w:t>konom 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verejnom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, je primeran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vis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predmetom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cia si vzh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adom na 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adovan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 š</w:t>
      </w:r>
      <w:r>
        <w:rPr>
          <w:rStyle w:val="Žiadne"/>
          <w:rFonts w:ascii="Garamond" w:hAnsi="Garamond"/>
          <w:sz w:val="24"/>
          <w:szCs w:val="24"/>
          <w:rtl w:val="0"/>
        </w:rPr>
        <w:t>pecifickos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 potrebuje overi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u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ov,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 disponuj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odborn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kmi v oblasti ako je predmet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kazky,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maj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odborn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, minim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lne praktick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senosti pre odborn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plnenie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cia pova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uje stanoven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iadavky za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iaduce a na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zanie odbornosti a primeranej praxe 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vodn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a via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u sa k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asn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mu, hodnotn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mu plneniu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7. 5.</w:t>
        <w:tab/>
        <w:t>Vyhl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senia uch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a</w:t>
      </w:r>
    </w:p>
    <w:p>
      <w:pPr>
        <w:pStyle w:val="Telo A"/>
        <w:numPr>
          <w:ilvl w:val="0"/>
          <w:numId w:val="28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  <w:lang w:val="de-DE"/>
        </w:rPr>
      </w:pPr>
      <w:r>
        <w:rPr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Fonts w:ascii="Garamond" w:hAnsi="Garamond"/>
          <w:sz w:val="24"/>
          <w:szCs w:val="24"/>
          <w:rtl w:val="0"/>
        </w:rPr>
        <w:t>predlo</w:t>
      </w:r>
      <w:r>
        <w:rPr>
          <w:rFonts w:ascii="Garamond" w:hAnsi="Garamond" w:hint="default"/>
          <w:sz w:val="24"/>
          <w:szCs w:val="24"/>
          <w:rtl w:val="0"/>
        </w:rPr>
        <w:t xml:space="preserve">ží </w:t>
      </w:r>
      <w:r>
        <w:rPr>
          <w:rFonts w:ascii="Garamond" w:hAnsi="Garamond"/>
          <w:sz w:val="24"/>
          <w:szCs w:val="24"/>
          <w:rtl w:val="0"/>
        </w:rPr>
        <w:t>podp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san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sz w:val="24"/>
          <w:szCs w:val="24"/>
          <w:rtl w:val="0"/>
        </w:rPr>
        <w:t>vyhl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senie - Formul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r Vyhl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senie 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a pod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a pr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 xml:space="preserve">lohy 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. 2 tejto V</w:t>
      </w:r>
      <w:r>
        <w:rPr>
          <w:rFonts w:ascii="Garamond" w:hAnsi="Garamond" w:hint="default"/>
          <w:sz w:val="24"/>
          <w:szCs w:val="24"/>
          <w:rtl w:val="0"/>
        </w:rPr>
        <w:t>ý</w:t>
      </w:r>
      <w:r>
        <w:rPr>
          <w:rFonts w:ascii="Garamond" w:hAnsi="Garamond"/>
          <w:sz w:val="24"/>
          <w:szCs w:val="24"/>
          <w:rtl w:val="0"/>
        </w:rPr>
        <w:t>zvy.</w:t>
      </w:r>
    </w:p>
    <w:p>
      <w:pPr>
        <w:pStyle w:val="Telo A"/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7.6 Vlastn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  <w:lang w:val="en-US"/>
        </w:rPr>
        <w:t>vrh ceny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plnenia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kazky,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pecifikovan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v 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zve a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asne v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  <w:lang w:val="sv-SE"/>
        </w:rPr>
        <w:t xml:space="preserve">lade s </w:t>
        <w:tab/>
        <w:t>inform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ciami uveden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mi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zve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predp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sanej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trukt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re: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vrh na plnenie krit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ria,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  <w:tab/>
      </w:r>
      <w:r>
        <w:rPr>
          <w:rStyle w:val="Žiadne"/>
          <w:rFonts w:ascii="Garamond" w:hAnsi="Garamond"/>
          <w:sz w:val="24"/>
          <w:szCs w:val="24"/>
          <w:rtl w:val="0"/>
        </w:rPr>
        <w:t>tvor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lohu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. 3 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zvy 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editovate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nej podobe je mo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si ho vy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>iada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od kontaktnej </w:t>
        <w:tab/>
        <w:t>osoby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skej 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cie uvedenej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bode 1 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zvy.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5" w:hanging="705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7.7</w:t>
        <w:tab/>
        <w:t>Vyplnen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zmluvu </w:t>
      </w:r>
      <w:r>
        <w:rPr>
          <w:rStyle w:val="Žiadne"/>
          <w:rFonts w:ascii="Garamond" w:hAnsi="Garamond"/>
          <w:sz w:val="24"/>
          <w:szCs w:val="24"/>
          <w:rtl w:val="0"/>
        </w:rPr>
        <w:t>podp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vnenou osobou konaj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cou za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a.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vrh zmluvy tvor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lohu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. 4 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zvy 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editovate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nej podobe je mo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si ju vy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>iada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od kontaktnej osoby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skej 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cie uvedenej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bode 1 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zvy.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5" w:hanging="705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7.8 </w:t>
      </w:r>
      <w:r>
        <w:rPr>
          <w:rStyle w:val="Žiadne"/>
          <w:rFonts w:ascii="Garamond" w:hAnsi="Garamond"/>
          <w:sz w:val="24"/>
          <w:szCs w:val="24"/>
          <w:rtl w:val="0"/>
        </w:rPr>
        <w:t>V 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mci ponuky sa od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 okrem in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vy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aduje i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predlo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enie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Dokladu o 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lenstve v Slovenskej asoci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cii v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skumn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ch agent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r (SAVA) </w:t>
      </w:r>
      <w:r>
        <w:rPr>
          <w:rStyle w:val="Žiadne"/>
          <w:rFonts w:ascii="Garamond" w:hAnsi="Garamond"/>
          <w:sz w:val="24"/>
          <w:szCs w:val="24"/>
          <w:rtl w:val="0"/>
        </w:rPr>
        <w:t>alebo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 Dokladu o 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lenstve v Eur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pskom zdru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  <w:lang w:val="en-US"/>
        </w:rPr>
        <w:t>pre marketingov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skum a v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skum verejnej mienky (ESOMAR)</w:t>
      </w:r>
      <w:r>
        <w:rPr>
          <w:rStyle w:val="Žiadne"/>
          <w:rFonts w:ascii="Garamond" w:hAnsi="Garamond"/>
          <w:sz w:val="24"/>
          <w:szCs w:val="24"/>
          <w:rtl w:val="0"/>
        </w:rPr>
        <w:t>, ktor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rukou dosiahnutia 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adovanej kvality a transparentnosti metodick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a technologick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 postupov pri realiz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cii prieskumu/predmetu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 v 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mci dodr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iavania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kladn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 xml:space="preserve">ch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tandardov SAVA alebo ESOMAR.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Uveden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doklad sta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čí </w:t>
      </w:r>
      <w:r>
        <w:rPr>
          <w:rStyle w:val="Žiadne"/>
          <w:rFonts w:ascii="Garamond" w:hAnsi="Garamond"/>
          <w:sz w:val="24"/>
          <w:szCs w:val="24"/>
          <w:rtl w:val="0"/>
        </w:rPr>
        <w:t>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ako 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ó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piu             </w:t>
      </w:r>
      <w:r>
        <w:rPr>
          <w:rStyle w:val="Žiadne"/>
          <w:rFonts w:ascii="Garamond" w:hAnsi="Garamond"/>
          <w:sz w:val="24"/>
          <w:szCs w:val="24"/>
          <w:rtl w:val="0"/>
        </w:rPr>
        <w:t>dokladu (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nemus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by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ť ú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radne overen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, posta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 xml:space="preserve">uje aj 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ú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radne neoveren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fotok</w:t>
      </w:r>
      <w:r>
        <w:rPr>
          <w:rStyle w:val="Žiadne"/>
          <w:rFonts w:ascii="Garamond" w:hAnsi="Garamond" w:hint="default"/>
          <w:sz w:val="24"/>
          <w:szCs w:val="24"/>
          <w:rtl w:val="0"/>
          <w:lang w:val="en-US"/>
        </w:rPr>
        <w:t>ó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pia</w:t>
      </w:r>
      <w:r>
        <w:rPr>
          <w:rStyle w:val="Žiadne"/>
          <w:rFonts w:ascii="Garamond" w:hAnsi="Garamond"/>
          <w:sz w:val="24"/>
          <w:szCs w:val="24"/>
          <w:rtl w:val="0"/>
        </w:rPr>
        <w:t>).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5" w:hanging="705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7.9</w:t>
        <w:tab/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ôž</w:t>
      </w:r>
      <w:r>
        <w:rPr>
          <w:rStyle w:val="Žiadne"/>
          <w:rFonts w:ascii="Garamond" w:hAnsi="Garamond"/>
          <w:sz w:val="24"/>
          <w:szCs w:val="24"/>
          <w:rtl w:val="0"/>
        </w:rPr>
        <w:t>e na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zanie finan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>ho 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ekonomick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postavenia alebo technickej 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sobilosti a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lebo </w:t>
      </w:r>
      <w:r>
        <w:rPr>
          <w:rStyle w:val="Žiadne"/>
          <w:rFonts w:ascii="Garamond" w:hAnsi="Garamond"/>
          <w:sz w:val="24"/>
          <w:szCs w:val="24"/>
          <w:rtl w:val="0"/>
        </w:rPr>
        <w:t>odbornej 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sobilosti vyu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kapacity inej osoby, bez oh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adu na ich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vny vz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ah. V takomto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  <w:lang w:val="sv-SE"/>
        </w:rPr>
        <w:t>pade 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skej 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cii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,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 pri plnen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zmluvy bude skuto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fr-FR"/>
        </w:rPr>
        <w:t>ne pou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ží</w:t>
      </w:r>
      <w:r>
        <w:rPr>
          <w:rStyle w:val="Žiadne"/>
          <w:rFonts w:ascii="Garamond" w:hAnsi="Garamond"/>
          <w:sz w:val="24"/>
          <w:szCs w:val="24"/>
          <w:rtl w:val="0"/>
        </w:rPr>
        <w:t>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kapacity osoby, ktorej 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vyu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ží</w:t>
      </w:r>
      <w:r>
        <w:rPr>
          <w:rStyle w:val="Žiadne"/>
          <w:rFonts w:ascii="Garamond" w:hAnsi="Garamond"/>
          <w:sz w:val="24"/>
          <w:szCs w:val="24"/>
          <w:rtl w:val="0"/>
        </w:rPr>
        <w:t>va na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zanie finan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alebo ekonomick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postavenia alebo technickej 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sobilosti alebo odbornej 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sobilosti. 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to skuto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es-ES_tradnl"/>
        </w:rPr>
        <w:t>nos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preukazuje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ujemca alebo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somnou zmluvou uzavretou s osobou, ktorej kapacitami mieni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svoje ekonomick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alebo finan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postavenie alebo svoju technick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alebo odborn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. Z 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somnej zmluvy 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vypl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ä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zok osoby,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 poskytne svoje kapacity 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es-ES_tradnl"/>
        </w:rPr>
        <w:t>as cel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trvania zmluvn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vz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ahu. Osoba, ktorej kapacity maj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by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  <w:lang w:val="fr-FR"/>
        </w:rPr>
        <w:t>pou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it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na 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zanie finan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alebo ekonomick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postavenia alebo technickej 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sobilosti alebo odbornej 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sobilosti 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vnenie dod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tovar alebo poskytova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bu vo vz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ahu k tej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asti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kazky, na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boli kapacity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ujemcovi alebo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ovi poskytnut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</w:p>
    <w:p>
      <w:pPr>
        <w:pStyle w:val="Telo A"/>
        <w:numPr>
          <w:ilvl w:val="0"/>
          <w:numId w:val="31"/>
        </w:numPr>
        <w:bidi w:val="0"/>
        <w:ind w:right="0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Podmienky predkladania cenovej ponuky </w:t>
      </w: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8.1 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klady na ponuku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etky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klady a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davky spojen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>s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pravou a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m ponuky zn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áš</w:t>
      </w:r>
      <w:r>
        <w:rPr>
          <w:rStyle w:val="Žiadne"/>
          <w:rFonts w:ascii="Garamond" w:hAnsi="Garamond"/>
          <w:sz w:val="24"/>
          <w:szCs w:val="24"/>
          <w:rtl w:val="0"/>
        </w:rPr>
        <w:t>a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bez finan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roku vo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i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skej 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cii, bez oh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adu na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sledok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vania. Ponuky doru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na adresu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skej 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cie a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v lehote na predkladanie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k sa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om nevracaj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. Zost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vaj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ako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dokument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cie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vania.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8.2 Uch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  <w:lang w:val="it-IT"/>
        </w:rPr>
        <w:t>opr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  <w:lang w:val="da-DK"/>
        </w:rPr>
        <w:t>vnen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predlo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i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ponuku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Ponuku 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ôž</w:t>
      </w:r>
      <w:r>
        <w:rPr>
          <w:rStyle w:val="Žiadne"/>
          <w:rFonts w:ascii="Garamond" w:hAnsi="Garamond"/>
          <w:sz w:val="24"/>
          <w:szCs w:val="24"/>
          <w:rtl w:val="0"/>
        </w:rPr>
        <w:t>e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fyzick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osoba alebo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vnick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osoba,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na trhu poskytuje 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adovan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bu. Ak ponuku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ží </w:t>
      </w:r>
      <w:r>
        <w:rPr>
          <w:rStyle w:val="Žiadne"/>
          <w:rFonts w:ascii="Garamond" w:hAnsi="Garamond"/>
          <w:sz w:val="24"/>
          <w:szCs w:val="24"/>
          <w:rtl w:val="0"/>
        </w:rPr>
        <w:t>fyzick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osoba alebo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vnick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osoba alebo skupina tak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chto 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</w:rPr>
        <w:t>b,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nesp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ĺň</w:t>
      </w:r>
      <w:r>
        <w:rPr>
          <w:rStyle w:val="Žiadne"/>
          <w:rFonts w:ascii="Garamond" w:hAnsi="Garamond"/>
          <w:sz w:val="24"/>
          <w:szCs w:val="24"/>
          <w:rtl w:val="0"/>
        </w:rPr>
        <w:t>a 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to podmienku, nebude mo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tak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to ponuku zaradi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do vyhodnotenia.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ôž</w:t>
      </w:r>
      <w:r>
        <w:rPr>
          <w:rStyle w:val="Žiadne"/>
          <w:rFonts w:ascii="Garamond" w:hAnsi="Garamond"/>
          <w:sz w:val="24"/>
          <w:szCs w:val="24"/>
          <w:rtl w:val="0"/>
        </w:rPr>
        <w:t>e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iba jednu ponuku.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Obchodn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spolo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es-ES_tradnl"/>
        </w:rPr>
        <w:t>nos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, ktorej zakladate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om alebo spolo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kom je politick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strana alebo hnutie, nem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ôž</w:t>
      </w:r>
      <w:r>
        <w:rPr>
          <w:rStyle w:val="Žiadne"/>
          <w:rFonts w:ascii="Garamond" w:hAnsi="Garamond"/>
          <w:sz w:val="24"/>
          <w:szCs w:val="24"/>
          <w:rtl w:val="0"/>
        </w:rPr>
        <w:t>e by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om. Ak ponuku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ží </w:t>
      </w:r>
      <w:r>
        <w:rPr>
          <w:rStyle w:val="Žiadne"/>
          <w:rFonts w:ascii="Garamond" w:hAnsi="Garamond"/>
          <w:sz w:val="24"/>
          <w:szCs w:val="24"/>
          <w:rtl w:val="0"/>
        </w:rPr>
        <w:t>tak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to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vnick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osoba, nebude mo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jej ponuku zaradi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do vyhodnotenia.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numPr>
          <w:ilvl w:val="1"/>
          <w:numId w:val="34"/>
        </w:numPr>
        <w:bidi w:val="0"/>
        <w:ind w:right="0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Miesto 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lehota na predkladanie pon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k</w:t>
      </w:r>
    </w:p>
    <w:p>
      <w:pPr>
        <w:pStyle w:val="Telo A"/>
        <w:tabs>
          <w:tab w:val="left" w:pos="20"/>
          <w:tab w:val="left" w:pos="119"/>
          <w:tab w:val="left" w:pos="175"/>
          <w:tab w:val="left" w:pos="88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9.1 Lehotu na predkladanie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k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cia stanovila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  <w:lang w:val="pt-PT"/>
        </w:rPr>
        <w:t xml:space="preserve">do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10.01.2019               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do 1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2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  <w:lang w:val="en-US"/>
        </w:rPr>
        <w:t xml:space="preserve">,00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hod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. miestneho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asu.</w:t>
      </w:r>
    </w:p>
    <w:p>
      <w:pPr>
        <w:pStyle w:val="Telo A"/>
        <w:tabs>
          <w:tab w:val="left" w:pos="20"/>
          <w:tab w:val="left" w:pos="119"/>
          <w:tab w:val="left" w:pos="175"/>
          <w:tab w:val="left" w:pos="88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9.2 Ponuky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ujemcov je potrebn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doru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v lehote na predkladanie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k na adresu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dla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skej 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cie.</w:t>
      </w:r>
    </w:p>
    <w:p>
      <w:pPr>
        <w:pStyle w:val="Telo A"/>
        <w:tabs>
          <w:tab w:val="left" w:pos="20"/>
          <w:tab w:val="left" w:pos="119"/>
          <w:tab w:val="left" w:pos="175"/>
          <w:tab w:val="left" w:pos="88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9.3 V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pade osobn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>ho doru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enia,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ujemcovia doru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ia ponuku v lehote na predkladanie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  <w:lang w:val="pt-PT"/>
        </w:rPr>
        <w:t>k do podate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ne na adresu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dla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skej 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cie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: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Slovenska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agent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ra z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̌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ivotn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é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ho prostredia, Tajovske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ho 28, 975 90 Banska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́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Bystrica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.</w:t>
      </w:r>
    </w:p>
    <w:p>
      <w:pPr>
        <w:pStyle w:val="Telo A"/>
        <w:tabs>
          <w:tab w:val="left" w:pos="20"/>
          <w:tab w:val="left" w:pos="119"/>
          <w:tab w:val="left" w:pos="175"/>
          <w:tab w:val="left" w:pos="88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9.4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sz w:val="24"/>
          <w:szCs w:val="24"/>
          <w:rtl w:val="0"/>
        </w:rPr>
        <w:t>Ponuka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ujemcu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po uplynut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lehoty na predkladanie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k sa vr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ti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ujemcovi neotvoren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.</w:t>
      </w:r>
    </w:p>
    <w:p>
      <w:pPr>
        <w:pStyle w:val="Telo A"/>
        <w:tabs>
          <w:tab w:val="left" w:pos="20"/>
          <w:tab w:val="left" w:pos="119"/>
          <w:tab w:val="left" w:pos="175"/>
          <w:tab w:val="left" w:pos="88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9.5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sz w:val="24"/>
          <w:szCs w:val="24"/>
          <w:rtl w:val="0"/>
        </w:rPr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ôž</w:t>
      </w:r>
      <w:r>
        <w:rPr>
          <w:rStyle w:val="Žiadne"/>
          <w:rFonts w:ascii="Garamond" w:hAnsi="Garamond"/>
          <w:sz w:val="24"/>
          <w:szCs w:val="24"/>
          <w:rtl w:val="0"/>
        </w:rPr>
        <w:t>e svoju cenov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ú </w:t>
      </w:r>
      <w:r>
        <w:rPr>
          <w:rStyle w:val="Žiadne"/>
          <w:rFonts w:ascii="Garamond" w:hAnsi="Garamond"/>
          <w:sz w:val="24"/>
          <w:szCs w:val="24"/>
          <w:rtl w:val="0"/>
        </w:rPr>
        <w:t>ponuku vzia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sp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äť</w:t>
      </w:r>
      <w:r>
        <w:rPr>
          <w:rStyle w:val="Žiadne"/>
          <w:rFonts w:ascii="Garamond" w:hAnsi="Garamond"/>
          <w:sz w:val="24"/>
          <w:szCs w:val="24"/>
          <w:rtl w:val="0"/>
        </w:rPr>
        <w:t>, odvola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alebo zmeni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len do lehoty na predkladanie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k.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numPr>
          <w:ilvl w:val="1"/>
          <w:numId w:val="37"/>
        </w:numPr>
        <w:bidi w:val="0"/>
        <w:ind w:right="0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Lehota viazanosti cenovej ponuky</w:t>
      </w:r>
    </w:p>
    <w:p>
      <w:pPr>
        <w:pStyle w:val="Telo A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10.1 Lehotu viazanosti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k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cia stanovila do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28.02.2019.</w:t>
      </w:r>
    </w:p>
    <w:p>
      <w:pPr>
        <w:pStyle w:val="Telo A"/>
        <w:tabs>
          <w:tab w:val="left" w:pos="20"/>
          <w:tab w:val="left" w:pos="7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10.2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je svojou ponukou viazan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as lehoty viazanosti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k. Lehota viazanosti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k plynie od uplynutia lehoty na predkladanie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k do uplynutia lehoty viazanosti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k stanovenej obstar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skou organiz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ciou.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numPr>
          <w:ilvl w:val="1"/>
          <w:numId w:val="40"/>
        </w:numPr>
        <w:bidi w:val="0"/>
        <w:ind w:right="0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Ozna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enie ob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lky ponuky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ží </w:t>
      </w:r>
      <w:r>
        <w:rPr>
          <w:rStyle w:val="Žiadne"/>
          <w:rFonts w:ascii="Garamond" w:hAnsi="Garamond"/>
          <w:sz w:val="24"/>
          <w:szCs w:val="24"/>
          <w:rtl w:val="0"/>
        </w:rPr>
        <w:t>ponuku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samostatnom uzavretom neprieh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adnom obale. Na obale ponuky treba uvies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nasledovn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é ú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daje:  </w:t>
      </w:r>
    </w:p>
    <w:p>
      <w:pPr>
        <w:pStyle w:val="Telo A"/>
        <w:numPr>
          <w:ilvl w:val="0"/>
          <w:numId w:val="42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adresa obstar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vate</w:t>
      </w:r>
      <w:r>
        <w:rPr>
          <w:rFonts w:ascii="Garamond" w:hAnsi="Garamond" w:hint="default"/>
          <w:sz w:val="24"/>
          <w:szCs w:val="24"/>
          <w:rtl w:val="0"/>
        </w:rPr>
        <w:t>ľ</w:t>
      </w:r>
      <w:r>
        <w:rPr>
          <w:rFonts w:ascii="Garamond" w:hAnsi="Garamond"/>
          <w:sz w:val="24"/>
          <w:szCs w:val="24"/>
          <w:rtl w:val="0"/>
        </w:rPr>
        <w:t>skej organiz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cie,</w:t>
      </w:r>
    </w:p>
    <w:p>
      <w:pPr>
        <w:pStyle w:val="Telo A"/>
        <w:numPr>
          <w:ilvl w:val="0"/>
          <w:numId w:val="42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obchodn</w:t>
      </w:r>
      <w:r>
        <w:rPr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meno a s</w:t>
      </w:r>
      <w:r>
        <w:rPr>
          <w:rFonts w:ascii="Garamond" w:hAnsi="Garamond" w:hint="default"/>
          <w:sz w:val="24"/>
          <w:szCs w:val="24"/>
          <w:rtl w:val="0"/>
        </w:rPr>
        <w:t>í</w:t>
      </w:r>
      <w:r>
        <w:rPr>
          <w:rFonts w:ascii="Garamond" w:hAnsi="Garamond"/>
          <w:sz w:val="24"/>
          <w:szCs w:val="24"/>
          <w:rtl w:val="0"/>
        </w:rPr>
        <w:t>dlo/miesto podnikania uch</w:t>
      </w:r>
      <w:r>
        <w:rPr>
          <w:rFonts w:ascii="Garamond" w:hAnsi="Garamond" w:hint="default"/>
          <w:sz w:val="24"/>
          <w:szCs w:val="24"/>
          <w:rtl w:val="0"/>
        </w:rPr>
        <w:t>á</w:t>
      </w:r>
      <w:r>
        <w:rPr>
          <w:rFonts w:ascii="Garamond" w:hAnsi="Garamond"/>
          <w:sz w:val="24"/>
          <w:szCs w:val="24"/>
          <w:rtl w:val="0"/>
        </w:rPr>
        <w:t>dza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>a,</w:t>
      </w:r>
    </w:p>
    <w:p>
      <w:pPr>
        <w:pStyle w:val="Telo A"/>
        <w:numPr>
          <w:ilvl w:val="0"/>
          <w:numId w:val="42"/>
        </w:numPr>
        <w:bidi w:val="0"/>
        <w:ind w:right="0"/>
        <w:jc w:val="both"/>
        <w:rPr>
          <w:rFonts w:ascii="Garamond" w:cs="Garamond" w:hAnsi="Garamond" w:eastAsia="Garamond"/>
          <w:sz w:val="24"/>
          <w:szCs w:val="24"/>
          <w:rtl w:val="0"/>
        </w:rPr>
      </w:pPr>
      <w:r>
        <w:rPr>
          <w:rFonts w:ascii="Garamond" w:hAnsi="Garamond"/>
          <w:sz w:val="24"/>
          <w:szCs w:val="24"/>
          <w:rtl w:val="0"/>
        </w:rPr>
        <w:t>ozna</w:t>
      </w:r>
      <w:r>
        <w:rPr>
          <w:rFonts w:ascii="Garamond" w:hAnsi="Garamond" w:hint="default"/>
          <w:sz w:val="24"/>
          <w:szCs w:val="24"/>
          <w:rtl w:val="0"/>
        </w:rPr>
        <w:t>č</w:t>
      </w:r>
      <w:r>
        <w:rPr>
          <w:rFonts w:ascii="Garamond" w:hAnsi="Garamond"/>
          <w:sz w:val="24"/>
          <w:szCs w:val="24"/>
          <w:rtl w:val="0"/>
        </w:rPr>
        <w:t xml:space="preserve">enie </w:t>
      </w:r>
      <w:r>
        <w:rPr>
          <w:rFonts w:ascii="Garamond" w:hAnsi="Garamond" w:hint="default"/>
          <w:sz w:val="24"/>
          <w:szCs w:val="24"/>
          <w:rtl w:val="0"/>
        </w:rPr>
        <w:t>„</w:t>
      </w:r>
      <w:r>
        <w:rPr>
          <w:rStyle w:val="Žiadne"/>
          <w:rFonts w:ascii="Garamond" w:hAnsi="Garamond"/>
          <w:sz w:val="24"/>
          <w:szCs w:val="24"/>
          <w:u w:val="single"/>
          <w:rtl w:val="0"/>
        </w:rPr>
        <w:t>cenov</w:t>
      </w:r>
      <w:r>
        <w:rPr>
          <w:rStyle w:val="Žiadne"/>
          <w:rFonts w:ascii="Garamond" w:hAnsi="Garamond" w:hint="default"/>
          <w:sz w:val="24"/>
          <w:szCs w:val="24"/>
          <w:u w:val="single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u w:val="single"/>
          <w:rtl w:val="0"/>
        </w:rPr>
        <w:t xml:space="preserve">ponuka </w:t>
      </w:r>
      <w:r>
        <w:rPr>
          <w:rStyle w:val="Žiadne"/>
          <w:rFonts w:ascii="Garamond" w:hAnsi="Garamond" w:hint="default"/>
          <w:sz w:val="24"/>
          <w:szCs w:val="24"/>
          <w:u w:val="single"/>
          <w:rtl w:val="0"/>
        </w:rPr>
        <w:t xml:space="preserve">– </w:t>
      </w:r>
      <w:r>
        <w:rPr>
          <w:rStyle w:val="Žiadne"/>
          <w:rFonts w:ascii="Garamond" w:hAnsi="Garamond"/>
          <w:sz w:val="24"/>
          <w:szCs w:val="24"/>
          <w:u w:val="single"/>
          <w:rtl w:val="0"/>
        </w:rPr>
        <w:t>neotv</w:t>
      </w:r>
      <w:r>
        <w:rPr>
          <w:rStyle w:val="Žiadne"/>
          <w:rFonts w:ascii="Garamond" w:hAnsi="Garamond" w:hint="default"/>
          <w:sz w:val="24"/>
          <w:szCs w:val="24"/>
          <w:u w:val="single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u w:val="single"/>
          <w:rtl w:val="0"/>
        </w:rPr>
        <w:t>ra</w:t>
      </w:r>
      <w:r>
        <w:rPr>
          <w:rStyle w:val="Žiadne"/>
          <w:rFonts w:ascii="Garamond" w:hAnsi="Garamond" w:hint="default"/>
          <w:sz w:val="24"/>
          <w:szCs w:val="24"/>
          <w:u w:val="single"/>
          <w:rtl w:val="0"/>
        </w:rPr>
        <w:t>ť</w:t>
      </w:r>
      <w:r>
        <w:rPr>
          <w:rFonts w:ascii="Garamond" w:hAnsi="Garamond" w:hint="default"/>
          <w:sz w:val="24"/>
          <w:szCs w:val="24"/>
          <w:rtl w:val="0"/>
        </w:rPr>
        <w:t>“</w:t>
      </w:r>
      <w:r>
        <w:rPr>
          <w:rFonts w:ascii="Garamond" w:hAnsi="Garamond"/>
          <w:sz w:val="24"/>
          <w:szCs w:val="24"/>
          <w:rtl w:val="0"/>
        </w:rPr>
        <w:t>,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ozna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enie 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„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Prieskum verejnej mienky v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r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mci znalosti a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povedomia o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 xml:space="preserve">problematike sucha na 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zem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4"/>
          <w:szCs w:val="24"/>
          <w:rtl w:val="0"/>
        </w:rPr>
        <w:t>Slovenska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4"/>
          <w:szCs w:val="24"/>
          <w:rtl w:val="0"/>
        </w:rPr>
        <w:t>“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numPr>
          <w:ilvl w:val="0"/>
          <w:numId w:val="45"/>
        </w:numPr>
        <w:bidi w:val="0"/>
        <w:ind w:right="0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Hodnotenie pon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k 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ozn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menie v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sledkov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  <w:lang w:val="de-DE"/>
        </w:rPr>
        <w:t>12.1 Krit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ria na hodnotenie pon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k: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Najni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žš</w:t>
      </w:r>
      <w:r>
        <w:rPr>
          <w:rStyle w:val="Žiadne"/>
          <w:rFonts w:ascii="Garamond" w:hAnsi="Garamond"/>
          <w:sz w:val="24"/>
          <w:szCs w:val="24"/>
          <w:rtl w:val="0"/>
        </w:rPr>
        <w:t>ia cena za cel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predmet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kazky v </w:t>
      </w:r>
      <w:r>
        <w:rPr>
          <w:rStyle w:val="Žiadne"/>
          <w:rFonts w:ascii="Garamond" w:hAnsi="Garamond" w:hint="default"/>
          <w:sz w:val="24"/>
          <w:szCs w:val="24"/>
          <w:rtl w:val="0"/>
          <w:lang w:val="pt-PT"/>
        </w:rPr>
        <w:t xml:space="preserve">€ 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s DPH.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jc w:val="both"/>
        <w:rPr>
          <w:rStyle w:val="Žiadne"/>
          <w:rFonts w:ascii="Garamond" w:cs="Garamond" w:hAnsi="Garamond" w:eastAsia="Garamond"/>
          <w:sz w:val="16"/>
          <w:szCs w:val="16"/>
          <w:vertAlign w:val="superscript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Vyhodnotenie pon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k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ov je neverejn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numPr>
          <w:ilvl w:val="1"/>
          <w:numId w:val="48"/>
        </w:numPr>
        <w:bidi w:val="0"/>
        <w:ind w:right="0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Ozn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menie v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sledkov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Ka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d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mu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ovi bude doru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somn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alebo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elektronick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ozn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menie 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sledku pos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denia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m predlo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enej ponuky.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 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numPr>
          <w:ilvl w:val="1"/>
          <w:numId w:val="51"/>
        </w:numPr>
        <w:bidi w:val="0"/>
        <w:ind w:right="0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Obstar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vate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ľ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sk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organiz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cia si vyhradzuje pr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vo neprija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ani jednu z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 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predlo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en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ch pon</w:t>
      </w:r>
      <w:r>
        <w:rPr>
          <w:rFonts w:ascii="Garamond"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 xml:space="preserve">k.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numPr>
          <w:ilvl w:val="0"/>
          <w:numId w:val="54"/>
        </w:numPr>
        <w:bidi w:val="0"/>
        <w:ind w:right="0"/>
        <w:jc w:val="both"/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</w:pPr>
      <w:r>
        <w:rPr>
          <w:rFonts w:ascii="Garamond" w:hAnsi="Garamond"/>
          <w:b w:val="1"/>
          <w:bCs w:val="1"/>
          <w:sz w:val="24"/>
          <w:szCs w:val="24"/>
          <w:rtl w:val="0"/>
        </w:rPr>
        <w:t>Obchodn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Garamond" w:hAnsi="Garamond"/>
          <w:b w:val="1"/>
          <w:bCs w:val="1"/>
          <w:sz w:val="24"/>
          <w:szCs w:val="24"/>
          <w:rtl w:val="0"/>
        </w:rPr>
        <w:t>podmienky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 xml:space="preserve">Plnenie s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spe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m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om, ktor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ponuka bude prijat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, bude realizovan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na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klade Zmluvy, 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 tvor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lohu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. 4 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zvy.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color w:val="fb0007"/>
          <w:sz w:val="24"/>
          <w:szCs w:val="24"/>
          <w:u w:color="fb0007"/>
        </w:rPr>
      </w:pPr>
      <w:r>
        <w:rPr>
          <w:rStyle w:val="Žiadne"/>
          <w:rFonts w:ascii="Garamond" w:hAnsi="Garamond"/>
          <w:rtl w:val="0"/>
        </w:rPr>
        <w:t>V</w:t>
      </w:r>
      <w:r>
        <w:rPr>
          <w:rStyle w:val="Žiadne"/>
          <w:rFonts w:ascii="Garamond" w:hAnsi="Garamond" w:hint="default"/>
          <w:rtl w:val="0"/>
        </w:rPr>
        <w:t> </w:t>
      </w:r>
      <w:r>
        <w:rPr>
          <w:rStyle w:val="Žiadne"/>
          <w:rFonts w:ascii="Garamond" w:hAnsi="Garamond"/>
          <w:rtl w:val="0"/>
        </w:rPr>
        <w:t>Banskej Bystrici, d</w:t>
      </w:r>
      <w:r>
        <w:rPr>
          <w:rStyle w:val="Žiadne"/>
          <w:rFonts w:ascii="Garamond" w:hAnsi="Garamond" w:hint="default"/>
          <w:rtl w:val="0"/>
        </w:rPr>
        <w:t>ň</w:t>
      </w:r>
      <w:r>
        <w:rPr>
          <w:rStyle w:val="Žiadne"/>
          <w:rFonts w:ascii="Garamond" w:hAnsi="Garamond"/>
          <w:rtl w:val="0"/>
        </w:rPr>
        <w:t>a</w:t>
      </w:r>
      <w:r>
        <w:rPr>
          <w:rStyle w:val="Žiadne"/>
          <w:rFonts w:ascii="Garamond" w:hAnsi="Garamond"/>
          <w:rtl w:val="0"/>
        </w:rPr>
        <w:t xml:space="preserve"> 02.01.2019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lohy: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loha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. 1: Opis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kazky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loha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. 2: Formul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r Vyhl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senie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loha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. 3: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vrh na plnenie krit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ria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loha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. 4: Zmluva 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dielo a licen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zmluva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....................................................</w:t>
      </w:r>
    </w:p>
    <w:p>
      <w:pPr>
        <w:pStyle w:val="Telo"/>
        <w:ind w:left="3600" w:firstLine="0"/>
        <w:rPr>
          <w:rStyle w:val="Žiadne"/>
          <w:rFonts w:ascii="Garamond" w:cs="Garamond" w:hAnsi="Garamond" w:eastAsia="Garamond"/>
        </w:rPr>
      </w:pPr>
      <w:r>
        <w:rPr>
          <w:rStyle w:val="Žiadne"/>
          <w:rFonts w:ascii="Garamond" w:hAnsi="Garamond"/>
          <w:rtl w:val="0"/>
          <w:lang w:val="de-DE"/>
        </w:rPr>
        <w:t>RNDr. Richard Mu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̈</w:t>
      </w:r>
      <w:r>
        <w:rPr>
          <w:rStyle w:val="Žiadne"/>
          <w:rFonts w:ascii="Garamond" w:hAnsi="Garamond"/>
          <w:rtl w:val="0"/>
          <w:lang w:val="da-DK"/>
        </w:rPr>
        <w:t xml:space="preserve">ller, PhD. </w:t>
      </w:r>
    </w:p>
    <w:p>
      <w:pPr>
        <w:pStyle w:val="Telo"/>
        <w:ind w:left="3600" w:firstLine="0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rtl w:val="0"/>
        </w:rPr>
        <w:t>genera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Style w:val="Žiadne"/>
          <w:rFonts w:ascii="Garamond" w:hAnsi="Garamond"/>
          <w:rtl w:val="0"/>
        </w:rPr>
        <w:t>lny riaditel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̌</w:t>
      </w:r>
      <w:r>
        <w:rPr>
          <w:rStyle w:val="Žiadne"/>
          <w:rFonts w:ascii="Garamond" w:hAnsi="Garamond"/>
          <w:rtl w:val="0"/>
        </w:rPr>
        <w:t xml:space="preserve"> </w:t>
      </w:r>
      <w:r>
        <w:rPr>
          <w:rStyle w:val="Žiadne"/>
          <w:rFonts w:ascii="Garamond" w:hAnsi="Garamond"/>
          <w:rtl w:val="0"/>
          <w:lang w:val="de-DE"/>
        </w:rPr>
        <w:t>SAZ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̌</w:t>
      </w:r>
      <w:r>
        <w:rPr>
          <w:rStyle w:val="Žiadne"/>
          <w:rFonts w:ascii="Garamond" w:hAnsi="Garamond"/>
          <w:rtl w:val="0"/>
        </w:rPr>
        <w:t>P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loha 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. 1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"/>
        <w:tabs>
          <w:tab w:val="left" w:pos="2392"/>
        </w:tabs>
        <w:spacing w:line="276" w:lineRule="auto"/>
        <w:jc w:val="center"/>
        <w:rPr>
          <w:rStyle w:val="Žiadne"/>
          <w:rFonts w:ascii="Garamond" w:cs="Garamond" w:hAnsi="Garamond" w:eastAsia="Garamond"/>
        </w:rPr>
      </w:pPr>
      <w:r>
        <w:rPr>
          <w:rStyle w:val="Žiadne"/>
          <w:rFonts w:ascii="Garamond" w:hAnsi="Garamond"/>
          <w:rtl w:val="0"/>
        </w:rPr>
        <w:t>OPIS PREDMETU Z</w:t>
      </w:r>
      <w:r>
        <w:rPr>
          <w:rStyle w:val="Žiadne"/>
          <w:rFonts w:ascii="Garamond" w:hAnsi="Garamond" w:hint="default"/>
          <w:rtl w:val="0"/>
        </w:rPr>
        <w:t>Á</w:t>
      </w:r>
      <w:r>
        <w:rPr>
          <w:rStyle w:val="Žiadne"/>
          <w:rFonts w:ascii="Garamond" w:hAnsi="Garamond"/>
          <w:rtl w:val="0"/>
          <w:lang w:val="de-DE"/>
        </w:rPr>
        <w:t>KAZKY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b w:val="1"/>
          <w:bCs w:val="1"/>
          <w:i w:val="1"/>
          <w:iCs w:val="1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b w:val="1"/>
          <w:bCs w:val="1"/>
          <w:i w:val="1"/>
          <w:iCs w:val="1"/>
        </w:rPr>
      </w:pP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Prieskum verejnej mienky v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r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mci znalosti a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povedomia o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 xml:space="preserve">problematike sucha na 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zem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 xml:space="preserve">í 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Slovenska.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Prieskum verejnej mienky je  zameran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na zistenie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rovne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znalosti a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povedomia o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 xml:space="preserve">problematike sucha 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 xml:space="preserve">pre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pecifick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ciele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p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ô</w:t>
      </w:r>
      <w:r>
        <w:rPr>
          <w:rStyle w:val="Žiadne"/>
          <w:rFonts w:ascii="Garamond" w:hAnsi="Garamond"/>
          <w:sz w:val="22"/>
          <w:szCs w:val="22"/>
          <w:rtl w:val="0"/>
        </w:rPr>
        <w:t>sobnosti Slovenskej agent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 xml:space="preserve">ry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ivotn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prostredia na Slovensku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bude vykonan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troch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zach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rokoch 2019 a 2020. Prieskum verejnej mienky bude prebieha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  <w:lang w:val="pt-PT"/>
        </w:rPr>
        <w:t xml:space="preserve">formou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trukt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rovan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dotazn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ka.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ber  respondentov  bude   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hodn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 </w:t>
      </w:r>
      <w:r>
        <w:rPr>
          <w:rStyle w:val="Žiadne"/>
          <w:rFonts w:ascii="Garamond" w:hAnsi="Garamond"/>
          <w:sz w:val="22"/>
          <w:szCs w:val="22"/>
          <w:rtl w:val="0"/>
        </w:rPr>
        <w:t>a  bude  zah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ŕň</w:t>
      </w:r>
      <w:r>
        <w:rPr>
          <w:rStyle w:val="Žiadne"/>
          <w:rFonts w:ascii="Garamond" w:hAnsi="Garamond"/>
          <w:sz w:val="22"/>
          <w:szCs w:val="22"/>
          <w:rtl w:val="0"/>
        </w:rPr>
        <w:t>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 </w:t>
      </w:r>
      <w:r>
        <w:rPr>
          <w:rStyle w:val="Žiadne"/>
          <w:rFonts w:ascii="Garamond" w:hAnsi="Garamond"/>
          <w:sz w:val="22"/>
          <w:szCs w:val="22"/>
          <w:rtl w:val="0"/>
        </w:rPr>
        <w:t>verejnos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ť</w:t>
      </w:r>
      <w:r>
        <w:rPr>
          <w:rStyle w:val="Žiadne"/>
          <w:rFonts w:ascii="Garamond" w:hAnsi="Garamond"/>
          <w:sz w:val="22"/>
          <w:szCs w:val="22"/>
          <w:rtl w:val="0"/>
        </w:rPr>
        <w:t>. 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sledky 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  </w:t>
      </w:r>
      <w:r>
        <w:rPr>
          <w:rStyle w:val="Žiadne"/>
          <w:rFonts w:ascii="Garamond" w:hAnsi="Garamond"/>
          <w:sz w:val="22"/>
          <w:szCs w:val="22"/>
          <w:rtl w:val="0"/>
        </w:rPr>
        <w:t>prieskumu bud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spracovan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a hmotn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stupom z nich bude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va. Zber 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t bude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mci prieskumu prebieha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na prelome 1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2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lu rokov 2019,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4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ly roku 2019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na prelome 3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4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lu 2020. S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spe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uch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dza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  <w:lang w:val="da-DK"/>
        </w:rPr>
        <w:t>om 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úť</w:t>
      </w:r>
      <w:r>
        <w:rPr>
          <w:rStyle w:val="Žiadne"/>
          <w:rFonts w:ascii="Garamond" w:hAnsi="Garamond"/>
          <w:sz w:val="22"/>
          <w:szCs w:val="22"/>
          <w:rtl w:val="0"/>
        </w:rPr>
        <w:t>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e bude uzatvoren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Zmluva. Hmotn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stupom z prieskumu bude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 z prieskumu pod 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zvom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„</w:t>
      </w:r>
      <w:r>
        <w:rPr>
          <w:rStyle w:val="Žiadne"/>
          <w:rFonts w:ascii="Garamond" w:hAnsi="Garamond"/>
          <w:sz w:val="22"/>
          <w:szCs w:val="22"/>
          <w:rtl w:val="0"/>
        </w:rPr>
        <w:t>Prieskum verejnej mienky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mci znalosti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povedomia 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problematike sucha na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zem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>Slovenska,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 xml:space="preserve"> </w:t>
      </w:r>
      <w:r>
        <w:rPr>
          <w:rStyle w:val="Žiadne"/>
          <w:rFonts w:ascii="Garamond" w:hAnsi="Garamond"/>
          <w:sz w:val="22"/>
          <w:szCs w:val="22"/>
          <w:rtl w:val="0"/>
        </w:rPr>
        <w:t>ktor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bude dodan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 </w:t>
      </w:r>
      <w:r>
        <w:rPr>
          <w:rStyle w:val="Žiadne"/>
          <w:rFonts w:ascii="Garamond" w:hAnsi="Garamond"/>
          <w:sz w:val="22"/>
          <w:szCs w:val="22"/>
          <w:rtl w:val="0"/>
        </w:rPr>
        <w:t>v dvoch (2) origin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loch v listinnej podobe a v dvoch (2) origin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loch v elektronickej podobe na CD nosi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och.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  <w:shd w:val="clear" w:color="auto" w:fill="ffff00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Cie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ľ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aktivity: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Ciele aktivity 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rozdelen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nasledovne: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Zisti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ť č</w:t>
      </w:r>
      <w:r>
        <w:rPr>
          <w:rStyle w:val="Žiadne"/>
          <w:rFonts w:ascii="Garamond" w:hAnsi="Garamond"/>
          <w:sz w:val="22"/>
          <w:szCs w:val="22"/>
          <w:rtl w:val="0"/>
        </w:rPr>
        <w:t>i sa zv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ýš</w:t>
      </w:r>
      <w:r>
        <w:rPr>
          <w:rStyle w:val="Žiadne"/>
          <w:rFonts w:ascii="Garamond" w:hAnsi="Garamond"/>
          <w:sz w:val="22"/>
          <w:szCs w:val="22"/>
          <w:rtl w:val="0"/>
        </w:rPr>
        <w:t>ila znalos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kladn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ch inform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>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problematike sucha pre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pecifick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ciele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p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ô</w:t>
      </w:r>
      <w:r>
        <w:rPr>
          <w:rStyle w:val="Žiadne"/>
          <w:rFonts w:ascii="Garamond" w:hAnsi="Garamond"/>
          <w:sz w:val="22"/>
          <w:szCs w:val="22"/>
          <w:rtl w:val="0"/>
        </w:rPr>
        <w:t>sobnosti Slovenskej agent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 xml:space="preserve">ry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ivotn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prostredia na Slovensku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mci programov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obdobia 2014-2020 po prvej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zy  informa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nej kampane. 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Zisti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intenzitu znalost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>v jednotliv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ch cie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ch skupin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ch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Zisti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region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lne, resp. in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diferencie v znalostiach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Zisti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nenaplnen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>informa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a in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potreby cie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ch skup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n po prvej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zy kampane.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Cie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ov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skupiny: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Verejnos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Slovenskej republiky - popul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cia vo veku 18 a viac rokov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Met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da prieskumu: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Prieskum 1. - Verejnos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SR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Technika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skumu:</w:t>
        <w:tab/>
        <w:t>kvantitat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vna, </w:t>
      </w:r>
    </w:p>
    <w:p>
      <w:pPr>
        <w:pStyle w:val="Telo"/>
        <w:tabs>
          <w:tab w:val="left" w:pos="2392"/>
        </w:tabs>
        <w:spacing w:line="276" w:lineRule="auto"/>
        <w:ind w:left="2385" w:hanging="2385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Sp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ô</w:t>
      </w:r>
      <w:r>
        <w:rPr>
          <w:rStyle w:val="Žiadne"/>
          <w:rFonts w:ascii="Garamond" w:hAnsi="Garamond"/>
          <w:sz w:val="22"/>
          <w:szCs w:val="22"/>
          <w:rtl w:val="0"/>
        </w:rPr>
        <w:t>sob zberu 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>t:</w:t>
        <w:tab/>
        <w:t>CATI ( Computer Assisted Telephone Interviewing) cez profesion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lne CATI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dio alebo ekvivalent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stroj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skumu:</w:t>
        <w:tab/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trukt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rovan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dotazn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k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Cie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skupina:</w:t>
        <w:tab/>
        <w:t>reprezentat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vny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ber popul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cie SR. Ve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kos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vzorky: spolu 1030 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cs="Garamond" w:hAnsi="Garamond" w:eastAsia="Garamond"/>
          <w:sz w:val="22"/>
          <w:szCs w:val="22"/>
          <w:rtl w:val="0"/>
        </w:rPr>
        <w:tab/>
        <w:t>respondentov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nl-NL"/>
        </w:rPr>
        <w:t>Typ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beru vzorky:</w:t>
        <w:tab/>
        <w:t>kv</w:t>
      </w:r>
      <w:r>
        <w:rPr>
          <w:rStyle w:val="Žiadne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Garamond" w:hAnsi="Garamond"/>
          <w:sz w:val="22"/>
          <w:szCs w:val="22"/>
          <w:rtl w:val="0"/>
        </w:rPr>
        <w:t>tny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znaky:</w:t>
        <w:tab/>
        <w:t>vek, pohlavie, vzdelanie, regi</w:t>
      </w:r>
      <w:r>
        <w:rPr>
          <w:rStyle w:val="Žiadne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n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Vekov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rozsah:</w:t>
        <w:tab/>
        <w:t xml:space="preserve">18+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Zber 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>t:</w:t>
        <w:tab/>
        <w:t>I.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za 2019. na prelome 1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2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lu, pred za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iatkom informa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nej  kampane</w:t>
      </w:r>
    </w:p>
    <w:p>
      <w:pPr>
        <w:pStyle w:val="Telo"/>
        <w:tabs>
          <w:tab w:val="left" w:pos="2392"/>
        </w:tabs>
        <w:spacing w:line="276" w:lineRule="auto"/>
        <w:ind w:left="2385" w:firstLine="0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cs="Garamond" w:hAnsi="Garamond" w:eastAsia="Garamond"/>
          <w:sz w:val="22"/>
          <w:szCs w:val="22"/>
          <w:rtl w:val="0"/>
        </w:rPr>
        <w:tab/>
        <w:t>II.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za 2019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4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li, po ukon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>informa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nej kampane</w:t>
      </w:r>
    </w:p>
    <w:p>
      <w:pPr>
        <w:pStyle w:val="Telo"/>
        <w:tabs>
          <w:tab w:val="left" w:pos="2392"/>
        </w:tabs>
        <w:spacing w:line="276" w:lineRule="auto"/>
        <w:ind w:left="2385" w:firstLine="0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III.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za 2020 na prelome 3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4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lu, po ukon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>informa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nej kampane</w:t>
      </w:r>
    </w:p>
    <w:p>
      <w:pPr>
        <w:pStyle w:val="Telo"/>
        <w:tabs>
          <w:tab w:val="left" w:pos="2392"/>
        </w:tabs>
        <w:spacing w:line="276" w:lineRule="auto"/>
        <w:ind w:left="2385" w:hanging="2385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Kontrola 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  <w:lang w:val="fr-FR"/>
        </w:rPr>
        <w:t>t:</w:t>
        <w:tab/>
        <w:t xml:space="preserve">script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Žiadne"/>
          <w:rFonts w:ascii="Garamond" w:hAnsi="Garamond"/>
          <w:sz w:val="22"/>
          <w:szCs w:val="22"/>
          <w:rtl w:val="0"/>
        </w:rPr>
        <w:t>softv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rovo kontrolovan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logika odpoved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,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pisy hovorov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umo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nen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sluch na po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iadanie verejn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obstar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 xml:space="preserve">a. </w:t>
      </w:r>
    </w:p>
    <w:p>
      <w:pPr>
        <w:pStyle w:val="Telo"/>
        <w:tabs>
          <w:tab w:val="left" w:pos="2392"/>
        </w:tabs>
        <w:spacing w:line="276" w:lineRule="auto"/>
        <w:ind w:left="2385" w:hanging="2385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 xml:space="preserve">                                           Uch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dza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č </w:t>
      </w:r>
      <w:r>
        <w:rPr>
          <w:rStyle w:val="Žiadne"/>
          <w:rFonts w:ascii="Garamond" w:hAnsi="Garamond"/>
          <w:sz w:val="22"/>
          <w:szCs w:val="22"/>
          <w:rtl w:val="0"/>
        </w:rPr>
        <w:t>umo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>vstup do priestorov callcentra pre kontrolu procesu zberu 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t.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et ot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zok:</w:t>
        <w:tab/>
        <w:t>10-15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tatistika:</w:t>
        <w:tab/>
        <w:t>EXCEL</w:t>
      </w:r>
    </w:p>
    <w:p>
      <w:pPr>
        <w:pStyle w:val="Telo"/>
        <w:tabs>
          <w:tab w:val="left" w:pos="2392"/>
        </w:tabs>
        <w:spacing w:line="276" w:lineRule="auto"/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Pri cie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ov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ch skupin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ch sa maj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sledova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nasledovn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ukazovatele</w:t>
      </w:r>
      <w:r>
        <w:rPr>
          <w:rStyle w:val="Žiadne"/>
          <w:rFonts w:ascii="Garamond" w:hAnsi="Garamond"/>
          <w:sz w:val="22"/>
          <w:szCs w:val="22"/>
          <w:rtl w:val="0"/>
        </w:rPr>
        <w:t>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Verejnos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Slovenskej republiky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 – </w:t>
      </w:r>
      <w:r>
        <w:rPr>
          <w:rStyle w:val="Žiadne"/>
          <w:rFonts w:ascii="Garamond" w:hAnsi="Garamond"/>
          <w:sz w:val="22"/>
          <w:szCs w:val="22"/>
          <w:rtl w:val="0"/>
        </w:rPr>
        <w:t>pri danej cie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ovej skupine sa 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ak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 charakteristika najd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ô</w:t>
      </w:r>
      <w:r>
        <w:rPr>
          <w:rStyle w:val="Žiadne"/>
          <w:rFonts w:ascii="Garamond" w:hAnsi="Garamond"/>
          <w:sz w:val="22"/>
          <w:szCs w:val="22"/>
          <w:rtl w:val="0"/>
        </w:rPr>
        <w:t>le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itej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ší</w:t>
      </w:r>
      <w:r>
        <w:rPr>
          <w:rStyle w:val="Žiadne"/>
          <w:rFonts w:ascii="Garamond" w:hAnsi="Garamond"/>
          <w:sz w:val="22"/>
          <w:szCs w:val="22"/>
          <w:rtl w:val="0"/>
        </w:rPr>
        <w:t>ch    ukazovate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ov,    ktor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é   </w:t>
      </w:r>
      <w:r>
        <w:rPr>
          <w:rStyle w:val="Žiadne"/>
          <w:rFonts w:ascii="Garamond" w:hAnsi="Garamond"/>
          <w:sz w:val="22"/>
          <w:szCs w:val="22"/>
          <w:rtl w:val="0"/>
        </w:rPr>
        <w:t>poskytn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   </w:t>
      </w:r>
      <w:r>
        <w:rPr>
          <w:rStyle w:val="Žiadne"/>
          <w:rFonts w:ascii="Garamond" w:hAnsi="Garamond"/>
          <w:sz w:val="22"/>
          <w:szCs w:val="22"/>
          <w:rtl w:val="0"/>
        </w:rPr>
        <w:t>celkov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  </w:t>
      </w:r>
      <w:r>
        <w:rPr>
          <w:rStyle w:val="Žiadne"/>
          <w:rFonts w:ascii="Garamond" w:hAnsi="Garamond"/>
          <w:sz w:val="22"/>
          <w:szCs w:val="22"/>
          <w:rtl w:val="0"/>
        </w:rPr>
        <w:t>preh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ad    o     kvantitat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vnych a  kvalitat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vnych  charakteristik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ch  obyvate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stva.   Pri   charakteristike   cie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ovej   skupiny   sa predpoklad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vyu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itie grafov a tabuliek.</w:t>
      </w:r>
    </w:p>
    <w:p>
      <w:pPr>
        <w:pStyle w:val="Telo"/>
        <w:numPr>
          <w:ilvl w:val="0"/>
          <w:numId w:val="56"/>
        </w:numPr>
        <w:bidi w:val="0"/>
        <w:spacing w:line="276" w:lineRule="auto"/>
        <w:ind w:right="0"/>
        <w:jc w:val="both"/>
        <w:rPr>
          <w:rFonts w:ascii="Garamond" w:cs="Garamond" w:hAnsi="Garamond" w:eastAsia="Garamond"/>
          <w:sz w:val="22"/>
          <w:szCs w:val="22"/>
          <w:rtl w:val="0"/>
        </w:rPr>
      </w:pPr>
      <w:r>
        <w:rPr>
          <w:rFonts w:ascii="Garamond" w:hAnsi="Garamond"/>
          <w:sz w:val="22"/>
          <w:szCs w:val="22"/>
          <w:rtl w:val="0"/>
        </w:rPr>
        <w:t>vekov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, vzdelanostn</w:t>
      </w:r>
      <w:r>
        <w:rPr>
          <w:rFonts w:ascii="Garamond" w:hAnsi="Garamond" w:hint="default"/>
          <w:sz w:val="22"/>
          <w:szCs w:val="22"/>
          <w:rtl w:val="0"/>
        </w:rPr>
        <w:t>á š</w:t>
      </w:r>
      <w:r>
        <w:rPr>
          <w:rFonts w:ascii="Garamond" w:hAnsi="Garamond"/>
          <w:sz w:val="22"/>
          <w:szCs w:val="22"/>
          <w:rtl w:val="0"/>
        </w:rPr>
        <w:t>trukt</w:t>
      </w:r>
      <w:r>
        <w:rPr>
          <w:rFonts w:ascii="Garamond" w:hAnsi="Garamond" w:hint="default"/>
          <w:sz w:val="22"/>
          <w:szCs w:val="22"/>
          <w:rtl w:val="0"/>
        </w:rPr>
        <w:t>ú</w:t>
      </w:r>
      <w:r>
        <w:rPr>
          <w:rFonts w:ascii="Garamond" w:hAnsi="Garamond"/>
          <w:sz w:val="22"/>
          <w:szCs w:val="22"/>
          <w:rtl w:val="0"/>
          <w:lang w:val="it-IT"/>
        </w:rPr>
        <w:t>ra, region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lne rozdelenie obyvate</w:t>
      </w:r>
      <w:r>
        <w:rPr>
          <w:rFonts w:ascii="Garamond" w:hAnsi="Garamond" w:hint="default"/>
          <w:sz w:val="22"/>
          <w:szCs w:val="22"/>
          <w:rtl w:val="0"/>
        </w:rPr>
        <w:t>ľ</w:t>
      </w:r>
      <w:r>
        <w:rPr>
          <w:rFonts w:ascii="Garamond" w:hAnsi="Garamond"/>
          <w:sz w:val="22"/>
          <w:szCs w:val="22"/>
          <w:rtl w:val="0"/>
        </w:rPr>
        <w:t>stva, zamestnanos</w:t>
      </w:r>
      <w:r>
        <w:rPr>
          <w:rFonts w:ascii="Garamond" w:hAnsi="Garamond" w:hint="default"/>
          <w:sz w:val="22"/>
          <w:szCs w:val="22"/>
          <w:rtl w:val="0"/>
        </w:rPr>
        <w:t>ť</w:t>
      </w:r>
      <w:r>
        <w:rPr>
          <w:rFonts w:ascii="Garamond" w:hAnsi="Garamond"/>
          <w:sz w:val="22"/>
          <w:szCs w:val="22"/>
          <w:rtl w:val="0"/>
        </w:rPr>
        <w:t>, nezamestnanos</w:t>
      </w:r>
      <w:r>
        <w:rPr>
          <w:rFonts w:ascii="Garamond" w:hAnsi="Garamond" w:hint="default"/>
          <w:sz w:val="22"/>
          <w:szCs w:val="22"/>
          <w:rtl w:val="0"/>
        </w:rPr>
        <w:t>ť</w:t>
      </w:r>
      <w:r>
        <w:rPr>
          <w:rFonts w:ascii="Garamond" w:hAnsi="Garamond"/>
          <w:sz w:val="22"/>
          <w:szCs w:val="22"/>
          <w:rtl w:val="0"/>
        </w:rPr>
        <w:t>, priemern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hrub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mesa</w:t>
      </w:r>
      <w:r>
        <w:rPr>
          <w:rFonts w:ascii="Garamond" w:hAnsi="Garamond" w:hint="default"/>
          <w:sz w:val="22"/>
          <w:szCs w:val="22"/>
          <w:rtl w:val="0"/>
        </w:rPr>
        <w:t>č</w:t>
      </w:r>
      <w:r>
        <w:rPr>
          <w:rFonts w:ascii="Garamond" w:hAnsi="Garamond"/>
          <w:sz w:val="22"/>
          <w:szCs w:val="22"/>
          <w:rtl w:val="0"/>
        </w:rPr>
        <w:t>n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mzda, charakteristika dom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cnost</w:t>
      </w:r>
      <w:r>
        <w:rPr>
          <w:rFonts w:ascii="Garamond" w:hAnsi="Garamond" w:hint="default"/>
          <w:sz w:val="22"/>
          <w:szCs w:val="22"/>
          <w:rtl w:val="0"/>
        </w:rPr>
        <w:t>í</w:t>
      </w:r>
    </w:p>
    <w:p>
      <w:pPr>
        <w:pStyle w:val="Telo"/>
        <w:tabs>
          <w:tab w:val="left" w:pos="20"/>
          <w:tab w:val="left" w:pos="587"/>
          <w:tab w:val="left" w:pos="709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  <w:lang w:val="it-IT"/>
        </w:rPr>
        <w:t>Term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  <w:lang w:val="en-US"/>
        </w:rPr>
        <w:t>n realiz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cie prieskumu: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Prv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prieskum sa 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realizova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v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asovom intervale na prelome 1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2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lu roka 2019.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Druh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prieskum sa 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realizova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v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asovom intervale 4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lu roka 2019.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Tret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>prieskum sa 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realizova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v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asovom intervale po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as na prelome 3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4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roku 2020.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V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stupy aktivity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stupom </w:t>
      </w:r>
      <w:r>
        <w:rPr>
          <w:rStyle w:val="Žiadne"/>
          <w:rFonts w:ascii="Garamond" w:hAnsi="Garamond"/>
          <w:sz w:val="22"/>
          <w:szCs w:val="22"/>
          <w:rtl w:val="0"/>
        </w:rPr>
        <w:t>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etk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ch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 xml:space="preserve"> </w:t>
      </w:r>
      <w:r>
        <w:rPr>
          <w:rStyle w:val="Žiadne"/>
          <w:rFonts w:ascii="Garamond" w:hAnsi="Garamond"/>
          <w:sz w:val="22"/>
          <w:szCs w:val="22"/>
          <w:rtl w:val="0"/>
        </w:rPr>
        <w:t>prieskumov verejnej mienky je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 z prieskumu pod 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zvom: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“</w:t>
      </w:r>
      <w:r>
        <w:rPr>
          <w:rStyle w:val="Žiadne"/>
          <w:rFonts w:ascii="Garamond" w:hAnsi="Garamond"/>
          <w:sz w:val="22"/>
          <w:szCs w:val="22"/>
          <w:rtl w:val="0"/>
        </w:rPr>
        <w:t>Prieskum verejnej mienky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  zameran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na zistenie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rovne povedomia verejnosti o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problematike sucha rok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2019 a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2020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“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 bude obsahova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ť</w:t>
      </w:r>
      <w:r>
        <w:rPr>
          <w:rStyle w:val="Žiadne"/>
          <w:rFonts w:ascii="Garamond" w:hAnsi="Garamond"/>
          <w:sz w:val="22"/>
          <w:szCs w:val="22"/>
          <w:rtl w:val="0"/>
        </w:rPr>
        <w:t>: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List Paragraph"/>
        <w:numPr>
          <w:ilvl w:val="0"/>
          <w:numId w:val="57"/>
        </w:numPr>
        <w:bidi w:val="0"/>
        <w:spacing w:line="276" w:lineRule="auto"/>
        <w:ind w:right="0"/>
        <w:jc w:val="both"/>
        <w:rPr>
          <w:rFonts w:ascii="Garamond" w:cs="Garamond" w:hAnsi="Garamond" w:eastAsia="Garamond"/>
          <w:sz w:val="22"/>
          <w:szCs w:val="22"/>
          <w:rtl w:val="0"/>
          <w:lang w:val="en-US"/>
        </w:rPr>
      </w:pPr>
      <w:r>
        <w:rPr>
          <w:rFonts w:ascii="Garamond" w:hAnsi="Garamond"/>
          <w:sz w:val="22"/>
          <w:szCs w:val="22"/>
          <w:rtl w:val="0"/>
          <w:lang w:val="en-US"/>
        </w:rPr>
        <w:t>Charakteristiku cie</w:t>
      </w:r>
      <w:r>
        <w:rPr>
          <w:rFonts w:ascii="Garamond" w:hAnsi="Garamond" w:hint="default"/>
          <w:sz w:val="22"/>
          <w:szCs w:val="22"/>
          <w:rtl w:val="0"/>
          <w:lang w:val="en-US"/>
        </w:rPr>
        <w:t>ľ</w:t>
      </w:r>
      <w:r>
        <w:rPr>
          <w:rFonts w:ascii="Garamond" w:hAnsi="Garamond"/>
          <w:sz w:val="22"/>
          <w:szCs w:val="22"/>
          <w:rtl w:val="0"/>
          <w:lang w:val="en-US"/>
        </w:rPr>
        <w:t>ov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skup</w:t>
      </w:r>
      <w:r>
        <w:rPr>
          <w:rFonts w:ascii="Garamond" w:hAnsi="Garamond" w:hint="default"/>
          <w:sz w:val="22"/>
          <w:szCs w:val="22"/>
          <w:rtl w:val="0"/>
          <w:lang w:val="en-US"/>
        </w:rPr>
        <w:t>í</w:t>
      </w:r>
      <w:r>
        <w:rPr>
          <w:rFonts w:ascii="Garamond" w:hAnsi="Garamond"/>
          <w:sz w:val="22"/>
          <w:szCs w:val="22"/>
          <w:rtl w:val="0"/>
          <w:lang w:val="en-US"/>
        </w:rPr>
        <w:t>n</w:t>
      </w:r>
    </w:p>
    <w:p>
      <w:pPr>
        <w:pStyle w:val="List Paragraph"/>
        <w:numPr>
          <w:ilvl w:val="0"/>
          <w:numId w:val="57"/>
        </w:numPr>
        <w:bidi w:val="0"/>
        <w:spacing w:line="276" w:lineRule="auto"/>
        <w:ind w:right="0"/>
        <w:jc w:val="both"/>
        <w:rPr>
          <w:rFonts w:ascii="Garamond" w:cs="Garamond" w:hAnsi="Garamond" w:eastAsia="Garamond"/>
          <w:sz w:val="22"/>
          <w:szCs w:val="22"/>
          <w:rtl w:val="0"/>
          <w:lang w:val="en-US"/>
        </w:rPr>
      </w:pPr>
      <w:r>
        <w:rPr>
          <w:rFonts w:ascii="Garamond" w:hAnsi="Garamond"/>
          <w:sz w:val="22"/>
          <w:szCs w:val="22"/>
          <w:rtl w:val="0"/>
          <w:lang w:val="en-US"/>
        </w:rPr>
        <w:t>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voj znalost</w:t>
      </w:r>
      <w:r>
        <w:rPr>
          <w:rFonts w:ascii="Garamond" w:hAnsi="Garamond" w:hint="default"/>
          <w:sz w:val="22"/>
          <w:szCs w:val="22"/>
          <w:rtl w:val="0"/>
          <w:lang w:val="en-US"/>
        </w:rPr>
        <w:t xml:space="preserve">í </w:t>
      </w:r>
      <w:r>
        <w:rPr>
          <w:rFonts w:ascii="Garamond" w:hAnsi="Garamond"/>
          <w:sz w:val="22"/>
          <w:szCs w:val="22"/>
          <w:rtl w:val="0"/>
          <w:lang w:val="en-US"/>
        </w:rPr>
        <w:t>z</w:t>
      </w:r>
      <w:r>
        <w:rPr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  <w:lang w:val="en-US"/>
        </w:rPr>
        <w:t>kladn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parametrov v jednotliv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cie</w:t>
      </w:r>
      <w:r>
        <w:rPr>
          <w:rFonts w:ascii="Garamond" w:hAnsi="Garamond" w:hint="default"/>
          <w:sz w:val="22"/>
          <w:szCs w:val="22"/>
          <w:rtl w:val="0"/>
          <w:lang w:val="en-US"/>
        </w:rPr>
        <w:t>ľ</w:t>
      </w:r>
      <w:r>
        <w:rPr>
          <w:rFonts w:ascii="Garamond" w:hAnsi="Garamond"/>
          <w:sz w:val="22"/>
          <w:szCs w:val="22"/>
          <w:rtl w:val="0"/>
          <w:lang w:val="en-US"/>
        </w:rPr>
        <w:t>ov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skupin</w:t>
      </w:r>
      <w:r>
        <w:rPr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  <w:lang w:val="en-US"/>
        </w:rPr>
        <w:t>ch.</w:t>
      </w:r>
    </w:p>
    <w:p>
      <w:pPr>
        <w:pStyle w:val="List Paragraph"/>
        <w:numPr>
          <w:ilvl w:val="0"/>
          <w:numId w:val="57"/>
        </w:numPr>
        <w:bidi w:val="0"/>
        <w:spacing w:line="276" w:lineRule="auto"/>
        <w:ind w:right="0"/>
        <w:jc w:val="both"/>
        <w:rPr>
          <w:rFonts w:ascii="Garamond" w:cs="Garamond" w:hAnsi="Garamond" w:eastAsia="Garamond"/>
          <w:sz w:val="22"/>
          <w:szCs w:val="22"/>
          <w:rtl w:val="0"/>
          <w:lang w:val="en-US"/>
        </w:rPr>
      </w:pPr>
      <w:r>
        <w:rPr>
          <w:rFonts w:ascii="Garamond" w:hAnsi="Garamond"/>
          <w:sz w:val="22"/>
          <w:szCs w:val="22"/>
          <w:rtl w:val="0"/>
          <w:lang w:val="en-US"/>
        </w:rPr>
        <w:t>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stupy z prieskumu - t.j. spracovanie 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sledkov z dotazn</w:t>
      </w:r>
      <w:r>
        <w:rPr>
          <w:rFonts w:ascii="Garamond" w:hAnsi="Garamond" w:hint="default"/>
          <w:sz w:val="22"/>
          <w:szCs w:val="22"/>
          <w:rtl w:val="0"/>
          <w:lang w:val="en-US"/>
        </w:rPr>
        <w:t>í</w:t>
      </w:r>
      <w:r>
        <w:rPr>
          <w:rFonts w:ascii="Garamond" w:hAnsi="Garamond"/>
          <w:sz w:val="22"/>
          <w:szCs w:val="22"/>
          <w:rtl w:val="0"/>
          <w:lang w:val="en-US"/>
        </w:rPr>
        <w:t xml:space="preserve">kov pomocou grafov, tabuliek a teoretickej </w:t>
      </w:r>
      <w:r>
        <w:rPr>
          <w:rFonts w:ascii="Garamond" w:hAnsi="Garamond" w:hint="default"/>
          <w:sz w:val="22"/>
          <w:szCs w:val="22"/>
          <w:rtl w:val="0"/>
          <w:lang w:val="en-US"/>
        </w:rPr>
        <w:t>č</w:t>
      </w:r>
      <w:r>
        <w:rPr>
          <w:rFonts w:ascii="Garamond" w:hAnsi="Garamond"/>
          <w:sz w:val="22"/>
          <w:szCs w:val="22"/>
          <w:rtl w:val="0"/>
          <w:lang w:val="en-US"/>
        </w:rPr>
        <w:t>asti,</w:t>
      </w:r>
    </w:p>
    <w:p>
      <w:pPr>
        <w:pStyle w:val="List Paragraph"/>
        <w:numPr>
          <w:ilvl w:val="0"/>
          <w:numId w:val="57"/>
        </w:numPr>
        <w:bidi w:val="0"/>
        <w:spacing w:line="276" w:lineRule="auto"/>
        <w:ind w:right="0"/>
        <w:jc w:val="both"/>
        <w:rPr>
          <w:rFonts w:ascii="Garamond" w:cs="Garamond" w:hAnsi="Garamond" w:eastAsia="Garamond"/>
          <w:sz w:val="22"/>
          <w:szCs w:val="22"/>
          <w:rtl w:val="0"/>
          <w:lang w:val="en-US"/>
        </w:rPr>
      </w:pPr>
      <w:r>
        <w:rPr>
          <w:rFonts w:ascii="Garamond" w:hAnsi="Garamond"/>
          <w:sz w:val="22"/>
          <w:szCs w:val="22"/>
          <w:rtl w:val="0"/>
          <w:lang w:val="en-US"/>
        </w:rPr>
        <w:t>Po charakteristike ka</w:t>
      </w:r>
      <w:r>
        <w:rPr>
          <w:rFonts w:ascii="Garamond" w:hAnsi="Garamond" w:hint="default"/>
          <w:sz w:val="22"/>
          <w:szCs w:val="22"/>
          <w:rtl w:val="0"/>
          <w:lang w:val="en-US"/>
        </w:rPr>
        <w:t>ž</w:t>
      </w:r>
      <w:r>
        <w:rPr>
          <w:rFonts w:ascii="Garamond" w:hAnsi="Garamond"/>
          <w:sz w:val="22"/>
          <w:szCs w:val="22"/>
          <w:rtl w:val="0"/>
          <w:lang w:val="en-US"/>
        </w:rPr>
        <w:t>dej z cie</w:t>
      </w:r>
      <w:r>
        <w:rPr>
          <w:rFonts w:ascii="Garamond" w:hAnsi="Garamond" w:hint="default"/>
          <w:sz w:val="22"/>
          <w:szCs w:val="22"/>
          <w:rtl w:val="0"/>
          <w:lang w:val="en-US"/>
        </w:rPr>
        <w:t>ľ</w:t>
      </w:r>
      <w:r>
        <w:rPr>
          <w:rFonts w:ascii="Garamond" w:hAnsi="Garamond"/>
          <w:sz w:val="22"/>
          <w:szCs w:val="22"/>
          <w:rtl w:val="0"/>
          <w:lang w:val="en-US"/>
        </w:rPr>
        <w:t>ov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skup</w:t>
      </w:r>
      <w:r>
        <w:rPr>
          <w:rFonts w:ascii="Garamond" w:hAnsi="Garamond" w:hint="default"/>
          <w:sz w:val="22"/>
          <w:szCs w:val="22"/>
          <w:rtl w:val="0"/>
          <w:lang w:val="en-US"/>
        </w:rPr>
        <w:t>í</w:t>
      </w:r>
      <w:r>
        <w:rPr>
          <w:rFonts w:ascii="Garamond" w:hAnsi="Garamond"/>
          <w:sz w:val="22"/>
          <w:szCs w:val="22"/>
          <w:rtl w:val="0"/>
          <w:lang w:val="en-US"/>
        </w:rPr>
        <w:t>n sa o</w:t>
      </w:r>
      <w:r>
        <w:rPr>
          <w:rFonts w:ascii="Garamond" w:hAnsi="Garamond" w:hint="default"/>
          <w:sz w:val="22"/>
          <w:szCs w:val="22"/>
          <w:rtl w:val="0"/>
          <w:lang w:val="en-US"/>
        </w:rPr>
        <w:t>č</w:t>
      </w:r>
      <w:r>
        <w:rPr>
          <w:rFonts w:ascii="Garamond" w:hAnsi="Garamond"/>
          <w:sz w:val="22"/>
          <w:szCs w:val="22"/>
          <w:rtl w:val="0"/>
          <w:lang w:val="en-US"/>
        </w:rPr>
        <w:t>ak</w:t>
      </w:r>
      <w:r>
        <w:rPr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  <w:lang w:val="en-US"/>
        </w:rPr>
        <w:t>va opis vzorky a</w:t>
      </w:r>
      <w:r>
        <w:rPr>
          <w:rFonts w:ascii="Garamond" w:hAnsi="Garamond" w:hint="default"/>
          <w:sz w:val="22"/>
          <w:szCs w:val="22"/>
          <w:rtl w:val="0"/>
          <w:lang w:val="en-US"/>
        </w:rPr>
        <w:t> </w:t>
      </w:r>
      <w:r>
        <w:rPr>
          <w:rFonts w:ascii="Garamond" w:hAnsi="Garamond"/>
          <w:sz w:val="22"/>
          <w:szCs w:val="22"/>
          <w:rtl w:val="0"/>
          <w:lang w:val="en-US"/>
        </w:rPr>
        <w:t>charakteristika zisten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sledkov. Pri charakteristike 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sledkov sa o</w:t>
      </w:r>
      <w:r>
        <w:rPr>
          <w:rFonts w:ascii="Garamond" w:hAnsi="Garamond" w:hint="default"/>
          <w:sz w:val="22"/>
          <w:szCs w:val="22"/>
          <w:rtl w:val="0"/>
          <w:lang w:val="en-US"/>
        </w:rPr>
        <w:t>č</w:t>
      </w:r>
      <w:r>
        <w:rPr>
          <w:rFonts w:ascii="Garamond" w:hAnsi="Garamond"/>
          <w:sz w:val="22"/>
          <w:szCs w:val="22"/>
          <w:rtl w:val="0"/>
          <w:lang w:val="en-US"/>
        </w:rPr>
        <w:t>ak</w:t>
      </w:r>
      <w:r>
        <w:rPr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  <w:lang w:val="en-US"/>
        </w:rPr>
        <w:t>va ich tabu</w:t>
      </w:r>
      <w:r>
        <w:rPr>
          <w:rFonts w:ascii="Garamond" w:hAnsi="Garamond" w:hint="default"/>
          <w:sz w:val="22"/>
          <w:szCs w:val="22"/>
          <w:rtl w:val="0"/>
          <w:lang w:val="en-US"/>
        </w:rPr>
        <w:t>ľ</w:t>
      </w:r>
      <w:r>
        <w:rPr>
          <w:rFonts w:ascii="Garamond" w:hAnsi="Garamond"/>
          <w:sz w:val="22"/>
          <w:szCs w:val="22"/>
          <w:rtl w:val="0"/>
          <w:lang w:val="en-US"/>
        </w:rPr>
        <w:t>kov</w:t>
      </w:r>
      <w:r>
        <w:rPr>
          <w:rFonts w:ascii="Garamond" w:hAnsi="Garamond" w:hint="default"/>
          <w:sz w:val="22"/>
          <w:szCs w:val="22"/>
          <w:rtl w:val="0"/>
          <w:lang w:val="en-US"/>
        </w:rPr>
        <w:t xml:space="preserve">é </w:t>
      </w:r>
      <w:r>
        <w:rPr>
          <w:rFonts w:ascii="Garamond" w:hAnsi="Garamond"/>
          <w:sz w:val="22"/>
          <w:szCs w:val="22"/>
          <w:rtl w:val="0"/>
          <w:lang w:val="en-US"/>
        </w:rPr>
        <w:t>a grafov</w:t>
      </w:r>
      <w:r>
        <w:rPr>
          <w:rFonts w:ascii="Garamond" w:hAnsi="Garamond" w:hint="default"/>
          <w:sz w:val="22"/>
          <w:szCs w:val="22"/>
          <w:rtl w:val="0"/>
          <w:lang w:val="en-US"/>
        </w:rPr>
        <w:t xml:space="preserve">é </w:t>
      </w:r>
      <w:r>
        <w:rPr>
          <w:rFonts w:ascii="Garamond" w:hAnsi="Garamond"/>
          <w:sz w:val="22"/>
          <w:szCs w:val="22"/>
          <w:rtl w:val="0"/>
          <w:lang w:val="en-US"/>
        </w:rPr>
        <w:t>spracovanie pod</w:t>
      </w:r>
      <w:r>
        <w:rPr>
          <w:rFonts w:ascii="Garamond" w:hAnsi="Garamond" w:hint="default"/>
          <w:sz w:val="22"/>
          <w:szCs w:val="22"/>
          <w:rtl w:val="0"/>
          <w:lang w:val="en-US"/>
        </w:rPr>
        <w:t>ľ</w:t>
      </w:r>
      <w:r>
        <w:rPr>
          <w:rFonts w:ascii="Garamond" w:hAnsi="Garamond"/>
          <w:sz w:val="22"/>
          <w:szCs w:val="22"/>
          <w:rtl w:val="0"/>
          <w:lang w:val="en-US"/>
        </w:rPr>
        <w:t>a typu ot</w:t>
      </w:r>
      <w:r>
        <w:rPr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  <w:lang w:val="en-US"/>
        </w:rPr>
        <w:t>zky.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Ot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zky, ktor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maj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by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respondentom kladen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é  </w:t>
      </w:r>
      <w:r>
        <w:rPr>
          <w:rStyle w:val="Žiadne"/>
          <w:rFonts w:ascii="Garamond" w:hAnsi="Garamond"/>
          <w:sz w:val="22"/>
          <w:szCs w:val="22"/>
          <w:rtl w:val="0"/>
        </w:rPr>
        <w:t>bud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sfinalizovan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ž </w:t>
      </w:r>
      <w:r>
        <w:rPr>
          <w:rStyle w:val="Žiadne"/>
          <w:rFonts w:ascii="Garamond" w:hAnsi="Garamond"/>
          <w:sz w:val="22"/>
          <w:szCs w:val="22"/>
          <w:rtl w:val="0"/>
        </w:rPr>
        <w:t>po dohode 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ú</w:t>
      </w:r>
      <w:r>
        <w:rPr>
          <w:rStyle w:val="Žiadne"/>
          <w:rFonts w:ascii="Garamond" w:hAnsi="Garamond"/>
          <w:sz w:val="22"/>
          <w:szCs w:val="22"/>
          <w:rtl w:val="0"/>
        </w:rPr>
        <w:t>spe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uch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dza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om. Fin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lne ot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zky bud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stupom stretnut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medzi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spe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uch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dza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om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verejn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obstar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om.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vrh Ot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zky do prieskumu sucho 2019 a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2020  verejnos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 xml:space="preserve">Slovenskej 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republiky (uv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dza sa len ako pr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klad)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</w:p>
    <w:p>
      <w:pPr>
        <w:pStyle w:val="List Paragraph"/>
        <w:numPr>
          <w:ilvl w:val="0"/>
          <w:numId w:val="59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Je sucho pod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a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 na Slovensku probl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m?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Neviem odpoveda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ť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1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Ovplyv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ň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uje sucho aj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Neviem odpoveda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ť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2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Zapojili by ste sa aj Vy do predch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dzania negat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vnych 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sledkov sucha?</w:t>
      </w:r>
    </w:p>
    <w:p>
      <w:pPr>
        <w:pStyle w:val="List Paragraph"/>
        <w:shd w:val="clear" w:color="auto" w:fill="ffffff"/>
        <w:rPr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Neviem odpoveda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ť</w:t>
      </w:r>
    </w:p>
    <w:p>
      <w:pPr>
        <w:pStyle w:val="List Paragraph"/>
        <w:shd w:val="clear" w:color="auto" w:fill="ffffff"/>
        <w:rPr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3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Mysl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te si,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e sucho treba rie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i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ť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na miestnej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ú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rovni, u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obci alebo meste?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Neviem odpoveda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ť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4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Priv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tali by ste podporu vo forme zachyt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vania zr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kovej vody, napr. do 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dr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ží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Neviem odpoveda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ť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5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Mysl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te si,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e je potrebn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á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osveta verejnosti, ako predch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dza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ť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negat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vnym 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sledkom sucha?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6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Je pod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a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 potrebn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é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problematiku sucha zavies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ť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do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kolsk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ý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ch osnov na z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kladn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ý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ch 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stredn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ý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ch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kol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ch?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  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7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Mysl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te si,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e klimatick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á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zmena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bud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ú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cnosti prinesie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č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astej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ší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ý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skyt extr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mnych javov, napr. aj vo forme sucha?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9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ur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 xml:space="preserve">ite 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no</w:t>
      </w:r>
    </w:p>
    <w:p>
      <w:pPr>
        <w:pStyle w:val="List Paragraph"/>
        <w:numPr>
          <w:ilvl w:val="0"/>
          <w:numId w:val="69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sk</w:t>
      </w:r>
      <w:r>
        <w:rPr>
          <w:sz w:val="22"/>
          <w:szCs w:val="22"/>
          <w:rtl w:val="0"/>
          <w:lang w:val="en-US"/>
        </w:rPr>
        <w:t>ô</w:t>
      </w:r>
      <w:r>
        <w:rPr>
          <w:sz w:val="22"/>
          <w:szCs w:val="22"/>
          <w:rtl w:val="0"/>
          <w:lang w:val="en-US"/>
        </w:rPr>
        <w:t xml:space="preserve">r 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no</w:t>
      </w:r>
    </w:p>
    <w:p>
      <w:pPr>
        <w:pStyle w:val="List Paragraph"/>
        <w:numPr>
          <w:ilvl w:val="0"/>
          <w:numId w:val="69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sk</w:t>
      </w:r>
      <w:r>
        <w:rPr>
          <w:sz w:val="22"/>
          <w:szCs w:val="22"/>
          <w:rtl w:val="0"/>
          <w:lang w:val="en-US"/>
        </w:rPr>
        <w:t>ô</w:t>
      </w:r>
      <w:r>
        <w:rPr>
          <w:sz w:val="22"/>
          <w:szCs w:val="22"/>
          <w:rtl w:val="0"/>
          <w:lang w:val="en-US"/>
        </w:rPr>
        <w:t>r nie</w:t>
      </w:r>
    </w:p>
    <w:p>
      <w:pPr>
        <w:pStyle w:val="List Paragraph"/>
        <w:numPr>
          <w:ilvl w:val="0"/>
          <w:numId w:val="69"/>
        </w:numPr>
        <w:bidi w:val="0"/>
        <w:spacing w:after="5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ur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ite nie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7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Ak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é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je pod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a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 naj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úč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innej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ie opatrenie na predch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dzanie 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sledkov sucha?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71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Vo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é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odpovede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72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Č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 konkr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tne rob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te alebo pl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nujete robi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ť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na zmiernenie dopadov sucha?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</w:p>
    <w:p>
      <w:pPr>
        <w:pStyle w:val="List Paragraph"/>
        <w:numPr>
          <w:ilvl w:val="0"/>
          <w:numId w:val="71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Vo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é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odpovede</w:t>
      </w: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List Paragraph"/>
        <w:tabs>
          <w:tab w:val="left" w:pos="2392"/>
        </w:tabs>
        <w:spacing w:line="276" w:lineRule="auto"/>
        <w:rPr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Technick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é 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  <w:lang w:val="da-DK"/>
        </w:rPr>
        <w:t>pecifik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cie v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stupu</w:t>
      </w:r>
      <w:r>
        <w:rPr>
          <w:rFonts w:ascii="Garamond" w:hAnsi="Garamond"/>
          <w:sz w:val="22"/>
          <w:szCs w:val="22"/>
          <w:rtl w:val="0"/>
        </w:rPr>
        <w:t xml:space="preserve">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prieskumu</w:t>
      </w:r>
      <w:r>
        <w:rPr>
          <w:rFonts w:ascii="Garamond" w:hAnsi="Garamond" w:hint="default"/>
          <w:sz w:val="22"/>
          <w:szCs w:val="22"/>
          <w:rtl w:val="0"/>
        </w:rPr>
        <w:t xml:space="preserve"> –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“</w:t>
      </w:r>
      <w:r>
        <w:rPr>
          <w:rFonts w:ascii="Garamond" w:hAnsi="Garamond"/>
          <w:sz w:val="22"/>
          <w:szCs w:val="22"/>
          <w:rtl w:val="0"/>
        </w:rPr>
        <w:t xml:space="preserve"> Prieskum verejnej mienky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  zameran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na zistenie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rovne povedomia verejnosti o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problematike sucha rok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2019 a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2020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.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“</w:t>
      </w:r>
    </w:p>
    <w:p>
      <w:pPr>
        <w:pStyle w:val="Telo"/>
        <w:tabs>
          <w:tab w:val="left" w:pos="2392"/>
        </w:tabs>
        <w:spacing w:line="276" w:lineRule="auto"/>
        <w:jc w:val="both"/>
        <w:rPr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it-IT"/>
        </w:rPr>
        <w:t>Licen</w:t>
      </w:r>
      <w:r>
        <w:rPr>
          <w:rFonts w:ascii="Garamond" w:hAnsi="Garamond" w:hint="default"/>
          <w:sz w:val="22"/>
          <w:szCs w:val="22"/>
          <w:rtl w:val="0"/>
        </w:rPr>
        <w:t>č</w:t>
      </w:r>
      <w:r>
        <w:rPr>
          <w:rFonts w:ascii="Garamond" w:hAnsi="Garamond"/>
          <w:sz w:val="22"/>
          <w:szCs w:val="22"/>
          <w:rtl w:val="0"/>
        </w:rPr>
        <w:t>n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odmena za poskytnutie licencie, ako aj v</w:t>
      </w:r>
      <w:r>
        <w:rPr>
          <w:rFonts w:ascii="Garamond" w:hAnsi="Garamond" w:hint="default"/>
          <w:sz w:val="22"/>
          <w:szCs w:val="22"/>
          <w:rtl w:val="0"/>
        </w:rPr>
        <w:t>š</w:t>
      </w:r>
      <w:r>
        <w:rPr>
          <w:rFonts w:ascii="Garamond" w:hAnsi="Garamond"/>
          <w:sz w:val="22"/>
          <w:szCs w:val="22"/>
          <w:rtl w:val="0"/>
        </w:rPr>
        <w:t xml:space="preserve">etky </w:t>
      </w:r>
      <w:r>
        <w:rPr>
          <w:rFonts w:ascii="Garamond" w:hAnsi="Garamond" w:hint="default"/>
          <w:sz w:val="22"/>
          <w:szCs w:val="22"/>
          <w:rtl w:val="0"/>
        </w:rPr>
        <w:t>ď</w:t>
      </w:r>
      <w:r>
        <w:rPr>
          <w:rFonts w:ascii="Garamond" w:hAnsi="Garamond"/>
          <w:sz w:val="22"/>
          <w:szCs w:val="22"/>
          <w:rtl w:val="0"/>
        </w:rPr>
        <w:t>al</w:t>
      </w:r>
      <w:r>
        <w:rPr>
          <w:rFonts w:ascii="Garamond" w:hAnsi="Garamond" w:hint="default"/>
          <w:sz w:val="22"/>
          <w:szCs w:val="22"/>
          <w:rtl w:val="0"/>
        </w:rPr>
        <w:t>š</w:t>
      </w:r>
      <w:r>
        <w:rPr>
          <w:rFonts w:ascii="Garamond" w:hAnsi="Garamond"/>
          <w:sz w:val="22"/>
          <w:szCs w:val="22"/>
          <w:rtl w:val="0"/>
          <w:lang w:val="nl-NL"/>
        </w:rPr>
        <w:t>ie v</w:t>
      </w:r>
      <w:r>
        <w:rPr>
          <w:rFonts w:ascii="Garamond" w:hAnsi="Garamond" w:hint="default"/>
          <w:sz w:val="22"/>
          <w:szCs w:val="22"/>
          <w:rtl w:val="0"/>
        </w:rPr>
        <w:t>ý</w:t>
      </w:r>
      <w:r>
        <w:rPr>
          <w:rFonts w:ascii="Garamond" w:hAnsi="Garamond"/>
          <w:sz w:val="22"/>
          <w:szCs w:val="22"/>
          <w:rtl w:val="0"/>
        </w:rPr>
        <w:t>nosy alebo in</w:t>
      </w:r>
      <w:r>
        <w:rPr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Fonts w:ascii="Garamond" w:hAnsi="Garamond"/>
          <w:sz w:val="22"/>
          <w:szCs w:val="22"/>
          <w:rtl w:val="0"/>
        </w:rPr>
        <w:t>platby vypl</w:t>
      </w:r>
      <w:r>
        <w:rPr>
          <w:rFonts w:ascii="Garamond" w:hAnsi="Garamond" w:hint="default"/>
          <w:sz w:val="22"/>
          <w:szCs w:val="22"/>
          <w:rtl w:val="0"/>
        </w:rPr>
        <w:t>ý</w:t>
      </w:r>
      <w:r>
        <w:rPr>
          <w:rFonts w:ascii="Garamond" w:hAnsi="Garamond"/>
          <w:sz w:val="22"/>
          <w:szCs w:val="22"/>
          <w:rtl w:val="0"/>
        </w:rPr>
        <w:t>vaj</w:t>
      </w:r>
      <w:r>
        <w:rPr>
          <w:rFonts w:ascii="Garamond" w:hAnsi="Garamond" w:hint="default"/>
          <w:sz w:val="22"/>
          <w:szCs w:val="22"/>
          <w:rtl w:val="0"/>
        </w:rPr>
        <w:t>ú</w:t>
      </w:r>
      <w:r>
        <w:rPr>
          <w:rFonts w:ascii="Garamond" w:hAnsi="Garamond"/>
          <w:sz w:val="22"/>
          <w:szCs w:val="22"/>
          <w:rtl w:val="0"/>
        </w:rPr>
        <w:t>ce z pou</w:t>
      </w:r>
      <w:r>
        <w:rPr>
          <w:rFonts w:ascii="Garamond" w:hAnsi="Garamond" w:hint="default"/>
          <w:sz w:val="22"/>
          <w:szCs w:val="22"/>
          <w:rtl w:val="0"/>
        </w:rPr>
        <w:t>ž</w:t>
      </w:r>
      <w:r>
        <w:rPr>
          <w:rFonts w:ascii="Garamond" w:hAnsi="Garamond"/>
          <w:sz w:val="22"/>
          <w:szCs w:val="22"/>
          <w:rtl w:val="0"/>
        </w:rPr>
        <w:t>itia autorsk</w:t>
      </w:r>
      <w:r>
        <w:rPr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Fonts w:ascii="Garamond" w:hAnsi="Garamond"/>
          <w:sz w:val="22"/>
          <w:szCs w:val="22"/>
          <w:rtl w:val="0"/>
        </w:rPr>
        <w:t>ho diela s</w:t>
      </w:r>
      <w:r>
        <w:rPr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Fonts w:ascii="Garamond" w:hAnsi="Garamond"/>
          <w:sz w:val="22"/>
          <w:szCs w:val="22"/>
          <w:rtl w:val="0"/>
        </w:rPr>
        <w:t>obsiahnut</w:t>
      </w:r>
      <w:r>
        <w:rPr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Fonts w:ascii="Garamond" w:hAnsi="Garamond"/>
          <w:sz w:val="22"/>
          <w:szCs w:val="22"/>
          <w:rtl w:val="0"/>
        </w:rPr>
        <w:t>v celkovej cene za cel</w:t>
      </w:r>
      <w:r>
        <w:rPr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Fonts w:ascii="Garamond" w:hAnsi="Garamond"/>
          <w:sz w:val="22"/>
          <w:szCs w:val="22"/>
          <w:rtl w:val="0"/>
        </w:rPr>
        <w:t>predmet z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kazky.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Z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vere</w:t>
      </w:r>
      <w:r>
        <w:rPr>
          <w:rFonts w:ascii="Garamond" w:hAnsi="Garamond" w:hint="default"/>
          <w:sz w:val="22"/>
          <w:szCs w:val="22"/>
          <w:rtl w:val="0"/>
        </w:rPr>
        <w:t>č</w:t>
      </w:r>
      <w:r>
        <w:rPr>
          <w:rFonts w:ascii="Garamond" w:hAnsi="Garamond"/>
          <w:sz w:val="22"/>
          <w:szCs w:val="22"/>
          <w:rtl w:val="0"/>
        </w:rPr>
        <w:t>n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  <w:lang w:val="de-DE"/>
        </w:rPr>
        <w:t>spr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va z prieskumu m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ma</w:t>
      </w:r>
      <w:r>
        <w:rPr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Fonts w:ascii="Garamond" w:hAnsi="Garamond"/>
          <w:sz w:val="22"/>
          <w:szCs w:val="22"/>
          <w:rtl w:val="0"/>
        </w:rPr>
        <w:t>nasledovn</w:t>
      </w:r>
      <w:r>
        <w:rPr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Fonts w:ascii="Garamond" w:hAnsi="Garamond"/>
          <w:sz w:val="22"/>
          <w:szCs w:val="22"/>
          <w:rtl w:val="0"/>
        </w:rPr>
        <w:t>parametre: form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t A4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it-IT"/>
        </w:rPr>
        <w:t>materi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 xml:space="preserve">l: papier </w:t>
      </w:r>
      <w:r>
        <w:rPr>
          <w:rFonts w:ascii="Garamond" w:hAnsi="Garamond" w:hint="default"/>
          <w:sz w:val="22"/>
          <w:szCs w:val="22"/>
          <w:rtl w:val="0"/>
        </w:rPr>
        <w:t>„</w:t>
      </w:r>
      <w:r>
        <w:rPr>
          <w:rFonts w:ascii="Garamond" w:hAnsi="Garamond"/>
          <w:sz w:val="22"/>
          <w:szCs w:val="22"/>
          <w:rtl w:val="0"/>
        </w:rPr>
        <w:t>be</w:t>
      </w:r>
      <w:r>
        <w:rPr>
          <w:rFonts w:ascii="Garamond" w:hAnsi="Garamond" w:hint="default"/>
          <w:sz w:val="22"/>
          <w:szCs w:val="22"/>
          <w:rtl w:val="0"/>
        </w:rPr>
        <w:t>ž</w:t>
      </w:r>
      <w:r>
        <w:rPr>
          <w:rFonts w:ascii="Garamond" w:hAnsi="Garamond"/>
          <w:sz w:val="22"/>
          <w:szCs w:val="22"/>
          <w:rtl w:val="0"/>
        </w:rPr>
        <w:t>n</w:t>
      </w:r>
      <w:r>
        <w:rPr>
          <w:rFonts w:ascii="Garamond" w:hAnsi="Garamond" w:hint="default"/>
          <w:sz w:val="22"/>
          <w:szCs w:val="22"/>
          <w:rtl w:val="0"/>
        </w:rPr>
        <w:t>ý“</w:t>
      </w:r>
      <w:r>
        <w:rPr>
          <w:rFonts w:ascii="Garamond" w:hAnsi="Garamond"/>
          <w:sz w:val="22"/>
          <w:szCs w:val="22"/>
          <w:rtl w:val="0"/>
        </w:rPr>
        <w:t>, vn</w:t>
      </w:r>
      <w:r>
        <w:rPr>
          <w:rFonts w:ascii="Garamond" w:hAnsi="Garamond" w:hint="default"/>
          <w:sz w:val="22"/>
          <w:szCs w:val="22"/>
          <w:rtl w:val="0"/>
        </w:rPr>
        <w:t>ú</w:t>
      </w:r>
      <w:r>
        <w:rPr>
          <w:rFonts w:ascii="Garamond" w:hAnsi="Garamond"/>
          <w:sz w:val="22"/>
          <w:szCs w:val="22"/>
          <w:rtl w:val="0"/>
          <w:lang w:val="it-IT"/>
        </w:rPr>
        <w:t>torn</w:t>
      </w:r>
      <w:r>
        <w:rPr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Fonts w:ascii="Garamond" w:hAnsi="Garamond"/>
          <w:sz w:val="22"/>
          <w:szCs w:val="22"/>
          <w:rtl w:val="0"/>
        </w:rPr>
        <w:t xml:space="preserve">strany </w:t>
      </w:r>
      <w:r>
        <w:rPr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Fonts w:ascii="Garamond" w:hAnsi="Garamond"/>
          <w:sz w:val="22"/>
          <w:szCs w:val="22"/>
          <w:rtl w:val="0"/>
        </w:rPr>
        <w:t>80 g, ob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 xml:space="preserve">lka </w:t>
      </w:r>
      <w:r>
        <w:rPr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Fonts w:ascii="Garamond" w:hAnsi="Garamond"/>
          <w:sz w:val="22"/>
          <w:szCs w:val="22"/>
          <w:rtl w:val="0"/>
        </w:rPr>
        <w:t>100 g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povrchov</w:t>
      </w:r>
      <w:r>
        <w:rPr>
          <w:rFonts w:ascii="Garamond" w:hAnsi="Garamond" w:hint="default"/>
          <w:sz w:val="22"/>
          <w:szCs w:val="22"/>
          <w:rtl w:val="0"/>
        </w:rPr>
        <w:t>á ú</w:t>
      </w:r>
      <w:r>
        <w:rPr>
          <w:rFonts w:ascii="Garamond" w:hAnsi="Garamond"/>
          <w:sz w:val="22"/>
          <w:szCs w:val="22"/>
          <w:rtl w:val="0"/>
        </w:rPr>
        <w:t>prava: klasick</w:t>
      </w:r>
      <w:r>
        <w:rPr>
          <w:rFonts w:ascii="Garamond" w:hAnsi="Garamond" w:hint="default"/>
          <w:sz w:val="22"/>
          <w:szCs w:val="22"/>
          <w:rtl w:val="0"/>
        </w:rPr>
        <w:t>á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textov</w:t>
      </w:r>
      <w:r>
        <w:rPr>
          <w:rFonts w:ascii="Garamond" w:hAnsi="Garamond" w:hint="default"/>
          <w:sz w:val="22"/>
          <w:szCs w:val="22"/>
          <w:rtl w:val="0"/>
        </w:rPr>
        <w:t>á č</w:t>
      </w:r>
      <w:r>
        <w:rPr>
          <w:rFonts w:ascii="Garamond" w:hAnsi="Garamond"/>
          <w:sz w:val="22"/>
          <w:szCs w:val="22"/>
          <w:rtl w:val="0"/>
        </w:rPr>
        <w:t>as</w:t>
      </w:r>
      <w:r>
        <w:rPr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Fonts w:ascii="Garamond" w:hAnsi="Garamond"/>
          <w:sz w:val="22"/>
          <w:szCs w:val="22"/>
          <w:rtl w:val="0"/>
        </w:rPr>
        <w:t>jednofarebn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, grafy a tabu</w:t>
      </w:r>
      <w:r>
        <w:rPr>
          <w:rFonts w:ascii="Garamond" w:hAnsi="Garamond" w:hint="default"/>
          <w:sz w:val="22"/>
          <w:szCs w:val="22"/>
          <w:rtl w:val="0"/>
        </w:rPr>
        <w:t>ľ</w:t>
      </w:r>
      <w:r>
        <w:rPr>
          <w:rFonts w:ascii="Garamond" w:hAnsi="Garamond"/>
          <w:sz w:val="22"/>
          <w:szCs w:val="22"/>
          <w:rtl w:val="0"/>
        </w:rPr>
        <w:t>ky plnofarebn</w:t>
      </w:r>
      <w:r>
        <w:rPr>
          <w:rFonts w:ascii="Garamond" w:hAnsi="Garamond" w:hint="default"/>
          <w:sz w:val="22"/>
          <w:szCs w:val="22"/>
          <w:rtl w:val="0"/>
          <w:lang w:val="fr-FR"/>
        </w:rPr>
        <w:t>é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normalizovan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 xml:space="preserve">strana, t.j. 1 strana 30 riadkov, 1 riadok 60 </w:t>
      </w:r>
      <w:r>
        <w:rPr>
          <w:rFonts w:ascii="Garamond" w:hAnsi="Garamond" w:hint="default"/>
          <w:sz w:val="22"/>
          <w:szCs w:val="22"/>
          <w:rtl w:val="0"/>
        </w:rPr>
        <w:t>ú</w:t>
      </w:r>
      <w:r>
        <w:rPr>
          <w:rFonts w:ascii="Garamond" w:hAnsi="Garamond"/>
          <w:sz w:val="22"/>
          <w:szCs w:val="22"/>
          <w:rtl w:val="0"/>
        </w:rPr>
        <w:t>derov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rozsah: 50 - 300 str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n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 xml:space="preserve">spracovanie </w:t>
      </w:r>
      <w:r>
        <w:rPr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Fonts w:ascii="Garamond" w:hAnsi="Garamond"/>
          <w:sz w:val="22"/>
          <w:szCs w:val="22"/>
          <w:rtl w:val="0"/>
          <w:lang w:val="de-DE"/>
        </w:rPr>
        <w:t>hrebe</w:t>
      </w:r>
      <w:r>
        <w:rPr>
          <w:rFonts w:ascii="Garamond" w:hAnsi="Garamond" w:hint="default"/>
          <w:sz w:val="22"/>
          <w:szCs w:val="22"/>
          <w:rtl w:val="0"/>
        </w:rPr>
        <w:t>ň</w:t>
      </w:r>
      <w:r>
        <w:rPr>
          <w:rFonts w:ascii="Garamond" w:hAnsi="Garamond"/>
          <w:sz w:val="22"/>
          <w:szCs w:val="22"/>
          <w:rtl w:val="0"/>
        </w:rPr>
        <w:t>ov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v</w:t>
      </w:r>
      <w:r>
        <w:rPr>
          <w:rFonts w:ascii="Garamond" w:hAnsi="Garamond" w:hint="default"/>
          <w:sz w:val="22"/>
          <w:szCs w:val="22"/>
          <w:rtl w:val="0"/>
        </w:rPr>
        <w:t>ä</w:t>
      </w:r>
      <w:r>
        <w:rPr>
          <w:rFonts w:ascii="Garamond" w:hAnsi="Garamond"/>
          <w:sz w:val="22"/>
          <w:szCs w:val="22"/>
          <w:rtl w:val="0"/>
        </w:rPr>
        <w:t>zba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text v slovenskom jazyku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it-IT"/>
        </w:rPr>
        <w:t>origin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 xml:space="preserve">l dokumentu v listinnej podobe </w:t>
      </w:r>
      <w:r>
        <w:rPr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Fonts w:ascii="Garamond" w:hAnsi="Garamond"/>
          <w:sz w:val="22"/>
          <w:szCs w:val="22"/>
          <w:rtl w:val="0"/>
        </w:rPr>
        <w:t>2 ks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elektronick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verzia na CD nosi</w:t>
      </w:r>
      <w:r>
        <w:rPr>
          <w:rFonts w:ascii="Garamond" w:hAnsi="Garamond" w:hint="default"/>
          <w:sz w:val="22"/>
          <w:szCs w:val="22"/>
          <w:rtl w:val="0"/>
        </w:rPr>
        <w:t>č</w:t>
      </w:r>
      <w:r>
        <w:rPr>
          <w:rFonts w:ascii="Garamond" w:hAnsi="Garamond"/>
          <w:sz w:val="22"/>
          <w:szCs w:val="22"/>
          <w:rtl w:val="0"/>
        </w:rPr>
        <w:t xml:space="preserve">i </w:t>
      </w:r>
      <w:r>
        <w:rPr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Fonts w:ascii="Garamond" w:hAnsi="Garamond"/>
          <w:sz w:val="22"/>
          <w:szCs w:val="22"/>
          <w:rtl w:val="0"/>
        </w:rPr>
        <w:t>2 ks.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Predn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strana / tituln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strana z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vere</w:t>
      </w:r>
      <w:r>
        <w:rPr>
          <w:rFonts w:ascii="Garamond" w:hAnsi="Garamond" w:hint="default"/>
          <w:sz w:val="22"/>
          <w:szCs w:val="22"/>
          <w:rtl w:val="0"/>
        </w:rPr>
        <w:t>č</w:t>
      </w:r>
      <w:r>
        <w:rPr>
          <w:rFonts w:ascii="Garamond" w:hAnsi="Garamond"/>
          <w:sz w:val="22"/>
          <w:szCs w:val="22"/>
          <w:rtl w:val="0"/>
        </w:rPr>
        <w:t>nej pr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  <w:lang w:val="it-IT"/>
        </w:rPr>
        <w:t>ce: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Predn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strana mus</w:t>
      </w:r>
      <w:r>
        <w:rPr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Fonts w:ascii="Garamond" w:hAnsi="Garamond"/>
          <w:sz w:val="22"/>
          <w:szCs w:val="22"/>
          <w:rtl w:val="0"/>
        </w:rPr>
        <w:t>obsahova</w:t>
      </w:r>
      <w:r>
        <w:rPr>
          <w:rFonts w:ascii="Garamond" w:hAnsi="Garamond" w:hint="default"/>
          <w:sz w:val="22"/>
          <w:szCs w:val="22"/>
          <w:rtl w:val="0"/>
        </w:rPr>
        <w:t>ť</w:t>
      </w:r>
      <w:r>
        <w:rPr>
          <w:rFonts w:ascii="Garamond" w:hAnsi="Garamond"/>
          <w:sz w:val="22"/>
          <w:szCs w:val="22"/>
          <w:rtl w:val="0"/>
        </w:rPr>
        <w:t>: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n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zov spr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vy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n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zov dod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vate</w:t>
      </w:r>
      <w:r>
        <w:rPr>
          <w:rFonts w:ascii="Garamond" w:hAnsi="Garamond" w:hint="default"/>
          <w:sz w:val="22"/>
          <w:szCs w:val="22"/>
          <w:rtl w:val="0"/>
        </w:rPr>
        <w:t>ľ</w:t>
      </w:r>
      <w:r>
        <w:rPr>
          <w:rFonts w:ascii="Garamond" w:hAnsi="Garamond"/>
          <w:sz w:val="22"/>
          <w:szCs w:val="22"/>
          <w:rtl w:val="0"/>
        </w:rPr>
        <w:t>a zodpovedn</w:t>
      </w:r>
      <w:r>
        <w:rPr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Fonts w:ascii="Garamond" w:hAnsi="Garamond"/>
          <w:sz w:val="22"/>
          <w:szCs w:val="22"/>
          <w:rtl w:val="0"/>
        </w:rPr>
        <w:t>ho za vypracovanie spr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vy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men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os</w:t>
      </w:r>
      <w:r>
        <w:rPr>
          <w:rFonts w:ascii="Garamond" w:hAnsi="Garamond" w:hint="default"/>
          <w:sz w:val="22"/>
          <w:szCs w:val="22"/>
          <w:rtl w:val="0"/>
        </w:rPr>
        <w:t>ô</w:t>
      </w:r>
      <w:r>
        <w:rPr>
          <w:rFonts w:ascii="Garamond" w:hAnsi="Garamond"/>
          <w:sz w:val="22"/>
          <w:szCs w:val="22"/>
          <w:rtl w:val="0"/>
        </w:rPr>
        <w:t>b, ktor</w:t>
      </w:r>
      <w:r>
        <w:rPr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Fonts w:ascii="Garamond" w:hAnsi="Garamond"/>
          <w:sz w:val="22"/>
          <w:szCs w:val="22"/>
          <w:rtl w:val="0"/>
        </w:rPr>
        <w:t>pracovali na spr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ve, vr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 xml:space="preserve">tane </w:t>
      </w:r>
      <w:r>
        <w:rPr>
          <w:rFonts w:ascii="Garamond" w:hAnsi="Garamond" w:hint="default"/>
          <w:sz w:val="22"/>
          <w:szCs w:val="22"/>
          <w:rtl w:val="0"/>
        </w:rPr>
        <w:t>š</w:t>
      </w:r>
      <w:r>
        <w:rPr>
          <w:rFonts w:ascii="Garamond" w:hAnsi="Garamond"/>
          <w:sz w:val="22"/>
          <w:szCs w:val="22"/>
          <w:rtl w:val="0"/>
          <w:lang w:val="da-DK"/>
        </w:rPr>
        <w:t>pecifik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cie, kto bol ved</w:t>
      </w:r>
      <w:r>
        <w:rPr>
          <w:rFonts w:ascii="Garamond" w:hAnsi="Garamond" w:hint="default"/>
          <w:sz w:val="22"/>
          <w:szCs w:val="22"/>
          <w:rtl w:val="0"/>
        </w:rPr>
        <w:t>ú</w:t>
      </w:r>
      <w:r>
        <w:rPr>
          <w:rFonts w:ascii="Garamond" w:hAnsi="Garamond"/>
          <w:sz w:val="22"/>
          <w:szCs w:val="22"/>
          <w:rtl w:val="0"/>
        </w:rPr>
        <w:t>cim t</w:t>
      </w:r>
      <w:r>
        <w:rPr>
          <w:rFonts w:ascii="Garamond" w:hAnsi="Garamond" w:hint="default"/>
          <w:sz w:val="22"/>
          <w:szCs w:val="22"/>
          <w:rtl w:val="0"/>
        </w:rPr>
        <w:t>í</w:t>
      </w:r>
      <w:r>
        <w:rPr>
          <w:rFonts w:ascii="Garamond" w:hAnsi="Garamond"/>
          <w:sz w:val="22"/>
          <w:szCs w:val="22"/>
          <w:rtl w:val="0"/>
        </w:rPr>
        <w:t>mu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mesiac a rok predlo</w:t>
      </w:r>
      <w:r>
        <w:rPr>
          <w:rFonts w:ascii="Garamond" w:hAnsi="Garamond" w:hint="default"/>
          <w:sz w:val="22"/>
          <w:szCs w:val="22"/>
          <w:rtl w:val="0"/>
        </w:rPr>
        <w:t>ž</w:t>
      </w:r>
      <w:r>
        <w:rPr>
          <w:rFonts w:ascii="Garamond" w:hAnsi="Garamond"/>
          <w:sz w:val="22"/>
          <w:szCs w:val="22"/>
          <w:rtl w:val="0"/>
        </w:rPr>
        <w:t>enia Z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vere</w:t>
      </w:r>
      <w:r>
        <w:rPr>
          <w:rFonts w:ascii="Garamond" w:hAnsi="Garamond" w:hint="default"/>
          <w:sz w:val="22"/>
          <w:szCs w:val="22"/>
          <w:rtl w:val="0"/>
        </w:rPr>
        <w:t>č</w:t>
      </w:r>
      <w:r>
        <w:rPr>
          <w:rFonts w:ascii="Garamond" w:hAnsi="Garamond"/>
          <w:sz w:val="22"/>
          <w:szCs w:val="22"/>
          <w:rtl w:val="0"/>
        </w:rPr>
        <w:t>nej spr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vy z prieskumu dod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vate</w:t>
      </w:r>
      <w:r>
        <w:rPr>
          <w:rFonts w:ascii="Garamond" w:hAnsi="Garamond" w:hint="default"/>
          <w:sz w:val="22"/>
          <w:szCs w:val="22"/>
          <w:rtl w:val="0"/>
        </w:rPr>
        <w:t>ľ</w:t>
      </w:r>
      <w:r>
        <w:rPr>
          <w:rFonts w:ascii="Garamond" w:hAnsi="Garamond"/>
          <w:sz w:val="22"/>
          <w:szCs w:val="22"/>
          <w:rtl w:val="0"/>
        </w:rPr>
        <w:t>ovi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  <w:lang w:val="pt-PT"/>
        </w:rPr>
        <w:t>logo OP K</w:t>
      </w:r>
      <w:r>
        <w:rPr>
          <w:rFonts w:ascii="Garamond" w:hAnsi="Garamond" w:hint="default"/>
          <w:sz w:val="22"/>
          <w:szCs w:val="22"/>
          <w:rtl w:val="0"/>
        </w:rPr>
        <w:t>Ž</w:t>
      </w:r>
      <w:r>
        <w:rPr>
          <w:rFonts w:ascii="Garamond" w:hAnsi="Garamond"/>
          <w:sz w:val="22"/>
          <w:szCs w:val="22"/>
          <w:rtl w:val="0"/>
        </w:rPr>
        <w:t xml:space="preserve">P a </w:t>
      </w:r>
      <w:r>
        <w:rPr>
          <w:rFonts w:ascii="Garamond" w:hAnsi="Garamond" w:hint="default"/>
          <w:sz w:val="22"/>
          <w:szCs w:val="22"/>
          <w:rtl w:val="0"/>
        </w:rPr>
        <w:t>š</w:t>
      </w:r>
      <w:r>
        <w:rPr>
          <w:rFonts w:ascii="Garamond" w:hAnsi="Garamond"/>
          <w:sz w:val="22"/>
          <w:szCs w:val="22"/>
          <w:rtl w:val="0"/>
        </w:rPr>
        <w:t>t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tny znak SR, znak E</w:t>
      </w:r>
      <w:r>
        <w:rPr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Fonts w:ascii="Garamond" w:hAnsi="Garamond"/>
          <w:sz w:val="22"/>
          <w:szCs w:val="22"/>
          <w:rtl w:val="0"/>
        </w:rPr>
        <w:t>s odkazom na E</w:t>
      </w:r>
      <w:r>
        <w:rPr>
          <w:rFonts w:ascii="Garamond" w:hAnsi="Garamond" w:hint="default"/>
          <w:sz w:val="22"/>
          <w:szCs w:val="22"/>
          <w:rtl w:val="0"/>
        </w:rPr>
        <w:t>Ú</w:t>
      </w:r>
      <w:r>
        <w:rPr>
          <w:rFonts w:ascii="Garamond" w:hAnsi="Garamond"/>
          <w:sz w:val="22"/>
          <w:szCs w:val="22"/>
          <w:rtl w:val="0"/>
          <w:lang w:val="pt-PT"/>
        </w:rPr>
        <w:t>, logo SA</w:t>
      </w:r>
      <w:r>
        <w:rPr>
          <w:rFonts w:ascii="Garamond" w:hAnsi="Garamond" w:hint="default"/>
          <w:sz w:val="22"/>
          <w:szCs w:val="22"/>
          <w:rtl w:val="0"/>
        </w:rPr>
        <w:t>Ž</w:t>
      </w:r>
      <w:r>
        <w:rPr>
          <w:rFonts w:ascii="Garamond" w:hAnsi="Garamond"/>
          <w:sz w:val="22"/>
          <w:szCs w:val="22"/>
          <w:rtl w:val="0"/>
        </w:rPr>
        <w:t>P, odkaz na fond ERDF, z ktor</w:t>
      </w:r>
      <w:r>
        <w:rPr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Fonts w:ascii="Garamond" w:hAnsi="Garamond"/>
          <w:sz w:val="22"/>
          <w:szCs w:val="22"/>
          <w:rtl w:val="0"/>
        </w:rPr>
        <w:t xml:space="preserve">ho sa projekt spolufinancuje, 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Nasleduj</w:t>
      </w:r>
      <w:r>
        <w:rPr>
          <w:rFonts w:ascii="Garamond" w:hAnsi="Garamond" w:hint="default"/>
          <w:sz w:val="22"/>
          <w:szCs w:val="22"/>
          <w:rtl w:val="0"/>
        </w:rPr>
        <w:t>ú</w:t>
      </w:r>
      <w:r>
        <w:rPr>
          <w:rFonts w:ascii="Garamond" w:hAnsi="Garamond"/>
          <w:sz w:val="22"/>
          <w:szCs w:val="22"/>
          <w:rtl w:val="0"/>
          <w:lang w:val="en-US"/>
        </w:rPr>
        <w:t>ce inform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cie bud</w:t>
      </w:r>
      <w:r>
        <w:rPr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Fonts w:ascii="Garamond" w:hAnsi="Garamond"/>
          <w:sz w:val="22"/>
          <w:szCs w:val="22"/>
          <w:rtl w:val="0"/>
        </w:rPr>
        <w:t>uveden</w:t>
      </w:r>
      <w:r>
        <w:rPr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Fonts w:ascii="Garamond" w:hAnsi="Garamond"/>
          <w:sz w:val="22"/>
          <w:szCs w:val="22"/>
          <w:rtl w:val="0"/>
        </w:rPr>
        <w:t xml:space="preserve">v spodnej </w:t>
      </w:r>
      <w:r>
        <w:rPr>
          <w:rFonts w:ascii="Garamond" w:hAnsi="Garamond" w:hint="default"/>
          <w:sz w:val="22"/>
          <w:szCs w:val="22"/>
          <w:rtl w:val="0"/>
        </w:rPr>
        <w:t>č</w:t>
      </w:r>
      <w:r>
        <w:rPr>
          <w:rFonts w:ascii="Garamond" w:hAnsi="Garamond"/>
          <w:sz w:val="22"/>
          <w:szCs w:val="22"/>
          <w:rtl w:val="0"/>
        </w:rPr>
        <w:t>asti titulnej strany: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Dod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vate</w:t>
      </w:r>
      <w:r>
        <w:rPr>
          <w:rFonts w:ascii="Garamond" w:hAnsi="Garamond" w:hint="default"/>
          <w:sz w:val="22"/>
          <w:szCs w:val="22"/>
          <w:rtl w:val="0"/>
        </w:rPr>
        <w:t xml:space="preserve">ľ </w:t>
      </w:r>
      <w:r>
        <w:rPr>
          <w:rFonts w:ascii="Garamond" w:hAnsi="Garamond"/>
          <w:sz w:val="22"/>
          <w:szCs w:val="22"/>
          <w:rtl w:val="0"/>
        </w:rPr>
        <w:t>uvedie pou</w:t>
      </w:r>
      <w:r>
        <w:rPr>
          <w:rFonts w:ascii="Garamond" w:hAnsi="Garamond" w:hint="default"/>
          <w:sz w:val="22"/>
          <w:szCs w:val="22"/>
          <w:rtl w:val="0"/>
        </w:rPr>
        <w:t>ž</w:t>
      </w:r>
      <w:r>
        <w:rPr>
          <w:rFonts w:ascii="Garamond" w:hAnsi="Garamond"/>
          <w:sz w:val="22"/>
          <w:szCs w:val="22"/>
          <w:rtl w:val="0"/>
        </w:rPr>
        <w:t>it</w:t>
      </w:r>
      <w:r>
        <w:rPr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Fonts w:ascii="Garamond" w:hAnsi="Garamond"/>
          <w:sz w:val="22"/>
          <w:szCs w:val="22"/>
          <w:rtl w:val="0"/>
          <w:lang w:val="es-ES_tradnl"/>
        </w:rPr>
        <w:t>metodol</w:t>
      </w:r>
      <w:r>
        <w:rPr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Fonts w:ascii="Garamond" w:hAnsi="Garamond"/>
          <w:sz w:val="22"/>
          <w:szCs w:val="22"/>
          <w:rtl w:val="0"/>
          <w:lang w:val="it-IT"/>
        </w:rPr>
        <w:t>giu.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Pr</w:t>
      </w:r>
      <w:r>
        <w:rPr>
          <w:rFonts w:ascii="Garamond" w:hAnsi="Garamond" w:hint="default"/>
          <w:sz w:val="22"/>
          <w:szCs w:val="22"/>
          <w:rtl w:val="0"/>
        </w:rPr>
        <w:t>í</w:t>
      </w:r>
      <w:r>
        <w:rPr>
          <w:rFonts w:ascii="Garamond" w:hAnsi="Garamond"/>
          <w:sz w:val="22"/>
          <w:szCs w:val="22"/>
          <w:rtl w:val="0"/>
        </w:rPr>
        <w:t>lohy z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vere</w:t>
      </w:r>
      <w:r>
        <w:rPr>
          <w:rFonts w:ascii="Garamond" w:hAnsi="Garamond" w:hint="default"/>
          <w:sz w:val="22"/>
          <w:szCs w:val="22"/>
          <w:rtl w:val="0"/>
        </w:rPr>
        <w:t>č</w:t>
      </w:r>
      <w:r>
        <w:rPr>
          <w:rFonts w:ascii="Garamond" w:hAnsi="Garamond"/>
          <w:sz w:val="22"/>
          <w:szCs w:val="22"/>
          <w:rtl w:val="0"/>
        </w:rPr>
        <w:t>nej spr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vy: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Pr</w:t>
      </w:r>
      <w:r>
        <w:rPr>
          <w:rFonts w:ascii="Garamond" w:hAnsi="Garamond" w:hint="default"/>
          <w:sz w:val="22"/>
          <w:szCs w:val="22"/>
          <w:rtl w:val="0"/>
        </w:rPr>
        <w:t>í</w:t>
      </w:r>
      <w:r>
        <w:rPr>
          <w:rFonts w:ascii="Garamond" w:hAnsi="Garamond"/>
          <w:sz w:val="22"/>
          <w:szCs w:val="22"/>
          <w:rtl w:val="0"/>
        </w:rPr>
        <w:t>loha 1: Dotazn</w:t>
      </w:r>
      <w:r>
        <w:rPr>
          <w:rFonts w:ascii="Garamond" w:hAnsi="Garamond" w:hint="default"/>
          <w:sz w:val="22"/>
          <w:szCs w:val="22"/>
          <w:rtl w:val="0"/>
        </w:rPr>
        <w:t>í</w:t>
      </w:r>
      <w:r>
        <w:rPr>
          <w:rFonts w:ascii="Garamond" w:hAnsi="Garamond"/>
          <w:sz w:val="22"/>
          <w:szCs w:val="22"/>
          <w:rtl w:val="0"/>
        </w:rPr>
        <w:t>k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Pr</w:t>
      </w:r>
      <w:r>
        <w:rPr>
          <w:rFonts w:ascii="Garamond" w:hAnsi="Garamond" w:hint="default"/>
          <w:sz w:val="22"/>
          <w:szCs w:val="22"/>
          <w:rtl w:val="0"/>
        </w:rPr>
        <w:t>í</w:t>
      </w:r>
      <w:r>
        <w:rPr>
          <w:rFonts w:ascii="Garamond" w:hAnsi="Garamond"/>
          <w:sz w:val="22"/>
          <w:szCs w:val="22"/>
          <w:rtl w:val="0"/>
        </w:rPr>
        <w:t>loha 2: Fin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lny sum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r (kr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tke zhrnutie Z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vere</w:t>
      </w:r>
      <w:r>
        <w:rPr>
          <w:rFonts w:ascii="Garamond" w:hAnsi="Garamond" w:hint="default"/>
          <w:sz w:val="22"/>
          <w:szCs w:val="22"/>
          <w:rtl w:val="0"/>
        </w:rPr>
        <w:t>č</w:t>
      </w:r>
      <w:r>
        <w:rPr>
          <w:rFonts w:ascii="Garamond" w:hAnsi="Garamond"/>
          <w:sz w:val="22"/>
          <w:szCs w:val="22"/>
          <w:rtl w:val="0"/>
        </w:rPr>
        <w:t>nej spr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vy). Rozsah 6-10 str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n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 w:hint="default"/>
          <w:sz w:val="22"/>
          <w:szCs w:val="22"/>
          <w:rtl w:val="0"/>
        </w:rPr>
        <w:t>Ď</w:t>
      </w:r>
      <w:r>
        <w:rPr>
          <w:rFonts w:ascii="Garamond" w:hAnsi="Garamond"/>
          <w:sz w:val="22"/>
          <w:szCs w:val="22"/>
          <w:rtl w:val="0"/>
        </w:rPr>
        <w:t>al</w:t>
      </w:r>
      <w:r>
        <w:rPr>
          <w:rFonts w:ascii="Garamond" w:hAnsi="Garamond" w:hint="default"/>
          <w:sz w:val="22"/>
          <w:szCs w:val="22"/>
          <w:rtl w:val="0"/>
        </w:rPr>
        <w:t>š</w:t>
      </w:r>
      <w:r>
        <w:rPr>
          <w:rFonts w:ascii="Garamond" w:hAnsi="Garamond"/>
          <w:sz w:val="22"/>
          <w:szCs w:val="22"/>
          <w:rtl w:val="0"/>
        </w:rPr>
        <w:t>ie pr</w:t>
      </w:r>
      <w:r>
        <w:rPr>
          <w:rFonts w:ascii="Garamond" w:hAnsi="Garamond" w:hint="default"/>
          <w:sz w:val="22"/>
          <w:szCs w:val="22"/>
          <w:rtl w:val="0"/>
        </w:rPr>
        <w:t>í</w:t>
      </w:r>
      <w:r>
        <w:rPr>
          <w:rFonts w:ascii="Garamond" w:hAnsi="Garamond"/>
          <w:sz w:val="22"/>
          <w:szCs w:val="22"/>
          <w:rtl w:val="0"/>
        </w:rPr>
        <w:t>lohy m</w:t>
      </w:r>
      <w:r>
        <w:rPr>
          <w:rFonts w:ascii="Garamond" w:hAnsi="Garamond" w:hint="default"/>
          <w:sz w:val="22"/>
          <w:szCs w:val="22"/>
          <w:rtl w:val="0"/>
        </w:rPr>
        <w:t>ôž</w:t>
      </w:r>
      <w:r>
        <w:rPr>
          <w:rFonts w:ascii="Garamond" w:hAnsi="Garamond"/>
          <w:sz w:val="22"/>
          <w:szCs w:val="22"/>
          <w:rtl w:val="0"/>
        </w:rPr>
        <w:t>u by</w:t>
      </w:r>
      <w:r>
        <w:rPr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Fonts w:ascii="Garamond" w:hAnsi="Garamond"/>
          <w:sz w:val="22"/>
          <w:szCs w:val="22"/>
          <w:rtl w:val="0"/>
        </w:rPr>
        <w:t>pridan</w:t>
      </w:r>
      <w:r>
        <w:rPr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Fonts w:ascii="Garamond" w:hAnsi="Garamond"/>
          <w:sz w:val="22"/>
          <w:szCs w:val="22"/>
          <w:rtl w:val="0"/>
        </w:rPr>
        <w:t>na z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klade rozhodnutia poskytovate</w:t>
      </w:r>
      <w:r>
        <w:rPr>
          <w:rFonts w:ascii="Garamond" w:hAnsi="Garamond" w:hint="default"/>
          <w:sz w:val="22"/>
          <w:szCs w:val="22"/>
          <w:rtl w:val="0"/>
        </w:rPr>
        <w:t>ľ</w:t>
      </w:r>
      <w:r>
        <w:rPr>
          <w:rFonts w:ascii="Garamond" w:hAnsi="Garamond"/>
          <w:sz w:val="22"/>
          <w:szCs w:val="22"/>
          <w:rtl w:val="0"/>
          <w:lang w:val="it-IT"/>
        </w:rPr>
        <w:t>a.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Osoba zodpovedn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za prevzatie 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vere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nej spr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vy:</w:t>
      </w: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  <w:b w:val="1"/>
          <w:bCs w:val="1"/>
        </w:rPr>
      </w:pPr>
    </w:p>
    <w:p>
      <w:pPr>
        <w:pStyle w:val="Telo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</w:rPr>
        <w:t>RNDr. Vladim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í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r Mal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ý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 xml:space="preserve">, 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projektov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mana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žé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r,</w:t>
      </w:r>
    </w:p>
    <w:p>
      <w:pPr>
        <w:pStyle w:val="Telo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</w:rPr>
        <w:t>e-mail: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 xml:space="preserve"> vladimir.maly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 xml:space="preserve">@sazp.sk, </w:t>
      </w:r>
    </w:p>
    <w:p>
      <w:pPr>
        <w:pStyle w:val="Telo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  <w:lang w:val="fr-FR"/>
        </w:rPr>
        <w:t>tel. : 048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/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4374126</w:t>
      </w: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</w:t>
      </w:r>
      <w:r>
        <w:rPr>
          <w:rStyle w:val="Žiadne"/>
          <w:rFonts w:ascii="Garamond" w:hAnsi="Garamond" w:hint="default"/>
          <w:u w:color="0000ff"/>
          <w:rtl w:val="0"/>
        </w:rPr>
        <w:t xml:space="preserve">á </w:t>
      </w:r>
      <w:r>
        <w:rPr>
          <w:rStyle w:val="Žiadne"/>
          <w:rFonts w:ascii="Garamond" w:hAnsi="Garamond"/>
          <w:u w:color="0000ff"/>
          <w:rtl w:val="0"/>
        </w:rPr>
        <w:t>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</w:t>
      </w:r>
      <w:r>
        <w:rPr>
          <w:rStyle w:val="Žiadne"/>
          <w:rFonts w:ascii="Garamond" w:hAnsi="Garamond" w:hint="default"/>
          <w:u w:color="0000ff"/>
          <w:rtl w:val="0"/>
        </w:rPr>
        <w:t xml:space="preserve">á </w:t>
      </w:r>
      <w:r>
        <w:rPr>
          <w:rStyle w:val="Žiadne"/>
          <w:rFonts w:ascii="Garamond" w:hAnsi="Garamond"/>
          <w:u w:color="0000ff"/>
          <w:rtl w:val="0"/>
          <w:lang w:val="de-DE"/>
        </w:rPr>
        <w:t>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 bude prevzat</w:t>
      </w:r>
      <w:r>
        <w:rPr>
          <w:rStyle w:val="Žiadne"/>
          <w:rFonts w:ascii="Garamond" w:hAnsi="Garamond" w:hint="default"/>
          <w:u w:color="0000ff"/>
          <w:rtl w:val="0"/>
        </w:rPr>
        <w:t xml:space="preserve">á </w:t>
      </w:r>
      <w:r>
        <w:rPr>
          <w:rStyle w:val="Žiadne"/>
          <w:rFonts w:ascii="Garamond" w:hAnsi="Garamond"/>
          <w:u w:color="0000ff"/>
          <w:rtl w:val="0"/>
        </w:rPr>
        <w:t>na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klade preberacieho protokolu objedn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  <w:lang w:val="it-IT"/>
        </w:rPr>
        <w:t>a.</w:t>
      </w: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V</w:t>
      </w:r>
      <w:r>
        <w:rPr>
          <w:rStyle w:val="Žiadne"/>
          <w:rFonts w:ascii="Garamond" w:hAnsi="Garamond" w:hint="default"/>
          <w:u w:color="0000ff"/>
          <w:rtl w:val="0"/>
        </w:rPr>
        <w:t>š</w:t>
      </w:r>
      <w:r>
        <w:rPr>
          <w:rStyle w:val="Žiadne"/>
          <w:rFonts w:ascii="Garamond" w:hAnsi="Garamond"/>
          <w:u w:color="0000ff"/>
          <w:rtl w:val="0"/>
        </w:rPr>
        <w:t>eobecn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u w:color="0000ff"/>
          <w:rtl w:val="0"/>
          <w:lang w:val="en-US"/>
        </w:rPr>
        <w:t>inform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cie: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Po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as celej doby v</w:t>
      </w:r>
      <w:r>
        <w:rPr>
          <w:rStyle w:val="Žiadne"/>
          <w:rFonts w:ascii="Garamond" w:hAnsi="Garamond" w:hint="default"/>
          <w:u w:color="0000ff"/>
          <w:rtl w:val="0"/>
        </w:rPr>
        <w:t>ý</w:t>
      </w:r>
      <w:r>
        <w:rPr>
          <w:rStyle w:val="Žiadne"/>
          <w:rFonts w:ascii="Garamond" w:hAnsi="Garamond"/>
          <w:u w:color="0000ff"/>
          <w:rtl w:val="0"/>
        </w:rPr>
        <w:t>konu 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z prieskumov bude dod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 xml:space="preserve">ľ </w:t>
      </w:r>
      <w:r>
        <w:rPr>
          <w:rStyle w:val="Žiadne"/>
          <w:rFonts w:ascii="Garamond" w:hAnsi="Garamond"/>
          <w:u w:color="0000ff"/>
          <w:rtl w:val="0"/>
        </w:rPr>
        <w:t>povinn</w:t>
      </w:r>
      <w:r>
        <w:rPr>
          <w:rStyle w:val="Žiadne"/>
          <w:rFonts w:ascii="Garamond" w:hAnsi="Garamond" w:hint="default"/>
          <w:u w:color="0000ff"/>
          <w:rtl w:val="0"/>
        </w:rPr>
        <w:t xml:space="preserve">ý </w:t>
      </w:r>
      <w:r>
        <w:rPr>
          <w:rStyle w:val="Žiadne"/>
          <w:rFonts w:ascii="Garamond" w:hAnsi="Garamond"/>
          <w:u w:color="0000ff"/>
          <w:rtl w:val="0"/>
        </w:rPr>
        <w:t>priebe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ne elektronicky informova</w:t>
      </w:r>
      <w:r>
        <w:rPr>
          <w:rStyle w:val="Žiadne"/>
          <w:rFonts w:ascii="Garamond" w:hAnsi="Garamond" w:hint="default"/>
          <w:u w:color="0000ff"/>
          <w:rtl w:val="0"/>
        </w:rPr>
        <w:t xml:space="preserve">ť </w:t>
      </w:r>
      <w:r>
        <w:rPr>
          <w:rStyle w:val="Žiadne"/>
          <w:rFonts w:ascii="Garamond" w:hAnsi="Garamond"/>
          <w:u w:color="0000ff"/>
          <w:rtl w:val="0"/>
        </w:rPr>
        <w:t>verejn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obstar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a o postupe 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c. Je nevyhnutn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, aby dod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 xml:space="preserve">ľ </w:t>
      </w:r>
      <w:r>
        <w:rPr>
          <w:rStyle w:val="Žiadne"/>
          <w:rFonts w:ascii="Garamond" w:hAnsi="Garamond"/>
          <w:u w:color="0000ff"/>
          <w:rtl w:val="0"/>
        </w:rPr>
        <w:t>mal k dispoz</w:t>
      </w:r>
      <w:r>
        <w:rPr>
          <w:rStyle w:val="Žiadne"/>
          <w:rFonts w:ascii="Garamond" w:hAnsi="Garamond" w:hint="default"/>
          <w:u w:color="0000ff"/>
          <w:rtl w:val="0"/>
        </w:rPr>
        <w:t>í</w:t>
      </w:r>
      <w:r>
        <w:rPr>
          <w:rStyle w:val="Žiadne"/>
          <w:rFonts w:ascii="Garamond" w:hAnsi="Garamond"/>
          <w:u w:color="0000ff"/>
          <w:rtl w:val="0"/>
        </w:rPr>
        <w:t xml:space="preserve">cii 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  <w:lang w:val="sv-SE"/>
        </w:rPr>
        <w:t>udsk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u w:color="0000ff"/>
          <w:rtl w:val="0"/>
        </w:rPr>
        <w:t>zdroje: v oblasti vykon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vania prieskumu, minim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lny vek je 18 rokov, po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  <w:lang w:val="da-DK"/>
        </w:rPr>
        <w:t>et minim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lne 50 os</w:t>
      </w:r>
      <w:r>
        <w:rPr>
          <w:rStyle w:val="Žiadne"/>
          <w:rFonts w:ascii="Garamond" w:hAnsi="Garamond" w:hint="default"/>
          <w:u w:color="0000ff"/>
          <w:rtl w:val="0"/>
        </w:rPr>
        <w:t>ô</w:t>
      </w:r>
      <w:r>
        <w:rPr>
          <w:rStyle w:val="Žiadne"/>
          <w:rFonts w:ascii="Garamond" w:hAnsi="Garamond"/>
          <w:u w:color="0000ff"/>
          <w:rtl w:val="0"/>
        </w:rPr>
        <w:t>b.</w:t>
      </w: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Vzh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adom k charakteru prieskumov sa vy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aduje, aby osoba vykon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vaj</w:t>
      </w:r>
      <w:r>
        <w:rPr>
          <w:rStyle w:val="Žiadne"/>
          <w:rFonts w:ascii="Garamond" w:hAnsi="Garamond" w:hint="default"/>
          <w:u w:color="0000ff"/>
          <w:rtl w:val="0"/>
        </w:rPr>
        <w:t>ú</w:t>
      </w:r>
      <w:r>
        <w:rPr>
          <w:rStyle w:val="Žiadne"/>
          <w:rFonts w:ascii="Garamond" w:hAnsi="Garamond"/>
          <w:u w:color="0000ff"/>
          <w:rtl w:val="0"/>
        </w:rPr>
        <w:t>ca prieskum nebola v konflikte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ujmov vo vz</w:t>
      </w:r>
      <w:r>
        <w:rPr>
          <w:rStyle w:val="Žiadne"/>
          <w:rFonts w:ascii="Garamond" w:hAnsi="Garamond" w:hint="default"/>
          <w:u w:color="0000ff"/>
          <w:rtl w:val="0"/>
        </w:rPr>
        <w:t>ť</w:t>
      </w:r>
      <w:r>
        <w:rPr>
          <w:rStyle w:val="Žiadne"/>
          <w:rFonts w:ascii="Garamond" w:hAnsi="Garamond"/>
          <w:u w:color="0000ff"/>
          <w:rtl w:val="0"/>
        </w:rPr>
        <w:t>ahu k dokumentom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kazky. Osoby vykon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vaj</w:t>
      </w:r>
      <w:r>
        <w:rPr>
          <w:rStyle w:val="Žiadne"/>
          <w:rFonts w:ascii="Garamond" w:hAnsi="Garamond" w:hint="default"/>
          <w:u w:color="0000ff"/>
          <w:rtl w:val="0"/>
        </w:rPr>
        <w:t>ú</w:t>
      </w:r>
      <w:r>
        <w:rPr>
          <w:rStyle w:val="Žiadne"/>
          <w:rFonts w:ascii="Garamond" w:hAnsi="Garamond"/>
          <w:u w:color="0000ff"/>
          <w:rtl w:val="0"/>
        </w:rPr>
        <w:t>ce prieskumy s</w:t>
      </w:r>
      <w:r>
        <w:rPr>
          <w:rStyle w:val="Žiadne"/>
          <w:rFonts w:ascii="Garamond" w:hAnsi="Garamond" w:hint="default"/>
          <w:u w:color="0000ff"/>
          <w:rtl w:val="0"/>
        </w:rPr>
        <w:t xml:space="preserve">ú </w:t>
      </w:r>
      <w:r>
        <w:rPr>
          <w:rStyle w:val="Žiadne"/>
          <w:rFonts w:ascii="Garamond" w:hAnsi="Garamond"/>
          <w:u w:color="0000ff"/>
          <w:rtl w:val="0"/>
        </w:rPr>
        <w:t>povinn</w:t>
      </w:r>
      <w:r>
        <w:rPr>
          <w:rStyle w:val="Žiadne"/>
          <w:rFonts w:ascii="Garamond" w:hAnsi="Garamond" w:hint="default"/>
          <w:u w:color="0000ff"/>
          <w:rtl w:val="0"/>
        </w:rPr>
        <w:t xml:space="preserve">é  </w:t>
      </w:r>
      <w:r>
        <w:rPr>
          <w:rStyle w:val="Žiadne"/>
          <w:rFonts w:ascii="Garamond" w:hAnsi="Garamond"/>
          <w:u w:color="0000ff"/>
          <w:rtl w:val="0"/>
        </w:rPr>
        <w:t>dodr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  <w:lang w:val="it-IT"/>
        </w:rPr>
        <w:t>iava</w:t>
      </w:r>
      <w:r>
        <w:rPr>
          <w:rStyle w:val="Žiadne"/>
          <w:rFonts w:ascii="Garamond" w:hAnsi="Garamond" w:hint="default"/>
          <w:u w:color="0000ff"/>
          <w:rtl w:val="0"/>
        </w:rPr>
        <w:t xml:space="preserve">ť  </w:t>
      </w:r>
      <w:r>
        <w:rPr>
          <w:rStyle w:val="Žiadne"/>
          <w:rFonts w:ascii="Garamond" w:hAnsi="Garamond"/>
          <w:u w:color="0000ff"/>
          <w:rtl w:val="0"/>
          <w:lang w:val="pt-PT"/>
        </w:rPr>
        <w:t>maxim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  <w:lang w:val="de-DE"/>
        </w:rPr>
        <w:t>lne   etick</w:t>
      </w:r>
      <w:r>
        <w:rPr>
          <w:rStyle w:val="Žiadne"/>
          <w:rFonts w:ascii="Garamond" w:hAnsi="Garamond" w:hint="default"/>
          <w:u w:color="0000ff"/>
          <w:rtl w:val="0"/>
        </w:rPr>
        <w:t>é   š</w:t>
      </w:r>
      <w:r>
        <w:rPr>
          <w:rStyle w:val="Žiadne"/>
          <w:rFonts w:ascii="Garamond" w:hAnsi="Garamond"/>
          <w:u w:color="0000ff"/>
          <w:rtl w:val="0"/>
        </w:rPr>
        <w:t>tandardy   a vykon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</w:t>
      </w:r>
      <w:r>
        <w:rPr>
          <w:rStyle w:val="Žiadne"/>
          <w:rFonts w:ascii="Garamond" w:hAnsi="Garamond" w:hint="default"/>
          <w:u w:color="0000ff"/>
          <w:rtl w:val="0"/>
        </w:rPr>
        <w:t xml:space="preserve">ť   </w:t>
      </w:r>
      <w:r>
        <w:rPr>
          <w:rStyle w:val="Žiadne"/>
          <w:rFonts w:ascii="Garamond" w:hAnsi="Garamond"/>
          <w:u w:color="0000ff"/>
          <w:rtl w:val="0"/>
        </w:rPr>
        <w:t>prieskum   nestranne  a objekt</w:t>
      </w:r>
      <w:r>
        <w:rPr>
          <w:rStyle w:val="Žiadne"/>
          <w:rFonts w:ascii="Garamond" w:hAnsi="Garamond" w:hint="default"/>
          <w:u w:color="0000ff"/>
          <w:rtl w:val="0"/>
        </w:rPr>
        <w:t>í</w:t>
      </w:r>
      <w:r>
        <w:rPr>
          <w:rStyle w:val="Žiadne"/>
          <w:rFonts w:ascii="Garamond" w:hAnsi="Garamond"/>
          <w:u w:color="0000ff"/>
          <w:rtl w:val="0"/>
          <w:lang w:val="da-DK"/>
        </w:rPr>
        <w:t>vne.</w:t>
      </w: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asov</w:t>
      </w:r>
      <w:r>
        <w:rPr>
          <w:rStyle w:val="Žiadne"/>
          <w:rFonts w:ascii="Garamond" w:hAnsi="Garamond" w:hint="default"/>
          <w:u w:color="0000ff"/>
          <w:rtl w:val="0"/>
        </w:rPr>
        <w:t xml:space="preserve">ý </w:t>
      </w:r>
      <w:r>
        <w:rPr>
          <w:rStyle w:val="Žiadne"/>
          <w:rFonts w:ascii="Garamond" w:hAnsi="Garamond"/>
          <w:u w:color="0000ff"/>
          <w:rtl w:val="0"/>
        </w:rPr>
        <w:t>harmonogram prieskumu:</w:t>
      </w: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u w:color="0000ff"/>
        </w:rPr>
      </w:pPr>
      <w:r>
        <w:rPr>
          <w:rStyle w:val="Žiadne"/>
          <w:rFonts w:ascii="Garamond" w:hAnsi="Garamond"/>
          <w:b w:val="1"/>
          <w:bCs w:val="1"/>
          <w:u w:color="0000ff"/>
          <w:rtl w:val="0"/>
        </w:rPr>
        <w:t>Nasleduj</w:t>
      </w:r>
      <w:r>
        <w:rPr>
          <w:rStyle w:val="Žiadne"/>
          <w:rFonts w:ascii="Garamond" w:hAnsi="Garamond" w:hint="default"/>
          <w:b w:val="1"/>
          <w:bCs w:val="1"/>
          <w:u w:color="0000ff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u w:color="0000ff"/>
          <w:rtl w:val="0"/>
          <w:lang w:val="it-IT"/>
        </w:rPr>
        <w:t xml:space="preserve">ca </w:t>
      </w:r>
      <w:r>
        <w:rPr>
          <w:rStyle w:val="Žiadne"/>
          <w:rFonts w:ascii="Garamond" w:hAnsi="Garamond" w:hint="default"/>
          <w:b w:val="1"/>
          <w:bCs w:val="1"/>
          <w:u w:color="0000ff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u w:color="0000ff"/>
          <w:rtl w:val="0"/>
        </w:rPr>
        <w:t>asov</w:t>
      </w:r>
      <w:r>
        <w:rPr>
          <w:rStyle w:val="Žiadne"/>
          <w:rFonts w:ascii="Garamond" w:hAnsi="Garamond" w:hint="default"/>
          <w:b w:val="1"/>
          <w:bCs w:val="1"/>
          <w:u w:color="0000ff"/>
          <w:rtl w:val="0"/>
        </w:rPr>
        <w:t xml:space="preserve">á </w:t>
      </w:r>
      <w:r>
        <w:rPr>
          <w:rStyle w:val="Žiadne"/>
          <w:rFonts w:ascii="Garamond" w:hAnsi="Garamond"/>
          <w:b w:val="1"/>
          <w:bCs w:val="1"/>
          <w:u w:color="0000ff"/>
          <w:rtl w:val="0"/>
        </w:rPr>
        <w:t>os zachyt</w:t>
      </w:r>
      <w:r>
        <w:rPr>
          <w:rStyle w:val="Žiadne"/>
          <w:rFonts w:ascii="Garamond" w:hAnsi="Garamond" w:hint="default"/>
          <w:b w:val="1"/>
          <w:bCs w:val="1"/>
          <w:u w:color="0000ff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u w:color="0000ff"/>
          <w:rtl w:val="0"/>
        </w:rPr>
        <w:t>va predpokladan</w:t>
      </w:r>
      <w:r>
        <w:rPr>
          <w:rStyle w:val="Žiadne"/>
          <w:rFonts w:ascii="Garamond" w:hAnsi="Garamond" w:hint="default"/>
          <w:b w:val="1"/>
          <w:bCs w:val="1"/>
          <w:u w:color="0000ff"/>
          <w:rtl w:val="0"/>
        </w:rPr>
        <w:t xml:space="preserve">ý </w:t>
      </w:r>
      <w:r>
        <w:rPr>
          <w:rStyle w:val="Žiadne"/>
          <w:rFonts w:ascii="Garamond" w:hAnsi="Garamond"/>
          <w:b w:val="1"/>
          <w:bCs w:val="1"/>
          <w:u w:color="0000ff"/>
          <w:rtl w:val="0"/>
        </w:rPr>
        <w:t>harmonogram prieskumu: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  <w:lang w:val="pt-PT"/>
        </w:rPr>
        <w:t>realiz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cia samotn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prieskumu pred spusten</w:t>
      </w:r>
      <w:r>
        <w:rPr>
          <w:rStyle w:val="Žiadne"/>
          <w:rFonts w:ascii="Garamond" w:hAnsi="Garamond" w:hint="default"/>
          <w:u w:color="0000ff"/>
          <w:rtl w:val="0"/>
        </w:rPr>
        <w:t>í</w:t>
      </w:r>
      <w:r>
        <w:rPr>
          <w:rStyle w:val="Žiadne"/>
          <w:rFonts w:ascii="Garamond" w:hAnsi="Garamond"/>
          <w:u w:color="0000ff"/>
          <w:rtl w:val="0"/>
        </w:rPr>
        <w:t xml:space="preserve">m kampane </w:t>
      </w:r>
      <w:r>
        <w:rPr>
          <w:rStyle w:val="Žiadne"/>
          <w:rFonts w:ascii="Garamond" w:hAnsi="Garamond" w:hint="default"/>
          <w:u w:color="0000ff"/>
          <w:rtl w:val="0"/>
        </w:rPr>
        <w:t xml:space="preserve">– </w:t>
      </w:r>
      <w:r>
        <w:rPr>
          <w:rStyle w:val="Žiadne"/>
          <w:rFonts w:ascii="Garamond" w:hAnsi="Garamond"/>
          <w:u w:color="0000ff"/>
          <w:rtl w:val="0"/>
        </w:rPr>
        <w:t>prelom 1</w:t>
      </w:r>
      <w:r>
        <w:rPr>
          <w:rStyle w:val="Žiadne"/>
          <w:rFonts w:ascii="Garamond" w:hAnsi="Garamond"/>
          <w:u w:color="0000ff"/>
          <w:rtl w:val="0"/>
        </w:rPr>
        <w:t>.</w:t>
      </w:r>
      <w:r>
        <w:rPr>
          <w:rStyle w:val="Žiadne"/>
          <w:rFonts w:ascii="Garamond" w:hAnsi="Garamond"/>
          <w:u w:color="0000ff"/>
          <w:rtl w:val="0"/>
          <w:lang w:val="pt-PT"/>
        </w:rPr>
        <w:t xml:space="preserve"> a 2</w:t>
      </w:r>
      <w:r>
        <w:rPr>
          <w:rStyle w:val="Žiadne"/>
          <w:rFonts w:ascii="Garamond" w:hAnsi="Garamond"/>
          <w:u w:color="0000ff"/>
          <w:rtl w:val="0"/>
        </w:rPr>
        <w:t>.</w:t>
      </w:r>
      <w:r>
        <w:rPr>
          <w:rStyle w:val="Žiadne"/>
          <w:rFonts w:ascii="Garamond" w:hAnsi="Garamond"/>
          <w:u w:color="0000ff"/>
          <w:rtl w:val="0"/>
        </w:rPr>
        <w:t xml:space="preserve"> kvart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lu 2019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  <w:lang w:val="pt-PT"/>
        </w:rPr>
        <w:t>realiz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cia samotn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prieskumu po ukon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en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 xml:space="preserve">kampane </w:t>
      </w:r>
      <w:r>
        <w:rPr>
          <w:rStyle w:val="Žiadne"/>
          <w:rFonts w:ascii="Garamond" w:hAnsi="Garamond" w:hint="default"/>
          <w:u w:color="0000ff"/>
          <w:rtl w:val="0"/>
        </w:rPr>
        <w:t xml:space="preserve">– </w:t>
      </w:r>
      <w:r>
        <w:rPr>
          <w:rStyle w:val="Žiadne"/>
          <w:rFonts w:ascii="Garamond" w:hAnsi="Garamond"/>
          <w:u w:color="0000ff"/>
          <w:rtl w:val="0"/>
        </w:rPr>
        <w:t>4</w:t>
      </w:r>
      <w:r>
        <w:rPr>
          <w:rStyle w:val="Žiadne"/>
          <w:rFonts w:ascii="Garamond" w:hAnsi="Garamond"/>
          <w:u w:color="0000ff"/>
          <w:rtl w:val="0"/>
        </w:rPr>
        <w:t>.</w:t>
      </w:r>
      <w:r>
        <w:rPr>
          <w:rStyle w:val="Žiadne"/>
          <w:rFonts w:ascii="Garamond" w:hAnsi="Garamond"/>
          <w:u w:color="0000ff"/>
          <w:rtl w:val="0"/>
        </w:rPr>
        <w:t xml:space="preserve"> kvart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 2019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  <w:lang w:val="pt-PT"/>
        </w:rPr>
        <w:t>realiz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cia samotn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prieskumu po ukon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en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>poslednej f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 xml:space="preserve">ze kampane </w:t>
      </w:r>
      <w:r>
        <w:rPr>
          <w:rStyle w:val="Žiadne"/>
          <w:rFonts w:ascii="Garamond" w:hAnsi="Garamond" w:hint="default"/>
          <w:u w:color="0000ff"/>
          <w:rtl w:val="0"/>
        </w:rPr>
        <w:t xml:space="preserve">– </w:t>
      </w:r>
      <w:r>
        <w:rPr>
          <w:rStyle w:val="Žiadne"/>
          <w:rFonts w:ascii="Garamond" w:hAnsi="Garamond"/>
          <w:u w:color="0000ff"/>
          <w:rtl w:val="0"/>
        </w:rPr>
        <w:t>prelom 3</w:t>
      </w:r>
      <w:r>
        <w:rPr>
          <w:rStyle w:val="Žiadne"/>
          <w:rFonts w:ascii="Garamond" w:hAnsi="Garamond"/>
          <w:u w:color="0000ff"/>
          <w:rtl w:val="0"/>
        </w:rPr>
        <w:t>.</w:t>
      </w:r>
      <w:r>
        <w:rPr>
          <w:rStyle w:val="Žiadne"/>
          <w:rFonts w:ascii="Garamond" w:hAnsi="Garamond"/>
          <w:u w:color="0000ff"/>
          <w:rtl w:val="0"/>
        </w:rPr>
        <w:t xml:space="preserve"> a</w:t>
      </w:r>
      <w:r>
        <w:rPr>
          <w:rStyle w:val="Žiadne"/>
          <w:rFonts w:ascii="Garamond" w:hAnsi="Garamond" w:hint="default"/>
          <w:u w:color="0000ff"/>
          <w:rtl w:val="0"/>
        </w:rPr>
        <w:t> </w:t>
      </w:r>
      <w:r>
        <w:rPr>
          <w:rStyle w:val="Žiadne"/>
          <w:rFonts w:ascii="Garamond" w:hAnsi="Garamond"/>
          <w:u w:color="0000ff"/>
          <w:rtl w:val="0"/>
        </w:rPr>
        <w:t>4</w:t>
      </w:r>
      <w:r>
        <w:rPr>
          <w:rStyle w:val="Žiadne"/>
          <w:rFonts w:ascii="Garamond" w:hAnsi="Garamond"/>
          <w:u w:color="0000ff"/>
          <w:rtl w:val="0"/>
        </w:rPr>
        <w:t>.</w:t>
      </w:r>
      <w:r>
        <w:rPr>
          <w:rStyle w:val="Žiadne"/>
          <w:rFonts w:ascii="Garamond" w:hAnsi="Garamond"/>
          <w:u w:color="0000ff"/>
          <w:rtl w:val="0"/>
        </w:rPr>
        <w:t xml:space="preserve"> kvart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lu 2020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spracovanie v</w:t>
      </w:r>
      <w:r>
        <w:rPr>
          <w:rStyle w:val="Žiadne"/>
          <w:rFonts w:ascii="Garamond" w:hAnsi="Garamond" w:hint="default"/>
          <w:u w:color="0000ff"/>
          <w:rtl w:val="0"/>
        </w:rPr>
        <w:t>ý</w:t>
      </w:r>
      <w:r>
        <w:rPr>
          <w:rStyle w:val="Žiadne"/>
          <w:rFonts w:ascii="Garamond" w:hAnsi="Garamond"/>
          <w:u w:color="0000ff"/>
          <w:rtl w:val="0"/>
        </w:rPr>
        <w:t>sledkov prieskumu - do 30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dn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>od ukon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enia realiz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cie jednotliv</w:t>
      </w:r>
      <w:r>
        <w:rPr>
          <w:rStyle w:val="Žiadne"/>
          <w:rFonts w:ascii="Garamond" w:hAnsi="Garamond" w:hint="default"/>
          <w:u w:color="0000ff"/>
          <w:rtl w:val="0"/>
        </w:rPr>
        <w:t>ý</w:t>
      </w:r>
      <w:r>
        <w:rPr>
          <w:rStyle w:val="Žiadne"/>
          <w:rFonts w:ascii="Garamond" w:hAnsi="Garamond"/>
          <w:u w:color="0000ff"/>
          <w:rtl w:val="0"/>
        </w:rPr>
        <w:t>ch prieskumov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dodanie 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dej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 v elektronickej podobe z</w:t>
      </w:r>
      <w:r>
        <w:rPr>
          <w:rStyle w:val="Žiadne"/>
          <w:rFonts w:ascii="Garamond" w:hAnsi="Garamond" w:hint="default"/>
          <w:u w:color="0000ff"/>
          <w:rtl w:val="0"/>
        </w:rPr>
        <w:t> </w:t>
      </w:r>
      <w:r>
        <w:rPr>
          <w:rStyle w:val="Žiadne"/>
          <w:rFonts w:ascii="Garamond" w:hAnsi="Garamond"/>
          <w:u w:color="0000ff"/>
          <w:rtl w:val="0"/>
        </w:rPr>
        <w:t>prieskumu - do 30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dn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>od ukon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enia realiz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cie prieskumu pripomienkovanie 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dej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 zo strany verejn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obstar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  <w:lang w:val="pt-PT"/>
        </w:rPr>
        <w:t>a do 10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dn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>od predlo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enia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vy.</w:t>
      </w: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Predlo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enie 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dej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 z prieskumu v listinnej podobe a na CD nosi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och vo fin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lnej podobe - do 3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od schv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lenia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 verejn</w:t>
      </w:r>
      <w:r>
        <w:rPr>
          <w:rStyle w:val="Žiadne"/>
          <w:rFonts w:ascii="Garamond" w:hAnsi="Garamond" w:hint="default"/>
          <w:u w:color="0000ff"/>
          <w:rtl w:val="0"/>
        </w:rPr>
        <w:t>ý</w:t>
      </w:r>
      <w:r>
        <w:rPr>
          <w:rStyle w:val="Žiadne"/>
          <w:rFonts w:ascii="Garamond" w:hAnsi="Garamond"/>
          <w:u w:color="0000ff"/>
          <w:rtl w:val="0"/>
        </w:rPr>
        <w:t>m obstar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om.</w:t>
      </w: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Najnesk</w:t>
      </w:r>
      <w:r>
        <w:rPr>
          <w:rStyle w:val="Žiadne"/>
          <w:rFonts w:ascii="Garamond" w:hAnsi="Garamond" w:hint="default"/>
          <w:u w:color="0000ff"/>
          <w:rtl w:val="0"/>
        </w:rPr>
        <w:t>ô</w:t>
      </w:r>
      <w:r>
        <w:rPr>
          <w:rStyle w:val="Žiadne"/>
          <w:rFonts w:ascii="Garamond" w:hAnsi="Garamond"/>
          <w:u w:color="0000ff"/>
          <w:rtl w:val="0"/>
          <w:lang w:val="pt-PT"/>
        </w:rPr>
        <w:t>r do 10 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 dn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 </w:t>
      </w:r>
      <w:r>
        <w:rPr>
          <w:rStyle w:val="Žiadne"/>
          <w:rFonts w:ascii="Garamond" w:hAnsi="Garamond"/>
          <w:u w:color="0000ff"/>
          <w:rtl w:val="0"/>
          <w:lang w:val="es-ES_tradnl"/>
        </w:rPr>
        <w:t>odo  d</w:t>
      </w:r>
      <w:r>
        <w:rPr>
          <w:rStyle w:val="Žiadne"/>
          <w:rFonts w:ascii="Garamond" w:hAnsi="Garamond" w:hint="default"/>
          <w:u w:color="0000ff"/>
          <w:rtl w:val="0"/>
        </w:rPr>
        <w:t>ň</w:t>
      </w:r>
      <w:r>
        <w:rPr>
          <w:rStyle w:val="Žiadne"/>
          <w:rFonts w:ascii="Garamond" w:hAnsi="Garamond"/>
          <w:u w:color="0000ff"/>
          <w:rtl w:val="0"/>
        </w:rPr>
        <w:t>a  predlo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enia  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dej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  z prieskumu v elektronickej podobe objedn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 xml:space="preserve">ľ </w:t>
      </w:r>
      <w:r>
        <w:rPr>
          <w:rStyle w:val="Žiadne"/>
          <w:rFonts w:ascii="Garamond" w:hAnsi="Garamond"/>
          <w:u w:color="0000ff"/>
          <w:rtl w:val="0"/>
        </w:rPr>
        <w:t>pripomienkuje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</w:t>
      </w:r>
      <w:r>
        <w:rPr>
          <w:rStyle w:val="Žiadne"/>
          <w:rFonts w:ascii="Garamond" w:hAnsi="Garamond" w:hint="default"/>
          <w:u w:color="0000ff"/>
          <w:rtl w:val="0"/>
        </w:rPr>
        <w:t xml:space="preserve">ú </w:t>
      </w:r>
      <w:r>
        <w:rPr>
          <w:rStyle w:val="Žiadne"/>
          <w:rFonts w:ascii="Garamond" w:hAnsi="Garamond"/>
          <w:u w:color="0000ff"/>
          <w:rtl w:val="0"/>
          <w:lang w:val="de-DE"/>
        </w:rPr>
        <w:t>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vu v elektronickej podobe. Poskytovate</w:t>
      </w:r>
      <w:r>
        <w:rPr>
          <w:rStyle w:val="Žiadne"/>
          <w:rFonts w:ascii="Garamond" w:hAnsi="Garamond" w:hint="default"/>
          <w:u w:color="0000ff"/>
          <w:rtl w:val="0"/>
        </w:rPr>
        <w:t xml:space="preserve">ľ </w:t>
      </w:r>
      <w:r>
        <w:rPr>
          <w:rStyle w:val="Žiadne"/>
          <w:rFonts w:ascii="Garamond" w:hAnsi="Garamond"/>
          <w:u w:color="0000ff"/>
          <w:rtl w:val="0"/>
        </w:rPr>
        <w:t>najnesk</w:t>
      </w:r>
      <w:r>
        <w:rPr>
          <w:rStyle w:val="Žiadne"/>
          <w:rFonts w:ascii="Garamond" w:hAnsi="Garamond" w:hint="default"/>
          <w:u w:color="0000ff"/>
          <w:rtl w:val="0"/>
        </w:rPr>
        <w:t>ô</w:t>
      </w:r>
      <w:r>
        <w:rPr>
          <w:rStyle w:val="Žiadne"/>
          <w:rFonts w:ascii="Garamond" w:hAnsi="Garamond"/>
          <w:u w:color="0000ff"/>
          <w:rtl w:val="0"/>
          <w:lang w:val="pt-PT"/>
        </w:rPr>
        <w:t>r do 5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dn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>zapracuje pripomienky objedn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a    a doru</w:t>
      </w:r>
      <w:r>
        <w:rPr>
          <w:rStyle w:val="Žiadne"/>
          <w:rFonts w:ascii="Garamond" w:hAnsi="Garamond" w:hint="default"/>
          <w:u w:color="0000ff"/>
          <w:rtl w:val="0"/>
        </w:rPr>
        <w:t xml:space="preserve">čí    </w:t>
      </w:r>
      <w:r>
        <w:rPr>
          <w:rStyle w:val="Žiadne"/>
          <w:rFonts w:ascii="Garamond" w:hAnsi="Garamond"/>
          <w:u w:color="0000ff"/>
          <w:rtl w:val="0"/>
        </w:rPr>
        <w:t>objedn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ovi    kompletn</w:t>
      </w:r>
      <w:r>
        <w:rPr>
          <w:rStyle w:val="Žiadne"/>
          <w:rFonts w:ascii="Garamond" w:hAnsi="Garamond" w:hint="default"/>
          <w:u w:color="0000ff"/>
          <w:rtl w:val="0"/>
        </w:rPr>
        <w:t xml:space="preserve">ú    </w:t>
      </w:r>
      <w:r>
        <w:rPr>
          <w:rStyle w:val="Žiadne"/>
          <w:rFonts w:ascii="Garamond" w:hAnsi="Garamond"/>
          <w:u w:color="0000ff"/>
          <w:rtl w:val="0"/>
        </w:rPr>
        <w:t>fin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lnu   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</w:t>
      </w:r>
      <w:r>
        <w:rPr>
          <w:rStyle w:val="Žiadne"/>
          <w:rFonts w:ascii="Garamond" w:hAnsi="Garamond" w:hint="default"/>
          <w:u w:color="0000ff"/>
          <w:rtl w:val="0"/>
        </w:rPr>
        <w:t xml:space="preserve">ú    </w:t>
      </w:r>
      <w:r>
        <w:rPr>
          <w:rStyle w:val="Žiadne"/>
          <w:rFonts w:ascii="Garamond" w:hAnsi="Garamond"/>
          <w:u w:color="0000ff"/>
          <w:rtl w:val="0"/>
          <w:lang w:val="de-DE"/>
        </w:rPr>
        <w:t>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vu z prieskumu v po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te 2 ks v listinnej podobe a v po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te 2 ks - CD nosi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och ako origin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ly.</w:t>
      </w: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</w:rPr>
      </w:pPr>
      <w:r>
        <w:rPr>
          <w:rStyle w:val="Žiadne"/>
          <w:rFonts w:ascii="Garamond" w:hAnsi="Garamond"/>
          <w:u w:color="0000ff"/>
          <w:rtl w:val="0"/>
        </w:rPr>
        <w:t>V</w:t>
      </w:r>
      <w:r>
        <w:rPr>
          <w:rStyle w:val="Žiadne"/>
          <w:rFonts w:ascii="Garamond" w:hAnsi="Garamond" w:hint="default"/>
          <w:u w:color="0000ff"/>
          <w:rtl w:val="0"/>
        </w:rPr>
        <w:t> </w:t>
      </w:r>
      <w:r>
        <w:rPr>
          <w:rStyle w:val="Žiadne"/>
          <w:rFonts w:ascii="Garamond" w:hAnsi="Garamond"/>
          <w:u w:color="0000ff"/>
          <w:rtl w:val="0"/>
        </w:rPr>
        <w:t>nasleduj</w:t>
      </w:r>
      <w:r>
        <w:rPr>
          <w:rStyle w:val="Žiadne"/>
          <w:rFonts w:ascii="Garamond" w:hAnsi="Garamond" w:hint="default"/>
          <w:u w:color="0000ff"/>
          <w:rtl w:val="0"/>
        </w:rPr>
        <w:t>ú</w:t>
      </w:r>
      <w:r>
        <w:rPr>
          <w:rStyle w:val="Žiadne"/>
          <w:rFonts w:ascii="Garamond" w:hAnsi="Garamond"/>
          <w:u w:color="0000ff"/>
          <w:rtl w:val="0"/>
        </w:rPr>
        <w:t>com texte</w:t>
      </w:r>
      <w:r>
        <w:rPr>
          <w:rStyle w:val="Žiadne"/>
          <w:rFonts w:ascii="Garamond" w:hAnsi="Garamond"/>
          <w:u w:color="0000ff"/>
          <w:rtl w:val="0"/>
          <w:lang w:val="da-DK"/>
        </w:rPr>
        <w:t xml:space="preserve"> s</w:t>
      </w:r>
      <w:r>
        <w:rPr>
          <w:rStyle w:val="Žiadne"/>
          <w:rFonts w:ascii="Garamond" w:hAnsi="Garamond" w:hint="default"/>
          <w:u w:color="0000ff"/>
          <w:rtl w:val="0"/>
        </w:rPr>
        <w:t xml:space="preserve">ú </w:t>
      </w:r>
      <w:r>
        <w:rPr>
          <w:rStyle w:val="Žiadne"/>
          <w:rFonts w:ascii="Garamond" w:hAnsi="Garamond"/>
          <w:u w:color="0000ff"/>
          <w:rtl w:val="0"/>
        </w:rPr>
        <w:t>preh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adne uveden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u w:color="0000ff"/>
          <w:rtl w:val="0"/>
        </w:rPr>
        <w:t>minim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lne a maxim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lne povolen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u w:color="0000ff"/>
          <w:rtl w:val="0"/>
        </w:rPr>
        <w:t>rozsahy str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  <w:lang w:val="da-DK"/>
        </w:rPr>
        <w:t>n form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tu A4: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Ur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enie technick</w:t>
      </w:r>
      <w:r>
        <w:rPr>
          <w:rStyle w:val="Žiadne"/>
          <w:rFonts w:ascii="Garamond" w:hAnsi="Garamond" w:hint="default"/>
          <w:u w:color="0000ff"/>
          <w:rtl w:val="0"/>
        </w:rPr>
        <w:t>ý</w:t>
      </w:r>
      <w:r>
        <w:rPr>
          <w:rStyle w:val="Žiadne"/>
          <w:rFonts w:ascii="Garamond" w:hAnsi="Garamond"/>
          <w:u w:color="0000ff"/>
          <w:rtl w:val="0"/>
        </w:rPr>
        <w:t>ch parametrov str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  <w:lang w:val="de-DE"/>
        </w:rPr>
        <w:t>n:</w:t>
      </w: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jc w:val="both"/>
        <w:rPr>
          <w:rFonts w:ascii="Garamond" w:cs="Garamond" w:hAnsi="Garamond" w:eastAsia="Garamond"/>
        </w:rPr>
      </w:pPr>
      <w:r>
        <w:rPr>
          <w:rStyle w:val="Žiadne"/>
          <w:rFonts w:ascii="Garamond" w:hAnsi="Garamond"/>
          <w:u w:val="single"/>
          <w:rtl w:val="0"/>
        </w:rPr>
        <w:t>1 normalizovan</w:t>
      </w:r>
      <w:r>
        <w:rPr>
          <w:rStyle w:val="Žiadne"/>
          <w:rFonts w:ascii="Garamond" w:hAnsi="Garamond" w:hint="default"/>
          <w:u w:val="single"/>
          <w:rtl w:val="0"/>
        </w:rPr>
        <w:t xml:space="preserve">á </w:t>
      </w:r>
      <w:r>
        <w:rPr>
          <w:rStyle w:val="Žiadne"/>
          <w:rFonts w:ascii="Garamond" w:hAnsi="Garamond"/>
          <w:u w:val="single"/>
          <w:rtl w:val="0"/>
        </w:rPr>
        <w:t>strana</w:t>
      </w:r>
      <w:r>
        <w:rPr>
          <w:rFonts w:ascii="Garamond" w:hAnsi="Garamond"/>
          <w:rtl w:val="0"/>
        </w:rPr>
        <w:t xml:space="preserve"> ( t.j. 30 riadkov so 60 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dermi v jednom riadku nap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san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 na pri riadkovan</w:t>
      </w:r>
      <w:r>
        <w:rPr>
          <w:rFonts w:ascii="Garamond" w:hAnsi="Garamond" w:hint="default"/>
          <w:rtl w:val="0"/>
        </w:rPr>
        <w:t>í „</w:t>
      </w:r>
      <w:r>
        <w:rPr>
          <w:rFonts w:ascii="Garamond" w:hAnsi="Garamond"/>
          <w:rtl w:val="0"/>
        </w:rPr>
        <w:t>dva</w:t>
      </w:r>
      <w:r>
        <w:rPr>
          <w:rFonts w:ascii="Garamond" w:hAnsi="Garamond" w:hint="default"/>
          <w:rtl w:val="0"/>
        </w:rPr>
        <w:t xml:space="preserve">“ – </w:t>
      </w:r>
      <w:r>
        <w:rPr>
          <w:rFonts w:ascii="Garamond" w:hAnsi="Garamond"/>
          <w:rtl w:val="0"/>
        </w:rPr>
        <w:t>1800 znakov pri p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san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  <w:lang w:val="pt-PT"/>
        </w:rPr>
        <w:t>ce na PC) form</w:t>
      </w:r>
      <w:r>
        <w:rPr>
          <w:rFonts w:ascii="Garamond" w:hAnsi="Garamond" w:hint="default"/>
          <w:rtl w:val="0"/>
        </w:rPr>
        <w:t>á</w:t>
      </w:r>
      <w:r>
        <w:rPr>
          <w:rStyle w:val="Žiadne"/>
          <w:rFonts w:ascii="Garamond" w:hAnsi="Garamond"/>
          <w:rtl w:val="0"/>
          <w:lang w:val="fr-FR"/>
        </w:rPr>
        <w:t>tu A4 (pou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it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bude typ p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sma: Times New Roman alebo Arial, pr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padne Courier; ve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kos</w:t>
      </w:r>
      <w:r>
        <w:rPr>
          <w:rFonts w:ascii="Garamond" w:hAnsi="Garamond" w:hint="default"/>
          <w:rtl w:val="0"/>
        </w:rPr>
        <w:t>ť</w:t>
      </w:r>
      <w:r>
        <w:rPr>
          <w:rFonts w:ascii="Garamond" w:hAnsi="Garamond"/>
          <w:rtl w:val="0"/>
        </w:rPr>
        <w:t>: 10 -12). 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vere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  <w:lang w:val="de-DE"/>
        </w:rPr>
        <w:t>spr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  <w:lang w:val="it-IT"/>
        </w:rPr>
        <w:t>va mus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ma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bez pr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loh minim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lne 50 str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  <w:lang w:val="en-US"/>
        </w:rPr>
        <w:t>n a mus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ma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akademick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charakter.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Pr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 xml:space="preserve">loha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  <w:lang w:val="de-DE"/>
        </w:rPr>
        <w:t>. 2: Formul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r Vyhl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senie uch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dza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Žiadne"/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Žiadne"/>
          <w:rFonts w:ascii="Garamond" w:cs="Garamond" w:hAnsi="Garamond" w:eastAsia="Garamond"/>
          <w:b w:val="1"/>
          <w:bCs w:val="1"/>
        </w:rPr>
      </w:pPr>
      <w:r>
        <w:rPr>
          <w:rStyle w:val="Žiadne"/>
          <w:rFonts w:ascii="Garamond" w:hAnsi="Garamond"/>
          <w:b w:val="1"/>
          <w:bCs w:val="1"/>
          <w:rtl w:val="0"/>
          <w:lang w:val="de-DE"/>
        </w:rPr>
        <w:t>VYHL</w:t>
      </w:r>
      <w:r>
        <w:rPr>
          <w:rStyle w:val="Žiadne"/>
          <w:rFonts w:ascii="Garamond" w:hAnsi="Garamond" w:hint="default"/>
          <w:b w:val="1"/>
          <w:bCs w:val="1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rtl w:val="0"/>
          <w:lang w:val="de-DE"/>
        </w:rPr>
        <w:t>SENIE UCH</w:t>
      </w:r>
      <w:r>
        <w:rPr>
          <w:rStyle w:val="Žiadne"/>
          <w:rFonts w:ascii="Garamond" w:hAnsi="Garamond" w:hint="default"/>
          <w:b w:val="1"/>
          <w:bCs w:val="1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rtl w:val="0"/>
        </w:rPr>
        <w:t>DZA</w:t>
      </w:r>
      <w:r>
        <w:rPr>
          <w:rStyle w:val="Žiadne"/>
          <w:rFonts w:ascii="Garamond" w:hAnsi="Garamond" w:hint="default"/>
          <w:b w:val="1"/>
          <w:bCs w:val="1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rtl w:val="0"/>
        </w:rPr>
        <w:t>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de-DE"/>
        </w:rPr>
        <w:t>uch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dza</w:t>
      </w:r>
      <w:r>
        <w:rPr>
          <w:rFonts w:ascii="Garamond" w:hAnsi="Garamond" w:hint="default"/>
          <w:rtl w:val="0"/>
        </w:rPr>
        <w:t xml:space="preserve">č </w:t>
      </w:r>
      <w:r>
        <w:rPr>
          <w:rFonts w:ascii="Garamond" w:hAnsi="Garamond"/>
          <w:rtl w:val="0"/>
        </w:rPr>
        <w:t>(obchodn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rtl w:val="0"/>
          <w:lang w:val="it-IT"/>
        </w:rPr>
        <w:t>meno a s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dlo/miesto podnikania uch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dza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a) ........................ t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 xml:space="preserve">mto vyhlasuje,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e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</w:rPr>
      </w:pPr>
      <w:r>
        <w:rPr>
          <w:rFonts w:ascii="Garamond" w:hAnsi="Garamond"/>
          <w:sz w:val="22"/>
          <w:szCs w:val="22"/>
          <w:rtl w:val="0"/>
        </w:rPr>
        <w:t>je d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ô</w:t>
      </w:r>
      <w:r>
        <w:rPr>
          <w:rFonts w:ascii="Garamond" w:hAnsi="Garamond"/>
          <w:sz w:val="22"/>
          <w:szCs w:val="22"/>
          <w:rtl w:val="0"/>
        </w:rPr>
        <w:t>kladne obozn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</w:rPr>
        <w:t>men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 xml:space="preserve">ý </w:t>
      </w:r>
      <w:r>
        <w:rPr>
          <w:rFonts w:ascii="Garamond" w:hAnsi="Garamond"/>
          <w:sz w:val="22"/>
          <w:szCs w:val="22"/>
          <w:rtl w:val="0"/>
        </w:rPr>
        <w:t>a s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ú</w:t>
      </w:r>
      <w:r>
        <w:rPr>
          <w:rFonts w:ascii="Garamond" w:hAnsi="Garamond"/>
          <w:sz w:val="22"/>
          <w:szCs w:val="22"/>
          <w:rtl w:val="0"/>
        </w:rPr>
        <w:t>hlas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 xml:space="preserve">í </w:t>
      </w:r>
      <w:r>
        <w:rPr>
          <w:rFonts w:ascii="Garamond" w:hAnsi="Garamond"/>
          <w:sz w:val="22"/>
          <w:szCs w:val="22"/>
          <w:rtl w:val="0"/>
        </w:rPr>
        <w:t>s podmienkami obstar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</w:rPr>
        <w:t xml:space="preserve">vania 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„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Prieskum verejnej mienky v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r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mci znalosti a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povedomia o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 xml:space="preserve">problematike sucha na 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zem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Slovenska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“</w:t>
      </w:r>
      <w:r>
        <w:rPr>
          <w:rFonts w:ascii="Garamond" w:hAnsi="Garamond"/>
          <w:sz w:val="22"/>
          <w:szCs w:val="22"/>
          <w:rtl w:val="0"/>
        </w:rPr>
        <w:t>, ktor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é</w:t>
      </w:r>
      <w:r>
        <w:rPr>
          <w:rFonts w:ascii="Garamond" w:hAnsi="Garamond"/>
          <w:sz w:val="22"/>
          <w:szCs w:val="22"/>
          <w:rtl w:val="0"/>
        </w:rPr>
        <w:t xml:space="preserve"> s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ú</w:t>
      </w:r>
      <w:r>
        <w:rPr>
          <w:rFonts w:ascii="Garamond" w:hAnsi="Garamond"/>
          <w:sz w:val="22"/>
          <w:szCs w:val="22"/>
          <w:rtl w:val="0"/>
        </w:rPr>
        <w:t xml:space="preserve"> ur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č</w:t>
      </w:r>
      <w:r>
        <w:rPr>
          <w:rFonts w:ascii="Garamond" w:hAnsi="Garamond"/>
          <w:sz w:val="22"/>
          <w:szCs w:val="22"/>
          <w:rtl w:val="0"/>
        </w:rPr>
        <w:t>en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é</w:t>
      </w:r>
      <w:r>
        <w:rPr>
          <w:rFonts w:ascii="Garamond" w:hAnsi="Garamond"/>
          <w:sz w:val="22"/>
          <w:szCs w:val="22"/>
          <w:rtl w:val="0"/>
        </w:rPr>
        <w:t xml:space="preserve"> vo  V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</w:rPr>
        <w:t>zve na predlo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ž</w:t>
      </w:r>
      <w:r>
        <w:rPr>
          <w:rFonts w:ascii="Garamond" w:hAnsi="Garamond"/>
          <w:sz w:val="22"/>
          <w:szCs w:val="22"/>
          <w:rtl w:val="0"/>
        </w:rPr>
        <w:t>enie ponuky, jej pr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í</w:t>
      </w:r>
      <w:r>
        <w:rPr>
          <w:rFonts w:ascii="Garamond" w:hAnsi="Garamond"/>
          <w:sz w:val="22"/>
          <w:szCs w:val="22"/>
          <w:rtl w:val="0"/>
        </w:rPr>
        <w:t>loh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</w:rPr>
        <w:t>ch a v in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Style w:val="Žiadne"/>
          <w:rFonts w:ascii="Garamond" w:hAnsi="Garamond"/>
          <w:sz w:val="22"/>
          <w:szCs w:val="22"/>
          <w:rtl w:val="0"/>
          <w:lang w:val="sv-SE"/>
        </w:rPr>
        <w:t>ch dokumentoch poskytnut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</w:rPr>
        <w:t>ch obstar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</w:rPr>
        <w:t>vate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ľ</w:t>
      </w:r>
      <w:r>
        <w:rPr>
          <w:rFonts w:ascii="Garamond" w:hAnsi="Garamond"/>
          <w:sz w:val="22"/>
          <w:szCs w:val="22"/>
          <w:rtl w:val="0"/>
        </w:rPr>
        <w:t>skou organiz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</w:rPr>
        <w:t>ciou v lehote na predkladanie pon</w:t>
      </w:r>
      <w:r>
        <w:rPr>
          <w:rStyle w:val="Žiadne"/>
          <w:rFonts w:ascii="Garamond" w:hAnsi="Garamond" w:hint="default"/>
          <w:sz w:val="22"/>
          <w:szCs w:val="22"/>
          <w:rtl w:val="0"/>
          <w:lang w:val="en-US"/>
        </w:rPr>
        <w:t>ú</w:t>
      </w:r>
      <w:r>
        <w:rPr>
          <w:rFonts w:ascii="Garamond" w:hAnsi="Garamond"/>
          <w:sz w:val="22"/>
          <w:szCs w:val="22"/>
          <w:rtl w:val="0"/>
        </w:rPr>
        <w:t xml:space="preserve">k, 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v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etky vyhl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senia, potvrdenia, doklady, dokumenty a 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daje uveden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v ponuke s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>pravdiv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 xml:space="preserve">a 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pln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>,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jeho zakladate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 xml:space="preserve">om,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lenom alebo spolo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kom nie je politick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strana alebo politick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 xml:space="preserve">hnutie,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predklad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iba jednu ponuku  a nie je  osobou, ktorej technick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alebo odborn</w:t>
      </w:r>
      <w:r>
        <w:rPr>
          <w:rFonts w:ascii="Garamond" w:hAnsi="Garamond" w:hint="default"/>
          <w:rtl w:val="0"/>
        </w:rPr>
        <w:t xml:space="preserve">é  </w:t>
      </w:r>
      <w:r>
        <w:rPr>
          <w:rStyle w:val="Žiadne"/>
          <w:rFonts w:ascii="Garamond" w:hAnsi="Garamond"/>
          <w:rtl w:val="0"/>
          <w:lang w:val="en-US"/>
        </w:rPr>
        <w:t>kapacity by pou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il in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  <w:lang w:val="de-DE"/>
        </w:rPr>
        <w:t>uch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dza</w:t>
      </w:r>
      <w:r>
        <w:rPr>
          <w:rFonts w:ascii="Garamond" w:hAnsi="Garamond" w:hint="default"/>
          <w:rtl w:val="0"/>
        </w:rPr>
        <w:t xml:space="preserve">č </w:t>
      </w:r>
      <w:r>
        <w:rPr>
          <w:rFonts w:ascii="Garamond" w:hAnsi="Garamond"/>
          <w:rtl w:val="0"/>
        </w:rPr>
        <w:t>na preuk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zanie svojej odbornej alebo technickej sp</w:t>
      </w:r>
      <w:r>
        <w:rPr>
          <w:rFonts w:ascii="Garamond" w:hAnsi="Garamond" w:hint="default"/>
          <w:rtl w:val="0"/>
        </w:rPr>
        <w:t>ô</w:t>
      </w:r>
      <w:r>
        <w:rPr>
          <w:rFonts w:ascii="Garamond" w:hAnsi="Garamond"/>
          <w:rtl w:val="0"/>
        </w:rPr>
        <w:t>sobilosti v tomto obstar</w:t>
      </w:r>
      <w:r>
        <w:rPr>
          <w:rFonts w:ascii="Garamond" w:hAnsi="Garamond" w:hint="default"/>
          <w:rtl w:val="0"/>
        </w:rPr>
        <w:t>á</w:t>
      </w:r>
      <w:r>
        <w:rPr>
          <w:rStyle w:val="Žiadne"/>
          <w:rFonts w:ascii="Garamond" w:hAnsi="Garamond"/>
          <w:rtl w:val="0"/>
          <w:lang w:val="nl-NL"/>
        </w:rPr>
        <w:t>van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,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nie je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lenom skupiny dod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vate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ov, ktor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ako in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  <w:lang w:val="de-DE"/>
        </w:rPr>
        <w:t>uch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dza</w:t>
      </w:r>
      <w:r>
        <w:rPr>
          <w:rFonts w:ascii="Garamond" w:hAnsi="Garamond" w:hint="default"/>
          <w:rtl w:val="0"/>
        </w:rPr>
        <w:t xml:space="preserve">č </w:t>
      </w:r>
      <w:r>
        <w:rPr>
          <w:rFonts w:ascii="Garamond" w:hAnsi="Garamond"/>
          <w:rtl w:val="0"/>
        </w:rPr>
        <w:t>predklad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ponuku.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v .................... d</w:t>
      </w:r>
      <w:r>
        <w:rPr>
          <w:rFonts w:ascii="Garamond" w:hAnsi="Garamond" w:hint="default"/>
          <w:rtl w:val="0"/>
        </w:rPr>
        <w:t>ň</w:t>
      </w:r>
      <w:r>
        <w:rPr>
          <w:rFonts w:ascii="Garamond" w:hAnsi="Garamond"/>
          <w:rtl w:val="0"/>
          <w:lang w:val="it-IT"/>
        </w:rPr>
        <w:t>a ...........................</w:t>
        <w:tab/>
        <w:tab/>
        <w:tab/>
        <w:t>..................................................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ab/>
        <w:tab/>
        <w:tab/>
        <w:tab/>
        <w:t xml:space="preserve">   </w:t>
        <w:tab/>
        <w:tab/>
        <w:t xml:space="preserve">       podpis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v .................... d</w:t>
      </w:r>
      <w:r>
        <w:rPr>
          <w:rFonts w:ascii="Garamond" w:hAnsi="Garamond" w:hint="default"/>
          <w:rtl w:val="0"/>
        </w:rPr>
        <w:t>ň</w:t>
      </w:r>
      <w:r>
        <w:rPr>
          <w:rFonts w:ascii="Garamond" w:hAnsi="Garamond"/>
          <w:rtl w:val="0"/>
          <w:lang w:val="it-IT"/>
        </w:rPr>
        <w:t>a ...........................</w:t>
        <w:tab/>
        <w:tab/>
        <w:tab/>
        <w:t>..................................................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ab/>
        <w:tab/>
        <w:tab/>
        <w:tab/>
        <w:tab/>
        <w:tab/>
        <w:t xml:space="preserve">       podpis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doplni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pod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a potreby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aramond" w:hAnsi="Garamond"/>
          <w:rtl w:val="0"/>
        </w:rPr>
        <w:t>Pozn.: POVINN</w:t>
      </w:r>
      <w:r>
        <w:rPr>
          <w:rStyle w:val="Žiadne"/>
          <w:rFonts w:ascii="Garamond" w:hAnsi="Garamond" w:hint="default"/>
          <w:rtl w:val="0"/>
          <w:lang w:val="pt-PT"/>
        </w:rPr>
        <w:t xml:space="preserve">É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</w:rPr>
      </w:pPr>
      <w:r>
        <w:rPr>
          <w:rStyle w:val="Žiadne"/>
          <w:rFonts w:ascii="Garamond" w:hAnsi="Garamond"/>
          <w:b w:val="1"/>
          <w:bCs w:val="1"/>
          <w:rtl w:val="0"/>
        </w:rPr>
        <w:t>Pr</w:t>
      </w:r>
      <w:r>
        <w:rPr>
          <w:rStyle w:val="Žiadne"/>
          <w:rFonts w:ascii="Garamond" w:hAnsi="Garamond" w:hint="default"/>
          <w:b w:val="1"/>
          <w:bCs w:val="1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rtl w:val="0"/>
        </w:rPr>
        <w:t xml:space="preserve">loha </w:t>
      </w:r>
      <w:r>
        <w:rPr>
          <w:rStyle w:val="Žiadne"/>
          <w:rFonts w:ascii="Garamond" w:hAnsi="Garamond" w:hint="default"/>
          <w:b w:val="1"/>
          <w:bCs w:val="1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rtl w:val="0"/>
        </w:rPr>
        <w:t>. 3 N</w:t>
      </w:r>
      <w:r>
        <w:rPr>
          <w:rStyle w:val="Žiadne"/>
          <w:rFonts w:ascii="Garamond" w:hAnsi="Garamond" w:hint="default"/>
          <w:b w:val="1"/>
          <w:bCs w:val="1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rtl w:val="0"/>
        </w:rPr>
        <w:t>vrh na plnenie krit</w:t>
      </w:r>
      <w:r>
        <w:rPr>
          <w:rStyle w:val="Žiadne"/>
          <w:rFonts w:ascii="Garamond" w:hAnsi="Garamond" w:hint="default"/>
          <w:b w:val="1"/>
          <w:bCs w:val="1"/>
          <w:rtl w:val="0"/>
          <w:lang w:val="fr-FR"/>
        </w:rPr>
        <w:t>é</w:t>
      </w:r>
      <w:r>
        <w:rPr>
          <w:rStyle w:val="Žiadne"/>
          <w:rFonts w:ascii="Garamond" w:hAnsi="Garamond"/>
          <w:b w:val="1"/>
          <w:bCs w:val="1"/>
          <w:rtl w:val="0"/>
        </w:rPr>
        <w:t>ria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 w:firstLine="0"/>
        <w:jc w:val="center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u w:val="single"/>
        </w:rPr>
      </w:pPr>
      <w:r>
        <w:rPr>
          <w:rStyle w:val="Žiadne"/>
          <w:rFonts w:ascii="Garamond" w:hAnsi="Garamond"/>
          <w:b w:val="1"/>
          <w:bCs w:val="1"/>
          <w:i w:val="1"/>
          <w:iCs w:val="1"/>
          <w:u w:val="single"/>
          <w:rtl w:val="0"/>
        </w:rPr>
        <w:t>N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u w:val="single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i w:val="1"/>
          <w:iCs w:val="1"/>
          <w:u w:val="single"/>
          <w:rtl w:val="0"/>
        </w:rPr>
        <w:t>zov z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u w:val="single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i w:val="1"/>
          <w:iCs w:val="1"/>
          <w:u w:val="single"/>
          <w:rtl w:val="0"/>
        </w:rPr>
        <w:t>kazky</w:t>
      </w:r>
    </w:p>
    <w:p>
      <w:pPr>
        <w:pStyle w:val="Telo A"/>
        <w:numPr>
          <w:ilvl w:val="0"/>
          <w:numId w:val="74"/>
        </w:numPr>
        <w:spacing w:line="31" w:lineRule="exact"/>
        <w:jc w:val="right"/>
        <w:rPr>
          <w:rFonts w:ascii="Garamond" w:cs="Garamond" w:hAnsi="Garamond" w:eastAsia="Garamond"/>
        </w:rPr>
      </w:pPr>
    </w:p>
    <w:p>
      <w:pPr>
        <w:pStyle w:val="Telo"/>
        <w:tabs>
          <w:tab w:val="left" w:pos="2392"/>
        </w:tabs>
        <w:spacing w:line="276" w:lineRule="auto"/>
        <w:jc w:val="center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  <w:lang w:val="en-US"/>
        </w:rPr>
      </w:pP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„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Prieskum verejnej mienky v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r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mci znalosti a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povedomia o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 xml:space="preserve">problematike sucha na 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zem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Slovenska.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“</w:t>
      </w:r>
    </w:p>
    <w:p>
      <w:pPr>
        <w:pStyle w:val="Telo"/>
        <w:tabs>
          <w:tab w:val="left" w:pos="2392"/>
        </w:tabs>
        <w:spacing w:line="276" w:lineRule="auto"/>
        <w:jc w:val="center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  <w:lang w:val="en-US"/>
        </w:rPr>
      </w:pP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94"/>
        <w:gridCol w:w="4468"/>
      </w:tblGrid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Style w:val="Žiadne"/>
                <w:sz w:val="22"/>
                <w:szCs w:val="22"/>
                <w:rtl w:val="0"/>
              </w:rPr>
              <w:t>Obchodn</w:t>
            </w:r>
            <w:r>
              <w:rPr>
                <w:rStyle w:val="Žiadne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Style w:val="Žiadne"/>
                <w:sz w:val="22"/>
                <w:szCs w:val="22"/>
                <w:rtl w:val="0"/>
                <w:lang w:val="it-IT"/>
              </w:rPr>
              <w:t>meno uch</w:t>
            </w:r>
            <w:r>
              <w:rPr>
                <w:rStyle w:val="Žiadne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sz w:val="22"/>
                <w:szCs w:val="22"/>
                <w:rtl w:val="0"/>
              </w:rPr>
              <w:t>dza</w:t>
            </w:r>
            <w:r>
              <w:rPr>
                <w:rStyle w:val="Žiadne"/>
                <w:sz w:val="22"/>
                <w:szCs w:val="22"/>
                <w:rtl w:val="0"/>
              </w:rPr>
              <w:t>č</w:t>
            </w:r>
            <w:r>
              <w:rPr>
                <w:rStyle w:val="Žiadne"/>
                <w:sz w:val="22"/>
                <w:szCs w:val="22"/>
                <w:rtl w:val="0"/>
              </w:rPr>
              <w:t>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8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Style w:val="Žiadne"/>
                <w:sz w:val="22"/>
                <w:szCs w:val="22"/>
                <w:rtl w:val="0"/>
              </w:rPr>
              <w:t>Adresa uch</w:t>
            </w:r>
            <w:r>
              <w:rPr>
                <w:rStyle w:val="Žiadne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sz w:val="22"/>
                <w:szCs w:val="22"/>
                <w:rtl w:val="0"/>
              </w:rPr>
              <w:t>dza</w:t>
            </w:r>
            <w:r>
              <w:rPr>
                <w:rStyle w:val="Žiadne"/>
                <w:sz w:val="22"/>
                <w:szCs w:val="22"/>
                <w:rtl w:val="0"/>
              </w:rPr>
              <w:t>č</w:t>
            </w:r>
            <w:r>
              <w:rPr>
                <w:rStyle w:val="Žiadne"/>
                <w:sz w:val="22"/>
                <w:szCs w:val="22"/>
                <w:rtl w:val="0"/>
              </w:rPr>
              <w:t>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Style w:val="Žiadne"/>
                <w:sz w:val="22"/>
                <w:szCs w:val="22"/>
                <w:rtl w:val="0"/>
              </w:rPr>
              <w:t>Meno opr</w:t>
            </w:r>
            <w:r>
              <w:rPr>
                <w:rStyle w:val="Žiadne"/>
                <w:sz w:val="22"/>
                <w:szCs w:val="22"/>
                <w:rtl w:val="0"/>
              </w:rPr>
              <w:t>á</w:t>
            </w:r>
            <w:r>
              <w:rPr>
                <w:rStyle w:val="Žiadne"/>
                <w:sz w:val="22"/>
                <w:szCs w:val="22"/>
                <w:rtl w:val="0"/>
              </w:rPr>
              <w:t>vnenej osoby podpisova</w:t>
            </w:r>
            <w:r>
              <w:rPr>
                <w:rStyle w:val="Žiadne"/>
                <w:sz w:val="22"/>
                <w:szCs w:val="22"/>
                <w:rtl w:val="0"/>
              </w:rPr>
              <w:t xml:space="preserve">ť </w:t>
            </w:r>
            <w:r>
              <w:rPr>
                <w:rStyle w:val="Žiadne"/>
                <w:sz w:val="22"/>
                <w:szCs w:val="22"/>
                <w:rtl w:val="0"/>
              </w:rPr>
              <w:t>za firmu: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6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Style w:val="Žiadne"/>
                <w:sz w:val="22"/>
                <w:szCs w:val="22"/>
                <w:rtl w:val="0"/>
              </w:rPr>
              <w:t>Meno kontaktnej osoby a</w:t>
            </w:r>
            <w:r>
              <w:rPr>
                <w:rStyle w:val="Žiadne"/>
                <w:sz w:val="22"/>
                <w:szCs w:val="22"/>
                <w:rtl w:val="0"/>
              </w:rPr>
              <w:t> </w:t>
            </w:r>
            <w:r>
              <w:rPr>
                <w:rStyle w:val="Žiadne"/>
                <w:sz w:val="22"/>
                <w:szCs w:val="22"/>
                <w:rtl w:val="0"/>
              </w:rPr>
              <w:t>jej funkcia: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8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Style w:val="Žiadne"/>
                <w:sz w:val="22"/>
                <w:szCs w:val="22"/>
                <w:rtl w:val="0"/>
              </w:rPr>
              <w:t>Čí</w:t>
            </w:r>
            <w:r>
              <w:rPr>
                <w:rStyle w:val="Žiadne"/>
                <w:sz w:val="22"/>
                <w:szCs w:val="22"/>
                <w:rtl w:val="0"/>
              </w:rPr>
              <w:t xml:space="preserve">slo </w:t>
            </w:r>
            <w:r>
              <w:rPr>
                <w:rStyle w:val="Žiadne"/>
                <w:sz w:val="22"/>
                <w:szCs w:val="22"/>
                <w:rtl w:val="0"/>
              </w:rPr>
              <w:t>t</w:t>
            </w:r>
            <w:r>
              <w:rPr>
                <w:rStyle w:val="Žiadne"/>
                <w:sz w:val="22"/>
                <w:szCs w:val="22"/>
                <w:rtl w:val="0"/>
                <w:lang w:val="pt-PT"/>
              </w:rPr>
              <w:t>el.</w:t>
            </w:r>
            <w:r>
              <w:rPr>
                <w:rStyle w:val="Žiadne"/>
                <w:sz w:val="22"/>
                <w:szCs w:val="22"/>
                <w:rtl w:val="0"/>
              </w:rPr>
              <w:t>/mobilu</w:t>
            </w:r>
            <w:r>
              <w:rPr>
                <w:rStyle w:val="Žiadne"/>
                <w:sz w:val="22"/>
                <w:szCs w:val="22"/>
                <w:rtl w:val="0"/>
              </w:rPr>
              <w:t xml:space="preserve"> kontaktnej osoby: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Style w:val="Žiadne"/>
                <w:sz w:val="22"/>
                <w:szCs w:val="22"/>
                <w:rtl w:val="0"/>
              </w:rPr>
              <w:t>E-mail kontaktnej osoby: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"/>
        <w:tabs>
          <w:tab w:val="left" w:pos="2392"/>
        </w:tabs>
        <w:spacing w:line="276" w:lineRule="auto"/>
        <w:jc w:val="center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</w:rPr>
      </w:pPr>
    </w:p>
    <w:p>
      <w:pPr>
        <w:pStyle w:val="Telo A"/>
        <w:tabs>
          <w:tab w:val="left" w:pos="2392"/>
        </w:tabs>
        <w:spacing w:line="20" w:lineRule="atLeast"/>
        <w:jc w:val="right"/>
        <w:rPr>
          <w:rFonts w:ascii="Garamond" w:cs="Garamond" w:hAnsi="Garamond" w:eastAsia="Garamond"/>
          <w:b w:val="1"/>
          <w:bCs w:val="1"/>
        </w:rPr>
      </w:pPr>
    </w:p>
    <w:tbl>
      <w:tblPr>
        <w:tblW w:w="9632" w:type="dxa"/>
        <w:jc w:val="righ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499bc9"/>
        </w:tblPrEx>
        <w:trPr>
          <w:trHeight w:val="326" w:hRule="atLeast"/>
          <w:tblHeader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jc w:val="both"/>
            </w:pPr>
            <w:r>
              <w:rPr>
                <w:rStyle w:val="Žiadne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vrh na plnenie krit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ria</w:t>
            </w:r>
          </w:p>
        </w:tc>
      </w:tr>
      <w:tr>
        <w:tblPrEx>
          <w:shd w:val="clear" w:color="auto" w:fill="ceddeb"/>
        </w:tblPrEx>
        <w:trPr>
          <w:trHeight w:val="607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jc w:val="both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Predmet z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kazky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jc w:val="both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Celkov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cena v Eur                                                        bez DPH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jc w:val="both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DPH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jc w:val="both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Celkov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cena v Eur                  s DPH</w:t>
            </w:r>
          </w:p>
        </w:tc>
      </w:tr>
      <w:tr>
        <w:tblPrEx>
          <w:shd w:val="clear" w:color="auto" w:fill="ceddeb"/>
        </w:tblPrEx>
        <w:trPr>
          <w:trHeight w:val="16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2392"/>
              </w:tabs>
              <w:spacing w:line="276" w:lineRule="auto"/>
              <w:jc w:val="both"/>
            </w:pP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Prieskum verejnej mienky v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mci znalosti a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povedomia o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problematike sucha na 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ú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zem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 xml:space="preserve">í 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Slovenska 2019 (1). </w:t>
            </w:r>
            <w:r>
              <w:rPr>
                <w:rStyle w:val="Žiadne"/>
                <w:rFonts w:ascii="Garamond" w:cs="Garamond" w:hAnsi="Garamond" w:eastAsia="Garamond"/>
                <w:sz w:val="20"/>
                <w:szCs w:val="20"/>
              </w:rPr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2392"/>
              </w:tabs>
              <w:spacing w:line="276" w:lineRule="auto"/>
              <w:jc w:val="both"/>
            </w:pP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Prieskum verejnej mienky v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mci znalosti a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povedomia o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problematike sucha na 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ú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zem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 xml:space="preserve">í 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Slovenska 2019(2). </w:t>
            </w:r>
            <w:r>
              <w:rPr>
                <w:rStyle w:val="Žiadne"/>
                <w:rFonts w:ascii="Garamond" w:cs="Garamond" w:hAnsi="Garamond" w:eastAsia="Garamond"/>
                <w:sz w:val="20"/>
                <w:szCs w:val="20"/>
              </w:rPr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4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2392"/>
              </w:tabs>
              <w:spacing w:line="276" w:lineRule="auto"/>
              <w:jc w:val="both"/>
            </w:pP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Prieskum verejnej mienky v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mci znalosti a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povedomia o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problematike sucha na 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ú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zem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 xml:space="preserve">í 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Slovenska 2020. </w:t>
            </w:r>
            <w:r>
              <w:rPr>
                <w:rStyle w:val="Žiadne"/>
                <w:rFonts w:ascii="Garamond" w:cs="Garamond" w:hAnsi="Garamond" w:eastAsia="Garamond"/>
                <w:sz w:val="20"/>
                <w:szCs w:val="20"/>
              </w:rPr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7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jc w:val="both"/>
              <w:rPr>
                <w:rStyle w:val="Žiadne"/>
                <w:rFonts w:ascii="Times New Roman" w:cs="Times New Roman" w:hAnsi="Times New Roman" w:eastAsia="Times New Roman"/>
                <w:sz w:val="24"/>
                <w:szCs w:val="24"/>
                <w:lang w:val="nl-NL"/>
              </w:rPr>
            </w:pPr>
          </w:p>
          <w:p>
            <w:pPr>
              <w:pStyle w:val="Štýl tabuľky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Times New Roman" w:hAnsi="Times New Roman"/>
                <w:rtl w:val="0"/>
                <w:lang w:val="nl-NL"/>
              </w:rPr>
              <w:t>SPOLU za cel</w:t>
            </w:r>
            <w:r>
              <w:rPr>
                <w:rStyle w:val="Žiadne"/>
                <w:rFonts w:ascii="Times New Roman" w:hAnsi="Times New Roman" w:hint="default"/>
                <w:rtl w:val="0"/>
                <w:lang w:val="nl-NL"/>
              </w:rPr>
              <w:t xml:space="preserve">ý </w:t>
            </w:r>
            <w:r>
              <w:rPr>
                <w:rStyle w:val="Žiadne"/>
                <w:rFonts w:ascii="Times New Roman" w:hAnsi="Times New Roman"/>
                <w:rtl w:val="0"/>
                <w:lang w:val="nl-NL"/>
              </w:rPr>
              <w:t>predmet z</w:t>
            </w:r>
            <w:r>
              <w:rPr>
                <w:rStyle w:val="Žiadne"/>
                <w:rFonts w:ascii="Times New Roman" w:hAnsi="Times New Roman" w:hint="default"/>
                <w:rtl w:val="0"/>
                <w:lang w:val="nl-NL"/>
              </w:rPr>
              <w:t>á</w:t>
            </w:r>
            <w:r>
              <w:rPr>
                <w:rStyle w:val="Žiadne"/>
                <w:rFonts w:ascii="Times New Roman" w:hAnsi="Times New Roman"/>
                <w:rtl w:val="0"/>
                <w:lang w:val="nl-NL"/>
              </w:rPr>
              <w:t>kazky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"/>
        <w:widowControl w:val="0"/>
        <w:tabs>
          <w:tab w:val="left" w:pos="2392"/>
        </w:tabs>
        <w:ind w:left="2" w:hanging="2"/>
        <w:jc w:val="right"/>
        <w:rPr>
          <w:rStyle w:val="Žiadne"/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2392"/>
        </w:tabs>
        <w:spacing w:line="20" w:lineRule="atLeast"/>
        <w:rPr>
          <w:rStyle w:val="Žiadne"/>
          <w:rFonts w:ascii="Garamond" w:cs="Garamond" w:hAnsi="Garamond" w:eastAsia="Garamond"/>
          <w:b w:val="1"/>
          <w:bCs w:val="1"/>
        </w:rPr>
      </w:pP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995"/>
          <w:tab w:val="left" w:pos="8900"/>
        </w:tabs>
        <w:ind w:left="105" w:hanging="105"/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"/>
        <w:ind w:left="128" w:firstLine="0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V 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pade, ak 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nie je platite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om DPH, upozorn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na 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to skuto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es-ES_tradnl"/>
        </w:rPr>
        <w:t>nos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v ponuke.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8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(ceny po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adujeme zaokr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hli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na 2 desatinn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miesta)</w:t>
      </w: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Cena 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zah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ŕň</w:t>
      </w:r>
      <w:r>
        <w:rPr>
          <w:rStyle w:val="Žiadne"/>
          <w:rFonts w:ascii="Garamond" w:hAnsi="Garamond"/>
          <w:sz w:val="24"/>
          <w:szCs w:val="24"/>
          <w:rtl w:val="0"/>
        </w:rPr>
        <w:t>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etky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kladov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polo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ky pre uskuto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nenie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 vr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tane dopravn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ch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kladov na miesto dodania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</w:t>
      </w: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Miesto: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……………</w:t>
        <w:tab/>
        <w:tab/>
        <w:tab/>
        <w:tab/>
        <w:tab/>
        <w:tab/>
        <w:t>Š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tatut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rny org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n (konate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)</w:t>
      </w: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cs="Garamond" w:hAnsi="Garamond" w:eastAsia="Garamond"/>
          <w:sz w:val="24"/>
          <w:szCs w:val="24"/>
          <w:rtl w:val="0"/>
        </w:rPr>
        <w:tab/>
        <w:tab/>
        <w:tab/>
        <w:tab/>
        <w:tab/>
        <w:t xml:space="preserve">                        </w:t>
        <w:tab/>
        <w:t>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tum: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…………………</w:t>
      </w:r>
      <w:r>
        <w:rPr>
          <w:rStyle w:val="Žiadne"/>
          <w:rFonts w:ascii="Garamond" w:hAnsi="Garamond"/>
          <w:sz w:val="24"/>
          <w:szCs w:val="24"/>
          <w:rtl w:val="0"/>
        </w:rPr>
        <w:t>..</w:t>
      </w: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cs="Garamond" w:hAnsi="Garamond" w:eastAsia="Garamond"/>
          <w:sz w:val="24"/>
          <w:szCs w:val="24"/>
          <w:rtl w:val="0"/>
        </w:rPr>
        <w:tab/>
        <w:tab/>
        <w:tab/>
        <w:tab/>
        <w:tab/>
        <w:tab/>
        <w:t xml:space="preserve">                       ……………………………</w:t>
      </w:r>
      <w:r>
        <w:rPr>
          <w:rStyle w:val="Žiadne"/>
          <w:rFonts w:ascii="Garamond" w:hAnsi="Garamond"/>
          <w:sz w:val="24"/>
          <w:szCs w:val="24"/>
          <w:rtl w:val="0"/>
        </w:rPr>
        <w:t>.</w:t>
      </w: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cs="Garamond" w:hAnsi="Garamond" w:eastAsia="Garamond"/>
          <w:sz w:val="24"/>
          <w:szCs w:val="24"/>
          <w:rtl w:val="0"/>
        </w:rPr>
        <w:tab/>
        <w:tab/>
        <w:tab/>
        <w:tab/>
        <w:tab/>
        <w:tab/>
        <w:t xml:space="preserve">                podpis (a pe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iatka) opr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vnenej osoby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Žiad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</w:rPr>
      </w:pPr>
      <w:r>
        <w:rPr>
          <w:rStyle w:val="Žiadne"/>
          <w:rFonts w:ascii="Garamond" w:hAnsi="Garamond"/>
          <w:b w:val="1"/>
          <w:bCs w:val="1"/>
          <w:rtl w:val="0"/>
        </w:rPr>
        <w:t>Pr</w:t>
      </w:r>
      <w:r>
        <w:rPr>
          <w:rStyle w:val="Žiadne"/>
          <w:rFonts w:ascii="Garamond" w:hAnsi="Garamond" w:hint="default"/>
          <w:b w:val="1"/>
          <w:bCs w:val="1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rtl w:val="0"/>
        </w:rPr>
        <w:t xml:space="preserve">loha </w:t>
      </w:r>
      <w:r>
        <w:rPr>
          <w:rStyle w:val="Žiadne"/>
          <w:rFonts w:ascii="Garamond" w:hAnsi="Garamond" w:hint="default"/>
          <w:b w:val="1"/>
          <w:bCs w:val="1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rtl w:val="0"/>
        </w:rPr>
        <w:t>. 4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462" w:firstLin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ZMLUVA O DIELO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22" w:firstLin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 LICEN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ZMLUVA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jc w:val="center"/>
        <w:rPr>
          <w:rStyle w:val="Žiadne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uzavret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pod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 xml:space="preserve">a ustanovenia 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§ 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536 a nasl. z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 xml:space="preserve">kona 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. 513/1991 Zb., Obchodn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ho z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>konn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ka (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ď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 xml:space="preserve">alej aj 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„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ObZ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“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) a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z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 xml:space="preserve">kona 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>. 185/2015 Z. z. Autorsk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z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kon [(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ď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 xml:space="preserve">alej aj  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„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de-DE"/>
        </w:rPr>
        <w:t>AZ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”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)]medzi nasledovn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mi zmluvn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mi stranami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jc w:val="center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(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ď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 xml:space="preserve">alej aj 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„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</w:rPr>
        <w:t>Zmluva</w:t>
      </w:r>
      <w:r>
        <w:rPr>
          <w:rStyle w:val="Žiadne"/>
          <w:rFonts w:ascii="Times New Roman" w:hAnsi="Times New Roman" w:hint="default"/>
          <w:i w:val="1"/>
          <w:iCs w:val="1"/>
          <w:sz w:val="20"/>
          <w:szCs w:val="20"/>
          <w:rtl w:val="0"/>
        </w:rPr>
        <w:t>“</w:t>
      </w:r>
      <w:r>
        <w:rPr>
          <w:rStyle w:val="Žiadne"/>
          <w:rFonts w:ascii="Times New Roman" w:hAnsi="Times New Roman"/>
          <w:i w:val="1"/>
          <w:iCs w:val="1"/>
          <w:sz w:val="20"/>
          <w:szCs w:val="20"/>
          <w:rtl w:val="0"/>
        </w:rPr>
        <w:t>)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7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Slovensk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agent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ra 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ivotn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ho prostredia</w:t>
      </w:r>
    </w:p>
    <w:p>
      <w:pPr>
        <w:pStyle w:val="Telo"/>
        <w:widowControl w:val="0"/>
        <w:tabs>
          <w:tab w:val="left" w:pos="2101"/>
        </w:tabs>
        <w:spacing w:line="233" w:lineRule="auto"/>
        <w:ind w:left="2" w:firstLine="0"/>
        <w:rPr>
          <w:rStyle w:val="Žiadne"/>
          <w:sz w:val="20"/>
          <w:szCs w:val="20"/>
        </w:rPr>
      </w:pPr>
      <w:r>
        <w:rPr>
          <w:rStyle w:val="Žiadne"/>
          <w:sz w:val="20"/>
          <w:szCs w:val="20"/>
          <w:rtl w:val="0"/>
          <w:lang w:val="de-DE"/>
        </w:rPr>
        <w:t>So s</w:t>
      </w:r>
      <w:r>
        <w:rPr>
          <w:rStyle w:val="Žiadne"/>
          <w:sz w:val="20"/>
          <w:szCs w:val="20"/>
          <w:rtl w:val="0"/>
        </w:rPr>
        <w:t>í</w:t>
      </w:r>
      <w:r>
        <w:rPr>
          <w:rStyle w:val="Žiadne"/>
          <w:sz w:val="20"/>
          <w:szCs w:val="20"/>
          <w:rtl w:val="0"/>
        </w:rPr>
        <w:t>dlom:</w:t>
        <w:tab/>
        <w:t>Tajovsk</w:t>
      </w:r>
      <w:r>
        <w:rPr>
          <w:rStyle w:val="Žiadne"/>
          <w:sz w:val="20"/>
          <w:szCs w:val="20"/>
          <w:rtl w:val="0"/>
          <w:lang w:val="fr-FR"/>
        </w:rPr>
        <w:t>é</w:t>
      </w:r>
      <w:r>
        <w:rPr>
          <w:rStyle w:val="Žiadne"/>
          <w:sz w:val="20"/>
          <w:szCs w:val="20"/>
          <w:rtl w:val="0"/>
        </w:rPr>
        <w:t>ho 28, 975 90 Bansk</w:t>
      </w:r>
      <w:r>
        <w:rPr>
          <w:rStyle w:val="Žiadne"/>
          <w:sz w:val="20"/>
          <w:szCs w:val="20"/>
          <w:rtl w:val="0"/>
        </w:rPr>
        <w:t xml:space="preserve">á </w:t>
      </w:r>
      <w:r>
        <w:rPr>
          <w:rStyle w:val="Žiadne"/>
          <w:sz w:val="20"/>
          <w:szCs w:val="20"/>
          <w:rtl w:val="0"/>
        </w:rPr>
        <w:t>Bystrica</w:t>
      </w:r>
    </w:p>
    <w:p>
      <w:pPr>
        <w:pStyle w:val="Telo"/>
        <w:widowControl w:val="0"/>
        <w:spacing w:line="20" w:lineRule="exact"/>
        <w:rPr>
          <w:sz w:val="20"/>
          <w:szCs w:val="20"/>
        </w:rPr>
      </w:pPr>
    </w:p>
    <w:p>
      <w:pPr>
        <w:pStyle w:val="Telo"/>
        <w:widowControl w:val="0"/>
        <w:tabs>
          <w:tab w:val="left" w:pos="2101"/>
        </w:tabs>
        <w:ind w:left="2" w:firstLine="0"/>
        <w:rPr>
          <w:rStyle w:val="Žiadne"/>
          <w:sz w:val="20"/>
          <w:szCs w:val="20"/>
        </w:rPr>
      </w:pPr>
      <w:r>
        <w:rPr>
          <w:rStyle w:val="Žiadne"/>
          <w:sz w:val="20"/>
          <w:szCs w:val="20"/>
          <w:rtl w:val="0"/>
        </w:rPr>
        <w:t>I</w:t>
      </w:r>
      <w:r>
        <w:rPr>
          <w:rStyle w:val="Žiadne"/>
          <w:sz w:val="20"/>
          <w:szCs w:val="20"/>
          <w:rtl w:val="0"/>
        </w:rPr>
        <w:t>Č</w:t>
      </w:r>
      <w:r>
        <w:rPr>
          <w:rStyle w:val="Žiadne"/>
          <w:sz w:val="20"/>
          <w:szCs w:val="20"/>
          <w:rtl w:val="0"/>
          <w:lang w:val="da-DK"/>
        </w:rPr>
        <w:t>O:</w:t>
        <w:tab/>
        <w:t>00 626 031</w:t>
      </w:r>
    </w:p>
    <w:p>
      <w:pPr>
        <w:pStyle w:val="Telo"/>
        <w:widowControl w:val="0"/>
        <w:spacing w:line="20" w:lineRule="exact"/>
        <w:rPr>
          <w:sz w:val="20"/>
          <w:szCs w:val="20"/>
        </w:rPr>
      </w:pPr>
    </w:p>
    <w:p>
      <w:pPr>
        <w:pStyle w:val="Telo"/>
        <w:widowControl w:val="0"/>
        <w:tabs>
          <w:tab w:val="left" w:pos="2101"/>
        </w:tabs>
        <w:spacing w:line="239" w:lineRule="auto"/>
        <w:ind w:left="2" w:firstLine="0"/>
        <w:rPr>
          <w:rStyle w:val="Žiadne"/>
          <w:sz w:val="20"/>
          <w:szCs w:val="20"/>
        </w:rPr>
      </w:pPr>
      <w:r>
        <w:rPr>
          <w:rStyle w:val="Žiadne"/>
          <w:sz w:val="20"/>
          <w:szCs w:val="20"/>
          <w:rtl w:val="0"/>
        </w:rPr>
        <w:t>DI</w:t>
      </w:r>
      <w:r>
        <w:rPr>
          <w:rStyle w:val="Žiadne"/>
          <w:sz w:val="20"/>
          <w:szCs w:val="20"/>
          <w:rtl w:val="0"/>
        </w:rPr>
        <w:t>Č</w:t>
      </w:r>
      <w:r>
        <w:rPr>
          <w:rStyle w:val="Žiadne"/>
          <w:sz w:val="20"/>
          <w:szCs w:val="20"/>
          <w:rtl w:val="0"/>
          <w:lang w:val="en-US"/>
        </w:rPr>
        <w:t>:</w:t>
        <w:tab/>
        <w:t>2021125821</w:t>
      </w:r>
    </w:p>
    <w:p>
      <w:pPr>
        <w:pStyle w:val="Telo"/>
        <w:widowControl w:val="0"/>
        <w:spacing w:line="20" w:lineRule="exact"/>
        <w:rPr>
          <w:sz w:val="20"/>
          <w:szCs w:val="20"/>
        </w:rPr>
      </w:pPr>
    </w:p>
    <w:p>
      <w:pPr>
        <w:pStyle w:val="Telo"/>
        <w:widowControl w:val="0"/>
        <w:tabs>
          <w:tab w:val="left" w:pos="2101"/>
        </w:tabs>
        <w:spacing w:line="239" w:lineRule="auto"/>
        <w:ind w:left="2" w:firstLine="0"/>
        <w:rPr>
          <w:rStyle w:val="Žiadne"/>
          <w:sz w:val="20"/>
          <w:szCs w:val="20"/>
        </w:rPr>
      </w:pPr>
      <w:r>
        <w:rPr>
          <w:rStyle w:val="Žiadne"/>
          <w:sz w:val="20"/>
          <w:szCs w:val="20"/>
          <w:rtl w:val="0"/>
        </w:rPr>
        <w:t>I</w:t>
      </w:r>
      <w:r>
        <w:rPr>
          <w:rStyle w:val="Žiadne"/>
          <w:sz w:val="20"/>
          <w:szCs w:val="20"/>
          <w:rtl w:val="0"/>
        </w:rPr>
        <w:t xml:space="preserve">Č </w:t>
      </w:r>
      <w:r>
        <w:rPr>
          <w:rStyle w:val="Žiadne"/>
          <w:sz w:val="20"/>
          <w:szCs w:val="20"/>
          <w:rtl w:val="0"/>
          <w:lang w:val="en-US"/>
        </w:rPr>
        <w:t>DPH:</w:t>
        <w:tab/>
        <w:t>SK2021125821</w:t>
      </w:r>
    </w:p>
    <w:p>
      <w:pPr>
        <w:pStyle w:val="Telo"/>
        <w:widowControl w:val="0"/>
        <w:spacing w:line="20" w:lineRule="exact"/>
        <w:rPr>
          <w:sz w:val="20"/>
          <w:szCs w:val="20"/>
        </w:rPr>
      </w:pPr>
    </w:p>
    <w:p>
      <w:pPr>
        <w:pStyle w:val="No Spacing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Bankov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spojenie:</w:t>
        <w:tab/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tna pokladnica SR</w:t>
      </w:r>
    </w:p>
    <w:p>
      <w:pPr>
        <w:pStyle w:val="No Spacing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IBAN:</w:t>
        <w:tab/>
        <w:tab/>
        <w:tab/>
        <w:t>SK37 8180 0000 0070 0038 9214</w:t>
      </w:r>
    </w:p>
    <w:p>
      <w:pPr>
        <w:pStyle w:val="No Spacing"/>
        <w:ind w:firstLine="36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 xml:space="preserve">                                    SK15 8180 0000 0070 0038 9222</w:t>
      </w:r>
    </w:p>
    <w:p>
      <w:pPr>
        <w:pStyle w:val="Telo"/>
        <w:widowControl w:val="0"/>
        <w:tabs>
          <w:tab w:val="left" w:pos="2127"/>
        </w:tabs>
        <w:spacing w:line="238" w:lineRule="auto"/>
        <w:ind w:left="2" w:firstLine="0"/>
        <w:rPr>
          <w:rStyle w:val="Žiadne"/>
          <w:shd w:val="clear" w:color="auto" w:fill="ffffff"/>
        </w:rPr>
      </w:pPr>
      <w:r>
        <w:rPr>
          <w:rStyle w:val="Žiadne"/>
          <w:sz w:val="20"/>
          <w:szCs w:val="20"/>
          <w:rtl w:val="0"/>
        </w:rPr>
        <w:t>Konaj</w:t>
      </w:r>
      <w:r>
        <w:rPr>
          <w:rStyle w:val="Žiadne"/>
          <w:sz w:val="20"/>
          <w:szCs w:val="20"/>
          <w:rtl w:val="0"/>
        </w:rPr>
        <w:t>ú</w:t>
      </w:r>
      <w:r>
        <w:rPr>
          <w:rStyle w:val="Žiadne"/>
          <w:sz w:val="20"/>
          <w:szCs w:val="20"/>
          <w:rtl w:val="0"/>
          <w:lang w:val="it-IT"/>
        </w:rPr>
        <w:t>ca:</w:t>
        <w:tab/>
      </w:r>
      <w:r>
        <w:rPr>
          <w:rStyle w:val="Žiadne"/>
          <w:sz w:val="20"/>
          <w:szCs w:val="20"/>
          <w:shd w:val="clear" w:color="auto" w:fill="ffffff"/>
          <w:rtl w:val="0"/>
          <w:lang w:val="de-DE"/>
        </w:rPr>
        <w:t>RNDr. Richard Mu</w:t>
      </w:r>
      <w:r>
        <w:rPr>
          <w:rStyle w:val="Žiadne"/>
          <w:sz w:val="20"/>
          <w:szCs w:val="20"/>
          <w:shd w:val="clear" w:color="auto" w:fill="ffffff"/>
          <w:rtl w:val="0"/>
        </w:rPr>
        <w:t>̈</w:t>
      </w:r>
      <w:r>
        <w:rPr>
          <w:rStyle w:val="Žiadne"/>
          <w:sz w:val="20"/>
          <w:szCs w:val="20"/>
          <w:shd w:val="clear" w:color="auto" w:fill="ffffff"/>
          <w:rtl w:val="0"/>
        </w:rPr>
        <w:t>ller, PhD., genera</w:t>
      </w:r>
      <w:r>
        <w:rPr>
          <w:rStyle w:val="Žiadne"/>
          <w:sz w:val="20"/>
          <w:szCs w:val="20"/>
          <w:shd w:val="clear" w:color="auto" w:fill="ffffff"/>
          <w:rtl w:val="0"/>
        </w:rPr>
        <w:t>́</w:t>
      </w:r>
      <w:r>
        <w:rPr>
          <w:rStyle w:val="Žiadne"/>
          <w:sz w:val="20"/>
          <w:szCs w:val="20"/>
          <w:shd w:val="clear" w:color="auto" w:fill="ffffff"/>
          <w:rtl w:val="0"/>
        </w:rPr>
        <w:t>lny riaditel</w:t>
      </w:r>
      <w:r>
        <w:rPr>
          <w:rStyle w:val="Žiadne"/>
          <w:sz w:val="20"/>
          <w:szCs w:val="20"/>
          <w:shd w:val="clear" w:color="auto" w:fill="ffffff"/>
          <w:rtl w:val="0"/>
        </w:rPr>
        <w:t>̌</w:t>
      </w:r>
    </w:p>
    <w:p>
      <w:pPr>
        <w:pStyle w:val="Telo"/>
        <w:rPr>
          <w:rStyle w:val="Žiadne"/>
          <w:sz w:val="20"/>
          <w:szCs w:val="20"/>
          <w:shd w:val="clear" w:color="auto" w:fill="ffffff"/>
        </w:rPr>
      </w:pPr>
      <w:r>
        <w:rPr>
          <w:rStyle w:val="Žiadne"/>
          <w:sz w:val="20"/>
          <w:szCs w:val="20"/>
          <w:shd w:val="clear" w:color="auto" w:fill="ffffff"/>
          <w:rtl w:val="0"/>
        </w:rPr>
        <w:t>Kontaktn</w:t>
      </w:r>
      <w:r>
        <w:rPr>
          <w:rStyle w:val="Žiadne"/>
          <w:sz w:val="20"/>
          <w:szCs w:val="20"/>
          <w:shd w:val="clear" w:color="auto" w:fill="ffffff"/>
          <w:rtl w:val="0"/>
        </w:rPr>
        <w:t xml:space="preserve">á </w:t>
      </w:r>
      <w:r>
        <w:rPr>
          <w:rStyle w:val="Žiadne"/>
          <w:sz w:val="20"/>
          <w:szCs w:val="20"/>
          <w:shd w:val="clear" w:color="auto" w:fill="ffffff"/>
          <w:rtl w:val="0"/>
        </w:rPr>
        <w:t>osoba:</w:t>
        <w:tab/>
        <w:t xml:space="preserve">             </w:t>
      </w:r>
      <w:r>
        <w:rPr>
          <w:rStyle w:val="Žiadne"/>
          <w:sz w:val="20"/>
          <w:szCs w:val="20"/>
          <w:shd w:val="clear" w:color="auto" w:fill="ffffff"/>
          <w:rtl w:val="0"/>
        </w:rPr>
        <w:t>RNDr. Vladim</w:t>
      </w:r>
      <w:r>
        <w:rPr>
          <w:rStyle w:val="Žiadne"/>
          <w:sz w:val="20"/>
          <w:szCs w:val="20"/>
          <w:shd w:val="clear" w:color="auto" w:fill="ffffff"/>
          <w:rtl w:val="0"/>
        </w:rPr>
        <w:t>í</w:t>
      </w:r>
      <w:r>
        <w:rPr>
          <w:rStyle w:val="Žiadne"/>
          <w:sz w:val="20"/>
          <w:szCs w:val="20"/>
          <w:shd w:val="clear" w:color="auto" w:fill="ffffff"/>
          <w:rtl w:val="0"/>
        </w:rPr>
        <w:t>r Mal</w:t>
      </w:r>
      <w:r>
        <w:rPr>
          <w:rStyle w:val="Žiadne"/>
          <w:sz w:val="20"/>
          <w:szCs w:val="20"/>
          <w:shd w:val="clear" w:color="auto" w:fill="ffffff"/>
          <w:rtl w:val="0"/>
        </w:rPr>
        <w:t>ý</w:t>
      </w:r>
      <w:r>
        <w:rPr>
          <w:rStyle w:val="Žiadne"/>
          <w:sz w:val="20"/>
          <w:szCs w:val="20"/>
          <w:shd w:val="clear" w:color="auto" w:fill="ffffff"/>
          <w:rtl w:val="0"/>
        </w:rPr>
        <w:t xml:space="preserve">, </w:t>
      </w:r>
      <w:r>
        <w:rPr>
          <w:rStyle w:val="Žiadne"/>
          <w:sz w:val="20"/>
          <w:szCs w:val="20"/>
          <w:shd w:val="clear" w:color="auto" w:fill="ffffff"/>
          <w:rtl w:val="0"/>
        </w:rPr>
        <w:t>projektov</w:t>
      </w:r>
      <w:r>
        <w:rPr>
          <w:rStyle w:val="Žiadne"/>
          <w:sz w:val="20"/>
          <w:szCs w:val="20"/>
          <w:shd w:val="clear" w:color="auto" w:fill="ffffff"/>
          <w:rtl w:val="0"/>
        </w:rPr>
        <w:t xml:space="preserve">ý </w:t>
      </w:r>
      <w:r>
        <w:rPr>
          <w:rStyle w:val="Žiadne"/>
          <w:sz w:val="20"/>
          <w:szCs w:val="20"/>
          <w:shd w:val="clear" w:color="auto" w:fill="ffffff"/>
          <w:rtl w:val="0"/>
        </w:rPr>
        <w:t>mana</w:t>
      </w:r>
      <w:r>
        <w:rPr>
          <w:rStyle w:val="Žiadne"/>
          <w:sz w:val="20"/>
          <w:szCs w:val="20"/>
          <w:shd w:val="clear" w:color="auto" w:fill="ffffff"/>
          <w:rtl w:val="0"/>
        </w:rPr>
        <w:t>žé</w:t>
      </w:r>
      <w:r>
        <w:rPr>
          <w:rStyle w:val="Žiadne"/>
          <w:sz w:val="20"/>
          <w:szCs w:val="20"/>
          <w:shd w:val="clear" w:color="auto" w:fill="ffffff"/>
          <w:rtl w:val="0"/>
        </w:rPr>
        <w:t>r,</w:t>
      </w:r>
    </w:p>
    <w:p>
      <w:pPr>
        <w:pStyle w:val="Telo"/>
        <w:rPr>
          <w:rStyle w:val="Žiadne"/>
          <w:sz w:val="20"/>
          <w:szCs w:val="20"/>
          <w:shd w:val="clear" w:color="auto" w:fill="ffff00"/>
        </w:rPr>
      </w:pPr>
      <w:r>
        <w:rPr>
          <w:rStyle w:val="Žiadne"/>
          <w:sz w:val="20"/>
          <w:szCs w:val="20"/>
          <w:shd w:val="clear" w:color="auto" w:fill="ffffff"/>
        </w:rPr>
        <w:tab/>
        <w:tab/>
        <w:tab/>
      </w:r>
      <w:r>
        <w:rPr>
          <w:sz w:val="20"/>
          <w:szCs w:val="20"/>
          <w:rtl w:val="0"/>
        </w:rPr>
        <w:t>e-mail:</w:t>
      </w:r>
      <w:r>
        <w:rPr>
          <w:sz w:val="20"/>
          <w:szCs w:val="20"/>
          <w:rtl w:val="0"/>
        </w:rPr>
        <w:t xml:space="preserve"> vladimir.maly</w:t>
      </w:r>
      <w:r>
        <w:rPr>
          <w:sz w:val="20"/>
          <w:szCs w:val="20"/>
          <w:rtl w:val="0"/>
        </w:rPr>
        <w:t>@sazp.sk, tel. : 048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4374126</w:t>
      </w:r>
    </w:p>
    <w:p>
      <w:pPr>
        <w:pStyle w:val="Telo"/>
        <w:ind w:left="1440" w:firstLine="720"/>
        <w:rPr>
          <w:rStyle w:val="Žiadne"/>
          <w:sz w:val="20"/>
          <w:szCs w:val="20"/>
        </w:rPr>
      </w:pPr>
    </w:p>
    <w:p>
      <w:pPr>
        <w:pStyle w:val="Telo"/>
        <w:widowControl w:val="0"/>
        <w:spacing w:line="239" w:lineRule="auto"/>
        <w:ind w:left="2" w:firstLine="0"/>
      </w:pPr>
      <w:r>
        <w:rPr>
          <w:rStyle w:val="Žiadne"/>
          <w:sz w:val="20"/>
          <w:szCs w:val="20"/>
          <w:rtl w:val="0"/>
        </w:rPr>
        <w:t>(</w:t>
      </w:r>
      <w:r>
        <w:rPr>
          <w:rStyle w:val="Žiadne"/>
          <w:sz w:val="20"/>
          <w:szCs w:val="20"/>
          <w:rtl w:val="0"/>
        </w:rPr>
        <w:t>ď</w:t>
      </w:r>
      <w:r>
        <w:rPr>
          <w:rStyle w:val="Žiadne"/>
          <w:sz w:val="20"/>
          <w:szCs w:val="20"/>
          <w:rtl w:val="0"/>
        </w:rPr>
        <w:t xml:space="preserve">alej len </w:t>
      </w:r>
      <w:r>
        <w:rPr>
          <w:rStyle w:val="Žiadne"/>
          <w:sz w:val="20"/>
          <w:szCs w:val="20"/>
          <w:rtl w:val="0"/>
        </w:rPr>
        <w:t>„</w:t>
      </w:r>
      <w:r>
        <w:rPr>
          <w:rStyle w:val="Žiadne"/>
          <w:b w:val="1"/>
          <w:bCs w:val="1"/>
          <w:sz w:val="20"/>
          <w:szCs w:val="20"/>
          <w:rtl w:val="0"/>
        </w:rPr>
        <w:t>Objedn</w:t>
      </w:r>
      <w:r>
        <w:rPr>
          <w:rStyle w:val="Žiadne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b w:val="1"/>
          <w:bCs w:val="1"/>
          <w:sz w:val="20"/>
          <w:szCs w:val="20"/>
          <w:rtl w:val="0"/>
        </w:rPr>
        <w:t>vate</w:t>
      </w:r>
      <w:r>
        <w:rPr>
          <w:rStyle w:val="Žiadne"/>
          <w:b w:val="1"/>
          <w:bCs w:val="1"/>
          <w:sz w:val="20"/>
          <w:szCs w:val="20"/>
          <w:rtl w:val="0"/>
        </w:rPr>
        <w:t>ľ</w:t>
      </w:r>
      <w:r>
        <w:rPr>
          <w:rStyle w:val="Žiadne"/>
          <w:sz w:val="20"/>
          <w:szCs w:val="20"/>
          <w:rtl w:val="0"/>
        </w:rPr>
        <w:t>“</w:t>
      </w:r>
      <w:r>
        <w:rPr>
          <w:rStyle w:val="Žiadne"/>
          <w:sz w:val="20"/>
          <w:szCs w:val="20"/>
          <w:rtl w:val="0"/>
        </w:rPr>
        <w:t>)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...............................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2101"/>
        </w:tabs>
        <w:spacing w:line="233" w:lineRule="auto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So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dlom:</w:t>
        <w:tab/>
        <w:t>......................</w:t>
      </w:r>
    </w:p>
    <w:p>
      <w:pPr>
        <w:pStyle w:val="Telo A"/>
        <w:tabs>
          <w:tab w:val="left" w:pos="2101"/>
        </w:tabs>
        <w:spacing w:line="233" w:lineRule="auto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I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>O:</w:t>
        <w:tab/>
        <w:t>......................</w:t>
      </w:r>
    </w:p>
    <w:p>
      <w:pPr>
        <w:pStyle w:val="Telo A"/>
        <w:tabs>
          <w:tab w:val="left" w:pos="2101"/>
        </w:tabs>
        <w:spacing w:line="233" w:lineRule="auto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I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Č 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DPH: </w:t>
        <w:tab/>
        <w:t>......................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Spolo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zap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 Obchodnom registri Okresn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du ......................, oddiel : ......................, vlo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ka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. ......................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Bankov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spojenie:</w:t>
        <w:tab/>
        <w:t xml:space="preserve">        ......................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IBAN: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1985"/>
        </w:tabs>
        <w:spacing w:line="239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Konaj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>ca :</w:t>
      </w: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Style w:val="Žiadne"/>
          <w:rFonts w:ascii="Times New Roman" w:hAnsi="Times New Roman"/>
          <w:sz w:val="20"/>
          <w:szCs w:val="20"/>
          <w:rtl w:val="0"/>
        </w:rPr>
        <w:t>......................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8" w:lineRule="auto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(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ď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alej len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„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Zhotovite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“</w:t>
      </w:r>
      <w:r>
        <w:rPr>
          <w:rStyle w:val="Žiadne"/>
          <w:rFonts w:ascii="Times New Roman" w:hAnsi="Times New Roman"/>
          <w:sz w:val="20"/>
          <w:szCs w:val="20"/>
          <w:rtl w:val="0"/>
        </w:rPr>
        <w:t>)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8" w:lineRule="auto"/>
        <w:ind w:left="2" w:firstLin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3" w:lineRule="auto"/>
        <w:ind w:left="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 ď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alej spolo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ne ozna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ovan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ako aj 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„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Zmluvn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strany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“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 alebo jednotlivo 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„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Zmluvn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strana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”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06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Preambula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0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i w:val="1"/>
          <w:iCs w:val="1"/>
        </w:rPr>
      </w:pPr>
      <w:r>
        <w:rPr>
          <w:rStyle w:val="Žiadne"/>
          <w:sz w:val="20"/>
          <w:szCs w:val="20"/>
          <w:rtl w:val="0"/>
        </w:rPr>
        <w:t>T</w:t>
      </w:r>
      <w:r>
        <w:rPr>
          <w:rStyle w:val="Žiadne"/>
          <w:sz w:val="20"/>
          <w:szCs w:val="20"/>
          <w:rtl w:val="0"/>
        </w:rPr>
        <w:t>á</w:t>
      </w:r>
      <w:r>
        <w:rPr>
          <w:rStyle w:val="Žiadne"/>
          <w:sz w:val="20"/>
          <w:szCs w:val="20"/>
          <w:rtl w:val="0"/>
        </w:rPr>
        <w:t>to Zmluva sa medzi Zmluvn</w:t>
      </w:r>
      <w:r>
        <w:rPr>
          <w:rStyle w:val="Žiadne"/>
          <w:sz w:val="20"/>
          <w:szCs w:val="20"/>
          <w:rtl w:val="0"/>
        </w:rPr>
        <w:t>ý</w:t>
      </w:r>
      <w:r>
        <w:rPr>
          <w:rStyle w:val="Žiadne"/>
          <w:sz w:val="20"/>
          <w:szCs w:val="20"/>
          <w:rtl w:val="0"/>
        </w:rPr>
        <w:t>mi stranami uzatv</w:t>
      </w:r>
      <w:r>
        <w:rPr>
          <w:rStyle w:val="Žiadne"/>
          <w:sz w:val="20"/>
          <w:szCs w:val="20"/>
          <w:rtl w:val="0"/>
        </w:rPr>
        <w:t>á</w:t>
      </w:r>
      <w:r>
        <w:rPr>
          <w:rStyle w:val="Žiadne"/>
          <w:sz w:val="20"/>
          <w:szCs w:val="20"/>
          <w:rtl w:val="0"/>
        </w:rPr>
        <w:t>ra na z</w:t>
      </w:r>
      <w:r>
        <w:rPr>
          <w:rStyle w:val="Žiadne"/>
          <w:sz w:val="20"/>
          <w:szCs w:val="20"/>
          <w:rtl w:val="0"/>
        </w:rPr>
        <w:t>á</w:t>
      </w:r>
      <w:r>
        <w:rPr>
          <w:rStyle w:val="Žiadne"/>
          <w:sz w:val="20"/>
          <w:szCs w:val="20"/>
          <w:rtl w:val="0"/>
          <w:lang w:val="sv-SE"/>
        </w:rPr>
        <w:t>klade v</w:t>
      </w:r>
      <w:r>
        <w:rPr>
          <w:rStyle w:val="Žiadne"/>
          <w:sz w:val="20"/>
          <w:szCs w:val="20"/>
          <w:rtl w:val="0"/>
        </w:rPr>
        <w:t>ý</w:t>
      </w:r>
      <w:r>
        <w:rPr>
          <w:rStyle w:val="Žiadne"/>
          <w:sz w:val="20"/>
          <w:szCs w:val="20"/>
          <w:rtl w:val="0"/>
        </w:rPr>
        <w:t>sledku verejn</w:t>
      </w:r>
      <w:r>
        <w:rPr>
          <w:rStyle w:val="Žiadne"/>
          <w:sz w:val="20"/>
          <w:szCs w:val="20"/>
          <w:rtl w:val="0"/>
          <w:lang w:val="fr-FR"/>
        </w:rPr>
        <w:t>é</w:t>
      </w:r>
      <w:r>
        <w:rPr>
          <w:rStyle w:val="Žiadne"/>
          <w:sz w:val="20"/>
          <w:szCs w:val="20"/>
          <w:rtl w:val="0"/>
        </w:rPr>
        <w:t>ho obstar</w:t>
      </w:r>
      <w:r>
        <w:rPr>
          <w:rStyle w:val="Žiadne"/>
          <w:sz w:val="20"/>
          <w:szCs w:val="20"/>
          <w:rtl w:val="0"/>
        </w:rPr>
        <w:t>á</w:t>
      </w:r>
      <w:r>
        <w:rPr>
          <w:rStyle w:val="Žiadne"/>
          <w:sz w:val="20"/>
          <w:szCs w:val="20"/>
          <w:rtl w:val="0"/>
        </w:rPr>
        <w:t>vania, nako</w:t>
      </w:r>
      <w:r>
        <w:rPr>
          <w:rStyle w:val="Žiadne"/>
          <w:sz w:val="20"/>
          <w:szCs w:val="20"/>
          <w:rtl w:val="0"/>
        </w:rPr>
        <w:t>ľ</w:t>
      </w:r>
      <w:r>
        <w:rPr>
          <w:rStyle w:val="Žiadne"/>
          <w:sz w:val="20"/>
          <w:szCs w:val="20"/>
          <w:rtl w:val="0"/>
        </w:rPr>
        <w:t>ko Zhotovite</w:t>
      </w:r>
      <w:r>
        <w:rPr>
          <w:rStyle w:val="Žiadne"/>
          <w:sz w:val="20"/>
          <w:szCs w:val="20"/>
          <w:rtl w:val="0"/>
        </w:rPr>
        <w:t xml:space="preserve">ľ </w:t>
      </w:r>
      <w:r>
        <w:rPr>
          <w:rStyle w:val="Žiadne"/>
          <w:sz w:val="20"/>
          <w:szCs w:val="20"/>
          <w:rtl w:val="0"/>
        </w:rPr>
        <w:t>ako uch</w:t>
      </w:r>
      <w:r>
        <w:rPr>
          <w:rStyle w:val="Žiadne"/>
          <w:sz w:val="20"/>
          <w:szCs w:val="20"/>
          <w:rtl w:val="0"/>
        </w:rPr>
        <w:t>á</w:t>
      </w:r>
      <w:r>
        <w:rPr>
          <w:rStyle w:val="Žiadne"/>
          <w:sz w:val="20"/>
          <w:szCs w:val="20"/>
          <w:rtl w:val="0"/>
        </w:rPr>
        <w:t>dza</w:t>
      </w:r>
      <w:r>
        <w:rPr>
          <w:rStyle w:val="Žiadne"/>
          <w:sz w:val="20"/>
          <w:szCs w:val="20"/>
          <w:rtl w:val="0"/>
        </w:rPr>
        <w:t xml:space="preserve">č </w:t>
      </w:r>
      <w:r>
        <w:rPr>
          <w:rStyle w:val="Žiadne"/>
          <w:sz w:val="20"/>
          <w:szCs w:val="20"/>
          <w:rtl w:val="0"/>
        </w:rPr>
        <w:t>uspel vo verejnom obstar</w:t>
      </w:r>
      <w:r>
        <w:rPr>
          <w:rStyle w:val="Žiadne"/>
          <w:sz w:val="20"/>
          <w:szCs w:val="20"/>
          <w:rtl w:val="0"/>
        </w:rPr>
        <w:t>á</w:t>
      </w:r>
      <w:r>
        <w:rPr>
          <w:rStyle w:val="Žiadne"/>
          <w:sz w:val="20"/>
          <w:szCs w:val="20"/>
          <w:rtl w:val="0"/>
          <w:lang w:val="nl-NL"/>
        </w:rPr>
        <w:t>van</w:t>
      </w:r>
      <w:r>
        <w:rPr>
          <w:rStyle w:val="Žiadne"/>
          <w:sz w:val="20"/>
          <w:szCs w:val="20"/>
          <w:rtl w:val="0"/>
        </w:rPr>
        <w:t xml:space="preserve">í </w:t>
      </w:r>
      <w:r>
        <w:rPr>
          <w:rStyle w:val="Žiadne"/>
          <w:sz w:val="20"/>
          <w:szCs w:val="20"/>
          <w:rtl w:val="0"/>
        </w:rPr>
        <w:t>vyhl</w:t>
      </w:r>
      <w:r>
        <w:rPr>
          <w:rStyle w:val="Žiadne"/>
          <w:sz w:val="20"/>
          <w:szCs w:val="20"/>
          <w:rtl w:val="0"/>
        </w:rPr>
        <w:t>á</w:t>
      </w:r>
      <w:r>
        <w:rPr>
          <w:rStyle w:val="Žiadne"/>
          <w:sz w:val="20"/>
          <w:szCs w:val="20"/>
          <w:rtl w:val="0"/>
        </w:rPr>
        <w:t>senom Objedn</w:t>
      </w:r>
      <w:r>
        <w:rPr>
          <w:rStyle w:val="Žiadne"/>
          <w:sz w:val="20"/>
          <w:szCs w:val="20"/>
          <w:rtl w:val="0"/>
        </w:rPr>
        <w:t>á</w:t>
      </w:r>
      <w:r>
        <w:rPr>
          <w:rStyle w:val="Žiadne"/>
          <w:sz w:val="20"/>
          <w:szCs w:val="20"/>
          <w:rtl w:val="0"/>
        </w:rPr>
        <w:t>vate</w:t>
      </w:r>
      <w:r>
        <w:rPr>
          <w:rStyle w:val="Žiadne"/>
          <w:sz w:val="20"/>
          <w:szCs w:val="20"/>
          <w:rtl w:val="0"/>
        </w:rPr>
        <w:t>ľ</w:t>
      </w:r>
      <w:r>
        <w:rPr>
          <w:rStyle w:val="Žiadne"/>
          <w:sz w:val="20"/>
          <w:szCs w:val="20"/>
          <w:rtl w:val="0"/>
        </w:rPr>
        <w:t>om ako verejn</w:t>
      </w:r>
      <w:r>
        <w:rPr>
          <w:rStyle w:val="Žiadne"/>
          <w:sz w:val="20"/>
          <w:szCs w:val="20"/>
          <w:rtl w:val="0"/>
        </w:rPr>
        <w:t>ý</w:t>
      </w:r>
      <w:r>
        <w:rPr>
          <w:rStyle w:val="Žiadne"/>
          <w:sz w:val="20"/>
          <w:szCs w:val="20"/>
          <w:rtl w:val="0"/>
        </w:rPr>
        <w:t>m obstar</w:t>
      </w:r>
      <w:r>
        <w:rPr>
          <w:rStyle w:val="Žiadne"/>
          <w:sz w:val="20"/>
          <w:szCs w:val="20"/>
          <w:rtl w:val="0"/>
        </w:rPr>
        <w:t>á</w:t>
      </w:r>
      <w:r>
        <w:rPr>
          <w:rStyle w:val="Žiadne"/>
          <w:sz w:val="20"/>
          <w:szCs w:val="20"/>
          <w:rtl w:val="0"/>
        </w:rPr>
        <w:t>vate</w:t>
      </w:r>
      <w:r>
        <w:rPr>
          <w:rStyle w:val="Žiadne"/>
          <w:sz w:val="20"/>
          <w:szCs w:val="20"/>
          <w:rtl w:val="0"/>
        </w:rPr>
        <w:t>ľ</w:t>
      </w:r>
      <w:r>
        <w:rPr>
          <w:rStyle w:val="Žiadne"/>
          <w:sz w:val="20"/>
          <w:szCs w:val="20"/>
          <w:rtl w:val="0"/>
        </w:rPr>
        <w:t>om na zhotovenie diela, t.j. na vypracovanie ponuky predmetu z</w:t>
      </w:r>
      <w:r>
        <w:rPr>
          <w:rStyle w:val="Žiadne"/>
          <w:sz w:val="20"/>
          <w:szCs w:val="20"/>
          <w:rtl w:val="0"/>
        </w:rPr>
        <w:t>á</w:t>
      </w:r>
      <w:r>
        <w:rPr>
          <w:rStyle w:val="Žiadne"/>
          <w:sz w:val="20"/>
          <w:szCs w:val="20"/>
          <w:rtl w:val="0"/>
        </w:rPr>
        <w:t>kazky:</w:t>
      </w:r>
      <w:r>
        <w:rPr>
          <w:rStyle w:val="Žiadne"/>
          <w:b w:val="1"/>
          <w:bCs w:val="1"/>
          <w:sz w:val="20"/>
          <w:szCs w:val="20"/>
          <w:rtl w:val="0"/>
        </w:rPr>
        <w:t xml:space="preserve"> „</w:t>
      </w:r>
      <w:r>
        <w:rPr>
          <w:rStyle w:val="Žiadne"/>
          <w:b w:val="1"/>
          <w:bCs w:val="1"/>
          <w:sz w:val="20"/>
          <w:szCs w:val="20"/>
          <w:rtl w:val="0"/>
        </w:rPr>
        <w:t>Prieskum verejnej mienky v</w:t>
      </w:r>
      <w:r>
        <w:rPr>
          <w:rStyle w:val="Žiadne"/>
          <w:b w:val="1"/>
          <w:bCs w:val="1"/>
          <w:sz w:val="20"/>
          <w:szCs w:val="20"/>
          <w:rtl w:val="0"/>
        </w:rPr>
        <w:t> </w:t>
      </w:r>
      <w:r>
        <w:rPr>
          <w:rStyle w:val="Žiadne"/>
          <w:b w:val="1"/>
          <w:bCs w:val="1"/>
          <w:sz w:val="20"/>
          <w:szCs w:val="20"/>
          <w:rtl w:val="0"/>
        </w:rPr>
        <w:t>r</w:t>
      </w:r>
      <w:r>
        <w:rPr>
          <w:rStyle w:val="Žiadne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b w:val="1"/>
          <w:bCs w:val="1"/>
          <w:sz w:val="20"/>
          <w:szCs w:val="20"/>
          <w:rtl w:val="0"/>
        </w:rPr>
        <w:t>mci znalosti a</w:t>
      </w:r>
      <w:r>
        <w:rPr>
          <w:rStyle w:val="Žiadne"/>
          <w:b w:val="1"/>
          <w:bCs w:val="1"/>
          <w:sz w:val="20"/>
          <w:szCs w:val="20"/>
          <w:rtl w:val="0"/>
        </w:rPr>
        <w:t> </w:t>
      </w:r>
      <w:r>
        <w:rPr>
          <w:rStyle w:val="Žiadne"/>
          <w:b w:val="1"/>
          <w:bCs w:val="1"/>
          <w:sz w:val="20"/>
          <w:szCs w:val="20"/>
          <w:rtl w:val="0"/>
        </w:rPr>
        <w:t>povedomia o</w:t>
      </w:r>
      <w:r>
        <w:rPr>
          <w:rStyle w:val="Žiadne"/>
          <w:b w:val="1"/>
          <w:bCs w:val="1"/>
          <w:sz w:val="20"/>
          <w:szCs w:val="20"/>
          <w:rtl w:val="0"/>
        </w:rPr>
        <w:t> </w:t>
      </w:r>
      <w:r>
        <w:rPr>
          <w:rStyle w:val="Žiadne"/>
          <w:b w:val="1"/>
          <w:bCs w:val="1"/>
          <w:sz w:val="20"/>
          <w:szCs w:val="20"/>
          <w:rtl w:val="0"/>
        </w:rPr>
        <w:t xml:space="preserve">problematike sucha na </w:t>
      </w:r>
      <w:r>
        <w:rPr>
          <w:rStyle w:val="Žiadne"/>
          <w:b w:val="1"/>
          <w:bCs w:val="1"/>
          <w:sz w:val="20"/>
          <w:szCs w:val="20"/>
          <w:rtl w:val="0"/>
        </w:rPr>
        <w:t>ú</w:t>
      </w:r>
      <w:r>
        <w:rPr>
          <w:rStyle w:val="Žiadne"/>
          <w:b w:val="1"/>
          <w:bCs w:val="1"/>
          <w:sz w:val="20"/>
          <w:szCs w:val="20"/>
          <w:rtl w:val="0"/>
        </w:rPr>
        <w:t>zem</w:t>
      </w:r>
      <w:r>
        <w:rPr>
          <w:rStyle w:val="Žiadne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iadne"/>
          <w:b w:val="1"/>
          <w:bCs w:val="1"/>
          <w:sz w:val="20"/>
          <w:szCs w:val="20"/>
          <w:rtl w:val="0"/>
        </w:rPr>
        <w:t>Slovenska</w:t>
      </w:r>
      <w:r>
        <w:rPr>
          <w:rStyle w:val="Žiadne"/>
          <w:b w:val="1"/>
          <w:bCs w:val="1"/>
          <w:sz w:val="20"/>
          <w:szCs w:val="20"/>
          <w:rtl w:val="0"/>
        </w:rPr>
        <w:t>“</w:t>
      </w:r>
      <w:r>
        <w:rPr>
          <w:rStyle w:val="Žiadne"/>
          <w:b w:val="1"/>
          <w:bCs w:val="1"/>
          <w:sz w:val="20"/>
          <w:szCs w:val="20"/>
          <w:rtl w:val="0"/>
        </w:rPr>
        <w:t>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4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I.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16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Predmet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1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76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si na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klade tejto Zmluvy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 u Zhotovite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a kompletn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vykonanie a dod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 xml:space="preserve">vku diela 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„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Prieskum verejnej mienky v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mci znalosti a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povedomia o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problematike sucha na 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zem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Slovenska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“</w:t>
      </w:r>
      <w:r>
        <w:rPr>
          <w:rFonts w:ascii="Times New Roman" w:hAnsi="Times New Roman"/>
          <w:sz w:val="20"/>
          <w:szCs w:val="20"/>
          <w:rtl w:val="0"/>
        </w:rPr>
        <w:t xml:space="preserve"> zameran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 xml:space="preserve">ho na prieskum verejnej mienky v zmysle 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  <w:lang w:val="da-DK"/>
        </w:rPr>
        <w:t>pecifik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cie, ktor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Fonts w:ascii="Times New Roman" w:hAnsi="Times New Roman"/>
          <w:sz w:val="20"/>
          <w:szCs w:val="20"/>
          <w:rtl w:val="0"/>
        </w:rPr>
        <w:t>tvor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lohu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1 </w:t>
      </w:r>
      <w:r>
        <w:rPr>
          <w:rFonts w:ascii="Times New Roman" w:hAnsi="Times New Roman"/>
          <w:sz w:val="20"/>
          <w:szCs w:val="20"/>
          <w:rtl w:val="0"/>
        </w:rPr>
        <w:t>tejto Zmluvy (</w:t>
      </w:r>
      <w:r>
        <w:rPr>
          <w:rFonts w:ascii="Times New Roman" w:hAnsi="Times New Roman" w:hint="default"/>
          <w:sz w:val="20"/>
          <w:szCs w:val="20"/>
          <w:rtl w:val="0"/>
        </w:rPr>
        <w:t>ď</w:t>
      </w:r>
      <w:r>
        <w:rPr>
          <w:rFonts w:ascii="Times New Roman" w:hAnsi="Times New Roman"/>
          <w:sz w:val="20"/>
          <w:szCs w:val="20"/>
          <w:rtl w:val="0"/>
        </w:rPr>
        <w:t xml:space="preserve">alej spolu len ako </w:t>
      </w:r>
      <w:r>
        <w:rPr>
          <w:rFonts w:ascii="Times New Roman" w:hAnsi="Times New Roman" w:hint="default"/>
          <w:sz w:val="20"/>
          <w:szCs w:val="20"/>
          <w:rtl w:val="0"/>
        </w:rPr>
        <w:t>„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Dielo</w:t>
      </w:r>
      <w:r>
        <w:rPr>
          <w:rFonts w:ascii="Times New Roman" w:hAnsi="Times New Roman" w:hint="default"/>
          <w:sz w:val="20"/>
          <w:szCs w:val="20"/>
          <w:rtl w:val="0"/>
        </w:rPr>
        <w:t>“</w:t>
      </w:r>
      <w:r>
        <w:rPr>
          <w:rFonts w:ascii="Times New Roman" w:hAnsi="Times New Roman"/>
          <w:sz w:val="20"/>
          <w:szCs w:val="20"/>
          <w:rtl w:val="0"/>
        </w:rPr>
        <w:t>). Ak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ko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vek zmeny obsahu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 xml:space="preserve">lohy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. 1 a tejto Zmluvy si vy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aduj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hlas oboch Zmluvn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str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 vo forme p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somn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ho o</w:t>
      </w:r>
      <w:r>
        <w:rPr>
          <w:rFonts w:ascii="Times New Roman" w:hAnsi="Times New Roman" w:hint="default"/>
          <w:sz w:val="20"/>
          <w:szCs w:val="20"/>
          <w:rtl w:val="0"/>
        </w:rPr>
        <w:t>čí</w:t>
      </w:r>
      <w:r>
        <w:rPr>
          <w:rFonts w:ascii="Times New Roman" w:hAnsi="Times New Roman"/>
          <w:sz w:val="20"/>
          <w:szCs w:val="20"/>
          <w:rtl w:val="0"/>
        </w:rPr>
        <w:t>slovan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 xml:space="preserve">ho dodatku k tejto Zmluve. </w:t>
      </w:r>
    </w:p>
    <w:p>
      <w:pPr>
        <w:pStyle w:val="Telo A"/>
        <w:tabs>
          <w:tab w:val="left" w:pos="20"/>
          <w:tab w:val="left" w:pos="302"/>
        </w:tabs>
        <w:spacing w:line="239" w:lineRule="auto"/>
        <w:ind w:left="284" w:firstLine="0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76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sa zav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zuje zhotovi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doda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ovi Dielo 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„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Prieskum verejnej mienky v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r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mci znalosti a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povedomia o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problematike sucha na 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zem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Slovenska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“</w:t>
      </w:r>
    </w:p>
    <w:p>
      <w:pPr>
        <w:pStyle w:val="List Paragrap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spacing w:line="239" w:lineRule="auto"/>
        <w:ind w:left="284" w:firstLine="0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76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 xml:space="preserve">sa za vykonanie Diela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zhotovenie a dod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vku zav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zuje zaplati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Zhotovite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ovi cenu sp</w:t>
      </w:r>
      <w:r>
        <w:rPr>
          <w:rFonts w:ascii="Times New Roman" w:hAnsi="Times New Roman" w:hint="default"/>
          <w:sz w:val="20"/>
          <w:szCs w:val="20"/>
          <w:rtl w:val="0"/>
        </w:rPr>
        <w:t>ô</w:t>
      </w:r>
      <w:r>
        <w:rPr>
          <w:rFonts w:ascii="Times New Roman" w:hAnsi="Times New Roman"/>
          <w:sz w:val="20"/>
          <w:szCs w:val="20"/>
          <w:rtl w:val="0"/>
        </w:rPr>
        <w:t>sobom a vo v</w:t>
      </w:r>
      <w:r>
        <w:rPr>
          <w:rFonts w:ascii="Times New Roman" w:hAnsi="Times New Roman" w:hint="default"/>
          <w:sz w:val="20"/>
          <w:szCs w:val="20"/>
          <w:rtl w:val="0"/>
        </w:rPr>
        <w:t>ýš</w:t>
      </w:r>
      <w:r>
        <w:rPr>
          <w:rFonts w:ascii="Times New Roman" w:hAnsi="Times New Roman"/>
          <w:sz w:val="20"/>
          <w:szCs w:val="20"/>
          <w:rtl w:val="0"/>
        </w:rPr>
        <w:t>ke pod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 xml:space="preserve">a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 xml:space="preserve">l. VII. tejto Zmluvy.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4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4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42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II.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364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Miesto a 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as plnenia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3642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78"/>
        </w:numPr>
        <w:bidi w:val="0"/>
        <w:spacing w:line="236" w:lineRule="auto"/>
        <w:ind w:right="0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  <w:shd w:val="clear" w:color="auto" w:fill="ffff0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Zmluvn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 xml:space="preserve">strany sa dohodli, 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 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je povinn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Fonts w:ascii="Times New Roman" w:hAnsi="Times New Roman"/>
          <w:sz w:val="20"/>
          <w:szCs w:val="20"/>
          <w:rtl w:val="0"/>
        </w:rPr>
        <w:t>vykona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 xml:space="preserve">Dielo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vykona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a doda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ovi</w:t>
      </w:r>
      <w:r>
        <w:rPr>
          <w:rFonts w:ascii="Times New Roman" w:hAnsi="Times New Roman"/>
          <w:sz w:val="20"/>
          <w:szCs w:val="20"/>
          <w:rtl w:val="0"/>
        </w:rPr>
        <w:t xml:space="preserve"> Dielo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na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 xml:space="preserve">klade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iastkov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dod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 xml:space="preserve">vok, 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do </w:t>
      </w:r>
      <w:r>
        <w:rPr>
          <w:rFonts w:ascii="Times New Roman" w:hAnsi="Times New Roman"/>
          <w:sz w:val="20"/>
          <w:szCs w:val="20"/>
          <w:rtl w:val="0"/>
        </w:rPr>
        <w:t>splnenia v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etk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zmluvn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zkov v zmysle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 xml:space="preserve">lohy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. 1</w:t>
      </w:r>
      <w:r>
        <w:rPr>
          <w:rFonts w:ascii="Times New Roman" w:hAnsi="Times New Roman"/>
          <w:sz w:val="20"/>
          <w:szCs w:val="20"/>
          <w:rtl w:val="0"/>
        </w:rPr>
        <w:t>, ak sa zmluvn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strany nedohodn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inak formou p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somn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ho dodatku k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tejto Zmluve. Zmluvn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 xml:space="preserve">strany sa </w:t>
      </w:r>
      <w:r>
        <w:rPr>
          <w:rFonts w:ascii="Times New Roman" w:hAnsi="Times New Roman" w:hint="default"/>
          <w:sz w:val="20"/>
          <w:szCs w:val="20"/>
          <w:rtl w:val="0"/>
        </w:rPr>
        <w:t>ď</w:t>
      </w:r>
      <w:r>
        <w:rPr>
          <w:rFonts w:ascii="Times New Roman" w:hAnsi="Times New Roman"/>
          <w:sz w:val="20"/>
          <w:szCs w:val="20"/>
          <w:rtl w:val="0"/>
        </w:rPr>
        <w:t xml:space="preserve">alej dohodli, 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 miestom plnenia pod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a tejto Zmluvy je s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dlo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  <w:lang w:val="it-IT"/>
        </w:rPr>
        <w:t>a.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78"/>
        </w:numPr>
        <w:bidi w:val="0"/>
        <w:spacing w:line="236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Zmluvn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 xml:space="preserve">strany sa dohodli, 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 nedodanie Diela v lehote a sp</w:t>
      </w:r>
      <w:r>
        <w:rPr>
          <w:rFonts w:ascii="Times New Roman" w:hAnsi="Times New Roman" w:hint="default"/>
          <w:sz w:val="20"/>
          <w:szCs w:val="20"/>
          <w:rtl w:val="0"/>
        </w:rPr>
        <w:t>ô</w:t>
      </w:r>
      <w:r>
        <w:rPr>
          <w:rFonts w:ascii="Times New Roman" w:hAnsi="Times New Roman"/>
          <w:sz w:val="20"/>
          <w:szCs w:val="20"/>
          <w:rtl w:val="0"/>
        </w:rPr>
        <w:t>sobom pod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a predch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dzaj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 xml:space="preserve">ceho bodu tohto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nku Zmluvy zaklad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Fonts w:ascii="Times New Roman" w:hAnsi="Times New Roman"/>
          <w:sz w:val="20"/>
          <w:szCs w:val="20"/>
          <w:rtl w:val="0"/>
        </w:rPr>
        <w:t>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vo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a na zmluvn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pokutu vo v</w:t>
      </w:r>
      <w:r>
        <w:rPr>
          <w:rFonts w:ascii="Times New Roman" w:hAnsi="Times New Roman" w:hint="default"/>
          <w:sz w:val="20"/>
          <w:szCs w:val="20"/>
          <w:rtl w:val="0"/>
        </w:rPr>
        <w:t>ýš</w:t>
      </w:r>
      <w:r>
        <w:rPr>
          <w:rFonts w:ascii="Times New Roman" w:hAnsi="Times New Roman"/>
          <w:sz w:val="20"/>
          <w:szCs w:val="20"/>
          <w:rtl w:val="0"/>
        </w:rPr>
        <w:t>ke 0,05% z ceny Diela pod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 xml:space="preserve">a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l. VII., bod 1. Zmluvy, a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to za ka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Fonts w:ascii="Times New Roman" w:hAnsi="Times New Roman"/>
          <w:sz w:val="20"/>
          <w:szCs w:val="20"/>
          <w:rtl w:val="0"/>
        </w:rPr>
        <w:t>de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ň </w:t>
      </w:r>
      <w:r>
        <w:rPr>
          <w:rFonts w:ascii="Times New Roman" w:hAnsi="Times New Roman"/>
          <w:sz w:val="20"/>
          <w:szCs w:val="20"/>
          <w:rtl w:val="0"/>
        </w:rPr>
        <w:t>ome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 xml:space="preserve">kania.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III.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8" w:lineRule="auto"/>
        <w:ind w:left="386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Autorsk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8" w:lineRule="auto"/>
        <w:ind w:left="38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80"/>
        </w:numPr>
        <w:bidi w:val="0"/>
        <w:spacing w:line="238" w:lineRule="exact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 na autorsk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  <w:lang w:val="sv-SE"/>
        </w:rPr>
        <w:t>honor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re a 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 potrebn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 xml:space="preserve">na zhotovenie a </w:t>
      </w:r>
      <w:r>
        <w:rPr>
          <w:rFonts w:ascii="Times New Roman" w:hAnsi="Times New Roman" w:hint="default"/>
          <w:sz w:val="20"/>
          <w:szCs w:val="20"/>
          <w:rtl w:val="0"/>
        </w:rPr>
        <w:t>ší</w:t>
      </w:r>
      <w:r>
        <w:rPr>
          <w:rFonts w:ascii="Times New Roman" w:hAnsi="Times New Roman"/>
          <w:sz w:val="20"/>
          <w:szCs w:val="20"/>
          <w:rtl w:val="0"/>
        </w:rPr>
        <w:t>renie Diela z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ska 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uzavret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m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slu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zml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v s tret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mi osobami vo vlastnom mene a na vlastn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klady.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8" w:lineRule="exact"/>
        <w:ind w:left="282" w:firstLine="0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80"/>
        </w:numPr>
        <w:bidi w:val="0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sa zav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zuje vysporiada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v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etky 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vne vz</w:t>
      </w:r>
      <w:r>
        <w:rPr>
          <w:rFonts w:ascii="Times New Roman" w:hAnsi="Times New Roman" w:hint="default"/>
          <w:sz w:val="20"/>
          <w:szCs w:val="20"/>
          <w:rtl w:val="0"/>
        </w:rPr>
        <w:t>ť</w:t>
      </w:r>
      <w:r>
        <w:rPr>
          <w:rFonts w:ascii="Times New Roman" w:hAnsi="Times New Roman"/>
          <w:sz w:val="20"/>
          <w:szCs w:val="20"/>
          <w:rtl w:val="0"/>
        </w:rPr>
        <w:t>ahy s tret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mi osobami, ktor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zhotovili, respekt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 xml:space="preserve">ve dodali obsah Diela alebo jeho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as</w:t>
      </w:r>
      <w:r>
        <w:rPr>
          <w:rFonts w:ascii="Times New Roman" w:hAnsi="Times New Roman" w:hint="default"/>
          <w:sz w:val="20"/>
          <w:szCs w:val="20"/>
          <w:rtl w:val="0"/>
        </w:rPr>
        <w:t>ť</w:t>
      </w:r>
      <w:r>
        <w:rPr>
          <w:rFonts w:ascii="Times New Roman" w:hAnsi="Times New Roman"/>
          <w:sz w:val="20"/>
          <w:szCs w:val="20"/>
          <w:rtl w:val="0"/>
        </w:rPr>
        <w:t>, ktor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Fonts w:ascii="Times New Roman" w:hAnsi="Times New Roman"/>
          <w:sz w:val="20"/>
          <w:szCs w:val="20"/>
          <w:rtl w:val="0"/>
        </w:rPr>
        <w:t>je dielom chr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 autorsk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konom, a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to najm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ä </w:t>
      </w:r>
      <w:r>
        <w:rPr>
          <w:rFonts w:ascii="Times New Roman" w:hAnsi="Times New Roman"/>
          <w:sz w:val="20"/>
          <w:szCs w:val="20"/>
          <w:rtl w:val="0"/>
        </w:rPr>
        <w:t>uzavret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>m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slu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ch autorsk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zml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v a/alebo in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zml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v tak, aby tieto osoby nemohli uplat</w:t>
      </w:r>
      <w:r>
        <w:rPr>
          <w:rFonts w:ascii="Times New Roman" w:hAnsi="Times New Roman" w:hint="default"/>
          <w:sz w:val="20"/>
          <w:szCs w:val="20"/>
          <w:rtl w:val="0"/>
        </w:rPr>
        <w:t>ň</w:t>
      </w:r>
      <w:r>
        <w:rPr>
          <w:rFonts w:ascii="Times New Roman" w:hAnsi="Times New Roman"/>
          <w:sz w:val="20"/>
          <w:szCs w:val="20"/>
          <w:rtl w:val="0"/>
        </w:rPr>
        <w:t>ova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vo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i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 xml:space="preserve">ovi 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iadne 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roky vypl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vaj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ce im z osobnostn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ch, autorsk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ch, priemyseln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v, 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 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visiacich s autorsk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  <w:lang w:val="pt-PT"/>
        </w:rPr>
        <w:t>m 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 xml:space="preserve">vom,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i in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obdobn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 v 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vislosti s riadnym plnen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zkov Zhotovite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a pod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a tejto Zmluvy. S</w:t>
      </w:r>
      <w:r>
        <w:rPr>
          <w:rFonts w:ascii="Times New Roman" w:hAnsi="Times New Roman" w:hint="default"/>
          <w:sz w:val="20"/>
          <w:szCs w:val="20"/>
          <w:rtl w:val="0"/>
        </w:rPr>
        <w:t>úč</w:t>
      </w:r>
      <w:r>
        <w:rPr>
          <w:rFonts w:ascii="Times New Roman" w:hAnsi="Times New Roman"/>
          <w:sz w:val="20"/>
          <w:szCs w:val="20"/>
          <w:rtl w:val="0"/>
        </w:rPr>
        <w:t>as</w:t>
      </w:r>
      <w:r>
        <w:rPr>
          <w:rFonts w:ascii="Times New Roman" w:hAnsi="Times New Roman" w:hint="default"/>
          <w:sz w:val="20"/>
          <w:szCs w:val="20"/>
          <w:rtl w:val="0"/>
        </w:rPr>
        <w:t>ť</w:t>
      </w:r>
      <w:r>
        <w:rPr>
          <w:rFonts w:ascii="Times New Roman" w:hAnsi="Times New Roman"/>
          <w:sz w:val="20"/>
          <w:szCs w:val="20"/>
          <w:rtl w:val="0"/>
        </w:rPr>
        <w:t>ou tohto vysporiadania je najm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ä 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  <w:lang w:val="es-ES_tradnl"/>
        </w:rPr>
        <w:t>hlas tret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ch os</w:t>
      </w:r>
      <w:r>
        <w:rPr>
          <w:rFonts w:ascii="Times New Roman" w:hAnsi="Times New Roman" w:hint="default"/>
          <w:sz w:val="20"/>
          <w:szCs w:val="20"/>
          <w:rtl w:val="0"/>
        </w:rPr>
        <w:t>ô</w:t>
      </w:r>
      <w:r>
        <w:rPr>
          <w:rFonts w:ascii="Times New Roman" w:hAnsi="Times New Roman"/>
          <w:sz w:val="20"/>
          <w:szCs w:val="20"/>
          <w:rtl w:val="0"/>
        </w:rPr>
        <w:t>b s u</w:t>
      </w:r>
      <w:r>
        <w:rPr>
          <w:rFonts w:ascii="Times New Roman" w:hAnsi="Times New Roman" w:hint="default"/>
          <w:sz w:val="20"/>
          <w:szCs w:val="20"/>
          <w:rtl w:val="0"/>
        </w:rPr>
        <w:t>ží</w:t>
      </w:r>
      <w:r>
        <w:rPr>
          <w:rStyle w:val="Žiadne"/>
          <w:rFonts w:ascii="Times New Roman" w:hAnsi="Times New Roman"/>
          <w:sz w:val="20"/>
          <w:szCs w:val="20"/>
          <w:rtl w:val="0"/>
          <w:lang w:val="nl-NL"/>
        </w:rPr>
        <w:t>van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 ich diel a ich zverejnen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m, alebo in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>m pou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it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 xml:space="preserve">m Diela v rozsahu stanovenom touto Zmluvou.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8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80"/>
        </w:numPr>
        <w:bidi w:val="0"/>
        <w:spacing w:line="236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sa zav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zuje z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ska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pre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>a na pou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  <w:lang w:val="nl-NL"/>
        </w:rPr>
        <w:t xml:space="preserve">itie Diela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 xml:space="preserve">asovo a 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zemne neobmedzen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licenciu, resp. sublicenciu, na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klade ktorej bude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  <w:lang w:val="it-IT"/>
        </w:rPr>
        <w:t>opr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>vnen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Fonts w:ascii="Times New Roman" w:hAnsi="Times New Roman"/>
          <w:sz w:val="20"/>
          <w:szCs w:val="20"/>
          <w:rtl w:val="0"/>
        </w:rPr>
        <w:t>t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>to pou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sp</w:t>
      </w:r>
      <w:r>
        <w:rPr>
          <w:rFonts w:ascii="Times New Roman" w:hAnsi="Times New Roman" w:hint="default"/>
          <w:sz w:val="20"/>
          <w:szCs w:val="20"/>
          <w:rtl w:val="0"/>
        </w:rPr>
        <w:t>ô</w:t>
      </w:r>
      <w:r>
        <w:rPr>
          <w:rFonts w:ascii="Times New Roman" w:hAnsi="Times New Roman"/>
          <w:sz w:val="20"/>
          <w:szCs w:val="20"/>
          <w:rtl w:val="0"/>
        </w:rPr>
        <w:t>sobom stanoven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 xml:space="preserve">m v tejto Zmluve.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80"/>
        </w:numPr>
        <w:bidi w:val="0"/>
        <w:spacing w:line="236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Ku Dielu zhotoven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mu a dodan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mu Zhotovite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om na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klade tejto Zmluvy, pokia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sa pova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uje za dielo chr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autorsk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>konom, ude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uje 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ovi Zmluvou v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hradn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licenciu za nasledovn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kladn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 xml:space="preserve">ch podmienok: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1"/>
          <w:numId w:val="82"/>
        </w:numPr>
        <w:bidi w:val="0"/>
        <w:spacing w:line="235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je povinn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Fonts w:ascii="Times New Roman" w:hAnsi="Times New Roman"/>
          <w:sz w:val="20"/>
          <w:szCs w:val="20"/>
          <w:rtl w:val="0"/>
        </w:rPr>
        <w:t>zabezpe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i</w:t>
      </w:r>
      <w:r>
        <w:rPr>
          <w:rFonts w:ascii="Times New Roman" w:hAnsi="Times New Roman" w:hint="default"/>
          <w:sz w:val="20"/>
          <w:szCs w:val="20"/>
          <w:rtl w:val="0"/>
        </w:rPr>
        <w:t>ť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 bude k predmetu licencie vykon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ako nosite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 k dielu tak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majetkov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va, ktor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ho opr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</w:t>
      </w:r>
      <w:r>
        <w:rPr>
          <w:rFonts w:ascii="Times New Roman" w:hAnsi="Times New Roman" w:hint="default"/>
          <w:sz w:val="20"/>
          <w:szCs w:val="20"/>
          <w:rtl w:val="0"/>
        </w:rPr>
        <w:t>ň</w:t>
      </w:r>
      <w:r>
        <w:rPr>
          <w:rFonts w:ascii="Times New Roman" w:hAnsi="Times New Roman"/>
          <w:sz w:val="20"/>
          <w:szCs w:val="20"/>
          <w:rtl w:val="0"/>
        </w:rPr>
        <w:t>uj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udeli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ovi licenciu v rozsahu a sp</w:t>
      </w:r>
      <w:r>
        <w:rPr>
          <w:rFonts w:ascii="Times New Roman" w:hAnsi="Times New Roman" w:hint="default"/>
          <w:sz w:val="20"/>
          <w:szCs w:val="20"/>
          <w:rtl w:val="0"/>
        </w:rPr>
        <w:t>ô</w:t>
      </w:r>
      <w:r>
        <w:rPr>
          <w:rFonts w:ascii="Times New Roman" w:hAnsi="Times New Roman"/>
          <w:sz w:val="20"/>
          <w:szCs w:val="20"/>
          <w:rtl w:val="0"/>
        </w:rPr>
        <w:t>sobom stanoven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 xml:space="preserve">m touto Zmluvou.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284"/>
          <w:tab w:val="left" w:pos="502"/>
          <w:tab w:val="left" w:pos="644"/>
        </w:tabs>
        <w:spacing w:line="239" w:lineRule="auto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 xml:space="preserve">b)   Rozsah: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zemne a vecne neobmedzen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  <w:lang w:val="es-ES_tradnl"/>
        </w:rPr>
        <w:t xml:space="preserve">licencia. </w:t>
      </w:r>
    </w:p>
    <w:p>
      <w:pPr>
        <w:pStyle w:val="Telo A"/>
        <w:tabs>
          <w:tab w:val="left" w:pos="482"/>
          <w:tab w:val="left" w:pos="644"/>
        </w:tabs>
        <w:spacing w:line="237" w:lineRule="auto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c)   Trvanie licencie: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asovo neobmedzen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  <w:lang w:val="es-ES_tradnl"/>
        </w:rPr>
        <w:t xml:space="preserve">licencia. </w:t>
      </w:r>
    </w:p>
    <w:p>
      <w:pPr>
        <w:pStyle w:val="Telo A"/>
        <w:tabs>
          <w:tab w:val="left" w:pos="644"/>
        </w:tabs>
        <w:spacing w:line="237" w:lineRule="auto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d)</w:t>
        <w:tab/>
        <w:t>Sp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ô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soby pou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itia, na ktor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  <w:lang w:val="es-ES_tradnl"/>
        </w:rPr>
        <w:t>sa licencia ude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uje v rozsahu aplikovate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nom vzh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adom na charakter diela, najm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ä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>: pou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itie Diela pre vlastn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potrebu, prevod vlastn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ckeho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 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Dielu, udelenie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hlasu na pou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itie Diela, spracovanie Diela, spojenie Diela s in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 dielom, zaradenie Diela do datab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zy, vyhotovenie rozmno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eniny Diela, verejn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roz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irovanie origin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lu Diela alebo rozmno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eniny Diela prevodom vlastn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ckeho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va, vypo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 alebo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jmom, uvedenie Diela na verejnosti verejn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 vystaven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m origin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lu Diela alebo rozmno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eniny Diela, verejn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 vykonan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 Diela alebo verejn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m prenosom Diela.</w:t>
      </w:r>
    </w:p>
    <w:p>
      <w:pPr>
        <w:pStyle w:val="Telo A"/>
        <w:tabs>
          <w:tab w:val="left" w:pos="644"/>
        </w:tabs>
        <w:spacing w:line="236" w:lineRule="auto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e)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vo post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pi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licenciu na tretiu osobu a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vo udeli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sublicenciu na pou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itie Diela tretej osobe v rozsahu nadobudnutej licencie.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284"/>
          <w:tab w:val="left" w:pos="499"/>
          <w:tab w:val="left" w:pos="644"/>
        </w:tabs>
        <w:spacing w:line="235" w:lineRule="auto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f)   Ku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etk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 slu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b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m, ktor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 dodanie je nevyhnutn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 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mci plnenia Zmluvy od tret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 os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ô</w:t>
      </w:r>
      <w:r>
        <w:rPr>
          <w:rStyle w:val="Žiadne"/>
          <w:rFonts w:ascii="Times New Roman" w:hAnsi="Times New Roman"/>
          <w:sz w:val="20"/>
          <w:szCs w:val="20"/>
          <w:rtl w:val="0"/>
        </w:rPr>
        <w:t>b, pokia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sa pova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uj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za autorsk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diela chr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autorsk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 z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konom, zabezpe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čí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od nosite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ov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 k 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mto autorsk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 dielam udelenie licencie na ich neobmedzen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>pou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itie v rozsahu stanovenom touto Zmluvou. </w:t>
      </w:r>
    </w:p>
    <w:p>
      <w:pPr>
        <w:pStyle w:val="Telo A"/>
        <w:tabs>
          <w:tab w:val="left" w:pos="261"/>
        </w:tabs>
        <w:spacing w:line="235" w:lineRule="auto"/>
        <w:ind w:left="282" w:hanging="28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5.</w:t>
      </w: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Licen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odmena za poskytnutie licencie, ako aj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etky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ď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al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  <w:lang w:val="nl-NL"/>
        </w:rPr>
        <w:t>ie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nosy alebo in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platby vypl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vaj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ce z pou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itia Diela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obsiahnut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 cene pod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tejto Zmluvy.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3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IV.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356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Povinnosti Zhotovite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35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84"/>
        </w:numPr>
        <w:bidi w:val="0"/>
        <w:spacing w:line="236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sa zav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zuje zrealizova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kompletn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vykonanie a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dodanie Diela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ovi za podmienok pod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 xml:space="preserve">a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 xml:space="preserve">l. II. ods. 1 Zmluvy.  </w:t>
      </w:r>
    </w:p>
    <w:p>
      <w:pPr>
        <w:pStyle w:val="Telo A"/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6" w:lineRule="auto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6" w:lineRule="auto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6" w:lineRule="auto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6" w:lineRule="auto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44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34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Povinnosti Objedn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342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86"/>
        </w:numPr>
        <w:bidi w:val="0"/>
        <w:spacing w:line="235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sa zav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zuje zaplati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Zhotovite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ovi za realiz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ciou predmetu Zmluvy - vykonanie Diela cenu v 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  <w:lang w:val="sv-SE"/>
        </w:rPr>
        <w:t xml:space="preserve">lade s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 xml:space="preserve">l. VII. Zmluvy.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0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86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 xml:space="preserve">sa </w:t>
      </w:r>
      <w:r>
        <w:rPr>
          <w:rFonts w:ascii="Times New Roman" w:hAnsi="Times New Roman" w:hint="default"/>
          <w:sz w:val="20"/>
          <w:szCs w:val="20"/>
          <w:rtl w:val="0"/>
        </w:rPr>
        <w:t>ď</w:t>
      </w:r>
      <w:r>
        <w:rPr>
          <w:rFonts w:ascii="Times New Roman" w:hAnsi="Times New Roman"/>
          <w:sz w:val="20"/>
          <w:szCs w:val="20"/>
          <w:rtl w:val="0"/>
        </w:rPr>
        <w:t>alej zav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zuje poskytn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úť </w:t>
      </w:r>
      <w:r>
        <w:rPr>
          <w:rFonts w:ascii="Times New Roman" w:hAnsi="Times New Roman"/>
          <w:sz w:val="20"/>
          <w:szCs w:val="20"/>
          <w:rtl w:val="0"/>
        </w:rPr>
        <w:t>Zhotovite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ovi potrebn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 w:hint="default"/>
          <w:sz w:val="20"/>
          <w:szCs w:val="20"/>
          <w:rtl w:val="0"/>
        </w:rPr>
        <w:t>úč</w:t>
      </w:r>
      <w:r>
        <w:rPr>
          <w:rFonts w:ascii="Times New Roman" w:hAnsi="Times New Roman"/>
          <w:sz w:val="20"/>
          <w:szCs w:val="20"/>
          <w:rtl w:val="0"/>
        </w:rPr>
        <w:t>innos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pri zhotoven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 xml:space="preserve">Diela.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5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VI.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328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Odovzdanie a prevzatie Diela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328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88"/>
        </w:numPr>
        <w:bidi w:val="0"/>
        <w:spacing w:line="235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O odovzdan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prevzat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Diela sp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u Zmluvn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strany p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somn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protokol. Protokol bude obsahova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najm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ä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kladn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é 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daje o Diele a o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etk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 podkladov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ch materi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loch k Dielu, o ich odovzdan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prevzat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pis odovzdanej dokument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cie 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kaj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cej sa Diela a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padn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nl-NL"/>
        </w:rPr>
        <w:t>ch zisten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 zjavn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sv-SE"/>
        </w:rPr>
        <w:t>ch vad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 a nedorobkoch, opatrenia a lehoty na odstr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nenie zisten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 Diela. Protokol bude datovan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podp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Zmluvn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mi stranami. 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je povinn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zisten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vady Diela odstr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ni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 dohodnutej lehote, ktor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nesmie by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dlh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ia ako 14 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.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vrh protokolu je povinn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vypracova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predlo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.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vo fakturova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vznik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ovi 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po odstr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chto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 a na z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klade potvrdenia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a,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 vady vytknut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 odovzd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vaj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com protokole boli odstr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89"/>
        </w:numPr>
        <w:bidi w:val="0"/>
        <w:spacing w:line="235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nie je povinn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Fonts w:ascii="Times New Roman" w:hAnsi="Times New Roman"/>
          <w:sz w:val="20"/>
          <w:szCs w:val="20"/>
          <w:rtl w:val="0"/>
        </w:rPr>
        <w:t>prevzia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vadn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alebo nedokon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Dielo, ak v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ak prevezme vadn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alebo nedokon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Dielo, jeho 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 zo zodpovednosti za vady Diela ost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v plnom rozsahu zachovan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3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VII.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3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Cena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0" w:lineRule="auto"/>
        <w:ind w:left="227" w:hanging="227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1.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Zmluvn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strany sa dohodli na cene za vykonanie a dod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vku Diela 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to vo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ke .........,- EUR (slovami: .............. Eur) bez DPH. K tejto cene bude pripo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20 % DPH vo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ke .........,- EUR . Celkov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cena za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robu 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dod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vku Diela vr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tane DPH je .........,- EUR (slovom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.............. Eur).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to cena je dojednan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ako kone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zah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ŕň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etky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klady 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nevyhnutne vynalo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vislosti s realiz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ciou predmetu tejto Zmluvy vr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tane 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ch, ktor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nie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konkr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tne uveden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v Zmluve.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trukt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rovan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rozpo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et ceny je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lohou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.2 tejt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 Zmluvy.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0" w:lineRule="auto"/>
        <w:ind w:left="227" w:hanging="227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5" w:lineRule="auto"/>
        <w:ind w:left="227" w:hanging="227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2. Zmluvn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strany sa dohodli,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nie je povinn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poskytn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úť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ovi preddavok na cenu za Dielo pod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a tejto Zmluvy.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0" w:lineRule="auto"/>
        <w:ind w:left="227" w:hanging="227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5" w:lineRule="auto"/>
        <w:ind w:left="227" w:hanging="227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3. Cena za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 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iastkov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dodanie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 xml:space="preserve"> Diel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 je splatn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po riadnom splnen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ä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zku 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vykona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ť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Dielo,  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to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alikvotnej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iastke t.j. po protokol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rnom odovzdan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slu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nej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asti Diela v zmysle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l. VI. tejto Zmluvy a bude 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ovi uhraden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bezhotovostn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m prevodom na jeho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et na z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sv-SE"/>
        </w:rPr>
        <w:t>klade fakt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ry so splatnos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ť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ou 30 kalend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rnych 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es-ES_tradnl"/>
        </w:rPr>
        <w:t>odo d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ň</w:t>
      </w:r>
      <w:r>
        <w:rPr>
          <w:rStyle w:val="Žiadne"/>
          <w:rFonts w:ascii="Times New Roman" w:hAnsi="Times New Roman"/>
          <w:sz w:val="20"/>
          <w:szCs w:val="20"/>
          <w:rtl w:val="0"/>
          <w:lang w:val="pt-PT"/>
        </w:rPr>
        <w:t>a doru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enia fakt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ry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ovi. Zmluvn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strany sa dohodli,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 dohodnut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doba splatnosti fakt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ry sa neprie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 dobr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 mravom, je v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lade so z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sadami poctiv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obchodn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styku a nie je v hrubom nepomere k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vam a povinnostiam vypl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vaj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cim z tejto Zmluvy.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lohou fakt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ry bude k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pia protokolu o odovzdan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 prevzat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slu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nej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asti Diela vr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tane protokolu o odstr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padn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d Diela.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32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VIII.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0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Ml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anlivos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ť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02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91"/>
        </w:numPr>
        <w:bidi w:val="0"/>
        <w:spacing w:line="235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sa zav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 xml:space="preserve">zuje, 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 nebude bez predch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dzaj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ceho 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hlasu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a poskytova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ak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ko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vek inform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cie t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kaj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ce sa spolupr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ce s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om tretej osobe, s v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 xml:space="preserve">nimkou: </w:t>
      </w:r>
    </w:p>
    <w:p>
      <w:pPr>
        <w:pStyle w:val="Telo A"/>
        <w:numPr>
          <w:ilvl w:val="1"/>
          <w:numId w:val="93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ak je to nevyhnutn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pre riadne plnenie predmetu Zmluvy (napr. subdod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 xml:space="preserve">om),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1"/>
          <w:numId w:val="95"/>
        </w:numPr>
        <w:bidi w:val="0"/>
        <w:spacing w:line="233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ak ide o povinnos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ulo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konom, hlavne inform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cie o predmete spolupr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ce, v</w:t>
      </w:r>
      <w:r>
        <w:rPr>
          <w:rFonts w:ascii="Times New Roman" w:hAnsi="Times New Roman" w:hint="default"/>
          <w:sz w:val="20"/>
          <w:szCs w:val="20"/>
          <w:rtl w:val="0"/>
        </w:rPr>
        <w:t>ýš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>ke finan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plnen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a rozpo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 xml:space="preserve">tov.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2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96"/>
        </w:numPr>
        <w:bidi w:val="0"/>
        <w:spacing w:line="236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Zmluvn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 xml:space="preserve">strany sa dohodli, 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e v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etky skuto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nosti, pl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ny, 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pady t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kaj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ce sa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a jeho nov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v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robkov, respekt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ve slu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ieb, tvoria obchodn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tajomstvo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a a 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sa zav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zuje o tomto obchodnom tajomstve dodr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iava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ml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anlivos</w:t>
      </w:r>
      <w:r>
        <w:rPr>
          <w:rFonts w:ascii="Times New Roman" w:hAnsi="Times New Roman" w:hint="default"/>
          <w:sz w:val="20"/>
          <w:szCs w:val="20"/>
          <w:rtl w:val="0"/>
        </w:rPr>
        <w:t>ť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IX.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36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Spolo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ustanovenia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98"/>
        </w:numPr>
        <w:bidi w:val="0"/>
        <w:spacing w:line="235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Ukon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enie tejto Zmluvy je mo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dohodou Zmluvn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str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 ku d</w:t>
      </w:r>
      <w:r>
        <w:rPr>
          <w:rFonts w:ascii="Times New Roman" w:hAnsi="Times New Roman" w:hint="default"/>
          <w:sz w:val="20"/>
          <w:szCs w:val="20"/>
          <w:rtl w:val="0"/>
        </w:rPr>
        <w:t>ň</w:t>
      </w:r>
      <w:r>
        <w:rPr>
          <w:rFonts w:ascii="Times New Roman" w:hAnsi="Times New Roman"/>
          <w:sz w:val="20"/>
          <w:szCs w:val="20"/>
          <w:rtl w:val="0"/>
        </w:rPr>
        <w:t>u v nej uveden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 xml:space="preserve">mu.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5" w:lineRule="auto"/>
        <w:ind w:left="282" w:firstLine="0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98"/>
        </w:numPr>
        <w:bidi w:val="0"/>
        <w:spacing w:line="237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Od tejto Zmluvy je mo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odst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pi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aj v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padoch uveden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v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kone, v tejto Zmluve, alebo ak ktor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ko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vek zo Zmluvn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str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 podstatn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 sp</w:t>
      </w:r>
      <w:r>
        <w:rPr>
          <w:rFonts w:ascii="Times New Roman" w:hAnsi="Times New Roman" w:hint="default"/>
          <w:sz w:val="20"/>
          <w:szCs w:val="20"/>
          <w:rtl w:val="0"/>
        </w:rPr>
        <w:t>ô</w:t>
      </w:r>
      <w:r>
        <w:rPr>
          <w:rFonts w:ascii="Times New Roman" w:hAnsi="Times New Roman"/>
          <w:sz w:val="20"/>
          <w:szCs w:val="20"/>
          <w:rtl w:val="0"/>
        </w:rPr>
        <w:t>sobom poru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uje povinnosti vypl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vaj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ce z tejto Zmluvy. Odst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penie od Zmluvy je potrebn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urobi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p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somne a doru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druhej Zmluvnej strane, inak je neplatn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. Za podstatn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poru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enie tejto Zmluvy sa pova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 xml:space="preserve">uje: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47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1"/>
          <w:numId w:val="100"/>
        </w:numPr>
        <w:bidi w:val="0"/>
        <w:spacing w:line="226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ak 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nezhotovuje Dielo v po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adovanej kvalite a v 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lade s touto Zmluvou a pokynmi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 xml:space="preserve">a,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45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1"/>
          <w:numId w:val="102"/>
        </w:numPr>
        <w:bidi w:val="0"/>
        <w:spacing w:line="227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ak je 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  <w:lang w:val="da-DK"/>
        </w:rPr>
        <w:t>v ome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kan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so svoj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zkom vykona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Dielo v lehote pod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 xml:space="preserve">a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l. II, ods. 1 tejto Zmluvy o viac ako p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äť </w:t>
      </w:r>
      <w:r>
        <w:rPr>
          <w:rFonts w:ascii="Times New Roman" w:hAnsi="Times New Roman"/>
          <w:sz w:val="20"/>
          <w:szCs w:val="20"/>
          <w:rtl w:val="0"/>
        </w:rPr>
        <w:t>dn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 xml:space="preserve">; ustanovenie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l. II, ods. 2 t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 nie je dotknut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2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28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vo na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hradu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kody a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kladov sp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ô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soben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 odst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 od Zmluvy.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103"/>
        </w:numPr>
        <w:bidi w:val="0"/>
        <w:spacing w:line="235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Ak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ko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vek zmeny tejto Zmluvy je mo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vykona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pt-PT"/>
        </w:rPr>
        <w:t>len formou p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somn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a o</w:t>
      </w:r>
      <w:r>
        <w:rPr>
          <w:rFonts w:ascii="Times New Roman" w:hAnsi="Times New Roman" w:hint="default"/>
          <w:sz w:val="20"/>
          <w:szCs w:val="20"/>
          <w:rtl w:val="0"/>
        </w:rPr>
        <w:t>čí</w:t>
      </w:r>
      <w:r>
        <w:rPr>
          <w:rFonts w:ascii="Times New Roman" w:hAnsi="Times New Roman"/>
          <w:sz w:val="20"/>
          <w:szCs w:val="20"/>
          <w:rtl w:val="0"/>
        </w:rPr>
        <w:t>slovan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dodatkov podp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san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oboma Zmluvn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 xml:space="preserve">mi stranami.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28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98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V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etky sporn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ot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zky bud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Zmluvn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strany rie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prednostne dohodou. V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pade, ak k dohode ned</w:t>
      </w:r>
      <w:r>
        <w:rPr>
          <w:rFonts w:ascii="Times New Roman" w:hAnsi="Times New Roman" w:hint="default"/>
          <w:sz w:val="20"/>
          <w:szCs w:val="20"/>
          <w:rtl w:val="0"/>
        </w:rPr>
        <w:t>ô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 xml:space="preserve">jde, spor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28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bude rie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pred vecne a miestne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slu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m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dom v Slovenskej republike.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  X.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jc w:val="center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Osobitn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ustanovenia</w:t>
      </w:r>
    </w:p>
    <w:p>
      <w:pPr>
        <w:pStyle w:val="Telo A"/>
        <w:numPr>
          <w:ilvl w:val="0"/>
          <w:numId w:val="105"/>
        </w:numPr>
        <w:bidi w:val="0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Zhotovite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je povinn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Fonts w:ascii="Times New Roman" w:hAnsi="Times New Roman"/>
          <w:sz w:val="20"/>
          <w:szCs w:val="20"/>
          <w:rtl w:val="0"/>
        </w:rPr>
        <w:t>strpie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v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kon kontroly, auditu 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visiaceho s predmetom tejto Zmluvy kedyko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vek po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 xml:space="preserve">as platnosti a </w:t>
      </w:r>
      <w:r>
        <w:rPr>
          <w:rFonts w:ascii="Times New Roman" w:hAnsi="Times New Roman" w:hint="default"/>
          <w:sz w:val="20"/>
          <w:szCs w:val="20"/>
          <w:rtl w:val="0"/>
        </w:rPr>
        <w:t>úč</w:t>
      </w:r>
      <w:r>
        <w:rPr>
          <w:rFonts w:ascii="Times New Roman" w:hAnsi="Times New Roman"/>
          <w:sz w:val="20"/>
          <w:szCs w:val="20"/>
          <w:rtl w:val="0"/>
        </w:rPr>
        <w:t>innosti Zmluvy o poskytnut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vratn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  <w:lang w:val="pt-PT"/>
        </w:rPr>
        <w:t>ho finan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ho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spevku (</w:t>
      </w:r>
      <w:r>
        <w:rPr>
          <w:rFonts w:ascii="Times New Roman" w:hAnsi="Times New Roman" w:hint="default"/>
          <w:sz w:val="20"/>
          <w:szCs w:val="20"/>
          <w:rtl w:val="0"/>
        </w:rPr>
        <w:t>ď</w:t>
      </w:r>
      <w:r>
        <w:rPr>
          <w:rFonts w:ascii="Times New Roman" w:hAnsi="Times New Roman"/>
          <w:sz w:val="20"/>
          <w:szCs w:val="20"/>
          <w:rtl w:val="0"/>
        </w:rPr>
        <w:t>alej len Zmluva o poskytnut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NFP), a to opr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>vnen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mi osobami v zmysle V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eobecn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zmluvn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podmienok k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>Zmluve o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poskytnut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vratn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  <w:lang w:val="pt-PT"/>
        </w:rPr>
        <w:t>ho finan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ho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spevku, ktor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tvoria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 xml:space="preserve">lohu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. 1 Zmluvy o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poskytnut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NFP a poskytn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úť </w:t>
      </w:r>
      <w:r>
        <w:rPr>
          <w:rFonts w:ascii="Times New Roman" w:hAnsi="Times New Roman"/>
          <w:sz w:val="20"/>
          <w:szCs w:val="20"/>
          <w:rtl w:val="0"/>
        </w:rPr>
        <w:t>im v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etku potrebn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 w:hint="default"/>
          <w:sz w:val="20"/>
          <w:szCs w:val="20"/>
          <w:rtl w:val="0"/>
        </w:rPr>
        <w:t>úč</w:t>
      </w:r>
      <w:r>
        <w:rPr>
          <w:rFonts w:ascii="Times New Roman" w:hAnsi="Times New Roman"/>
          <w:sz w:val="20"/>
          <w:szCs w:val="20"/>
          <w:rtl w:val="0"/>
        </w:rPr>
        <w:t>innos</w:t>
      </w:r>
      <w:r>
        <w:rPr>
          <w:rFonts w:ascii="Times New Roman" w:hAnsi="Times New Roman" w:hint="default"/>
          <w:sz w:val="20"/>
          <w:szCs w:val="20"/>
          <w:rtl w:val="0"/>
        </w:rPr>
        <w:t>ť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52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106"/>
        </w:numPr>
        <w:bidi w:val="0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Opr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>vnen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mi osobami na v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kon kontroly, auditu 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</w:p>
    <w:p>
      <w:pPr>
        <w:pStyle w:val="Telo A"/>
        <w:numPr>
          <w:ilvl w:val="1"/>
          <w:numId w:val="108"/>
        </w:numPr>
        <w:bidi w:val="0"/>
        <w:spacing w:after="120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Poskytovate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 poveren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osoby,</w:t>
      </w:r>
    </w:p>
    <w:p>
      <w:pPr>
        <w:pStyle w:val="Telo A"/>
        <w:numPr>
          <w:ilvl w:val="1"/>
          <w:numId w:val="108"/>
        </w:numPr>
        <w:bidi w:val="0"/>
        <w:spacing w:after="120"/>
        <w:ind w:right="0"/>
        <w:jc w:val="both"/>
        <w:rPr>
          <w:rFonts w:ascii="Times New Roman" w:cs="Times New Roman" w:hAnsi="Times New Roman" w:eastAsia="Times New Roman" w:hint="default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tvar vn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torn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ho auditu Riadiaceho org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nu alebo Sprostredkovate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sk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ho org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nu a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nimi poveren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osoby,</w:t>
      </w:r>
    </w:p>
    <w:p>
      <w:pPr>
        <w:pStyle w:val="Telo A"/>
        <w:numPr>
          <w:ilvl w:val="1"/>
          <w:numId w:val="108"/>
        </w:numPr>
        <w:bidi w:val="0"/>
        <w:spacing w:after="120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Najvy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šší </w:t>
      </w:r>
      <w:r>
        <w:rPr>
          <w:rFonts w:ascii="Times New Roman" w:hAnsi="Times New Roman"/>
          <w:sz w:val="20"/>
          <w:szCs w:val="20"/>
          <w:rtl w:val="0"/>
        </w:rPr>
        <w:t>kontroln</w:t>
      </w:r>
      <w:r>
        <w:rPr>
          <w:rFonts w:ascii="Times New Roman" w:hAnsi="Times New Roman" w:hint="default"/>
          <w:sz w:val="20"/>
          <w:szCs w:val="20"/>
          <w:rtl w:val="0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rad SR, 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  <w:lang w:val="nl-NL"/>
        </w:rPr>
        <w:t>rad vl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dneho auditu, Certifika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Fonts w:ascii="Times New Roman" w:hAnsi="Times New Roman"/>
          <w:sz w:val="20"/>
          <w:szCs w:val="20"/>
          <w:rtl w:val="0"/>
        </w:rPr>
        <w:t>org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 a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nimi poveren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osoby,</w:t>
      </w:r>
    </w:p>
    <w:p>
      <w:pPr>
        <w:pStyle w:val="Telo A"/>
        <w:numPr>
          <w:ilvl w:val="1"/>
          <w:numId w:val="108"/>
        </w:numPr>
        <w:bidi w:val="0"/>
        <w:spacing w:after="120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Org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 auditu, jeho spolupracuj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  <w:lang w:val="en-US"/>
        </w:rPr>
        <w:t>ce org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ny a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osoby poveren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na v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kon kontroly/auditu,</w:t>
      </w:r>
    </w:p>
    <w:p>
      <w:pPr>
        <w:pStyle w:val="Telo A"/>
        <w:numPr>
          <w:ilvl w:val="1"/>
          <w:numId w:val="108"/>
        </w:numPr>
        <w:bidi w:val="0"/>
        <w:spacing w:after="120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Splnomocnen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stupcovia Eur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pskej Komisie a Eur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pskeho dvora aud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torov,</w:t>
      </w:r>
    </w:p>
    <w:p>
      <w:pPr>
        <w:pStyle w:val="Telo A"/>
        <w:numPr>
          <w:ilvl w:val="1"/>
          <w:numId w:val="108"/>
        </w:numPr>
        <w:bidi w:val="0"/>
        <w:spacing w:after="120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Org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 zabezpe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uj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  <w:lang w:val="sv-SE"/>
        </w:rPr>
        <w:t>ci ochranu finan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ujmov E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,</w:t>
      </w:r>
    </w:p>
    <w:p>
      <w:pPr>
        <w:pStyle w:val="Telo A"/>
        <w:numPr>
          <w:ilvl w:val="1"/>
          <w:numId w:val="109"/>
        </w:numPr>
        <w:bidi w:val="0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Osoby prizvan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org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nmi uveden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mi v p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sm. a) 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ž </w:t>
      </w:r>
      <w:r>
        <w:rPr>
          <w:rFonts w:ascii="Times New Roman" w:hAnsi="Times New Roman"/>
          <w:sz w:val="20"/>
          <w:szCs w:val="20"/>
          <w:rtl w:val="0"/>
        </w:rPr>
        <w:t>f) v 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  <w:lang w:val="sv-SE"/>
        </w:rPr>
        <w:t>lade s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slu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mi 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vnymi predpismi SR a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vnymi aktmi E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XI.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356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Z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vere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ustanovenia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9" w:lineRule="auto"/>
        <w:ind w:left="35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111"/>
        </w:numPr>
        <w:bidi w:val="0"/>
        <w:spacing w:line="235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T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to Zmluva je  vyhotoven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Fonts w:ascii="Times New Roman" w:hAnsi="Times New Roman"/>
          <w:sz w:val="20"/>
          <w:szCs w:val="20"/>
          <w:rtl w:val="0"/>
        </w:rPr>
        <w:t>v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5 rovnopisoch, pri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om po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uzavret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Zmluvy dostane Objedn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vate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Fonts w:ascii="Times New Roman" w:hAnsi="Times New Roman"/>
          <w:sz w:val="20"/>
          <w:szCs w:val="20"/>
          <w:rtl w:val="0"/>
        </w:rPr>
        <w:t>3 rovnopisy a 2 rovnopisy dostane Zhotovite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. Uveden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Fonts w:ascii="Times New Roman" w:hAnsi="Times New Roman"/>
          <w:sz w:val="20"/>
          <w:szCs w:val="20"/>
          <w:rtl w:val="0"/>
        </w:rPr>
        <w:t>po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et rovnopisov a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ich rozdelenie sa rovnako vz</w:t>
      </w:r>
      <w:r>
        <w:rPr>
          <w:rFonts w:ascii="Times New Roman" w:hAnsi="Times New Roman" w:hint="default"/>
          <w:sz w:val="20"/>
          <w:szCs w:val="20"/>
          <w:rtl w:val="0"/>
        </w:rPr>
        <w:t>ť</w:t>
      </w:r>
      <w:r>
        <w:rPr>
          <w:rFonts w:ascii="Times New Roman" w:hAnsi="Times New Roman"/>
          <w:sz w:val="20"/>
          <w:szCs w:val="20"/>
          <w:rtl w:val="0"/>
        </w:rPr>
        <w:t>ahuje aj na uzavretie ka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ho dodatku k Zmluve.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exact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111"/>
        </w:numPr>
        <w:bidi w:val="0"/>
        <w:spacing w:line="235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T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to Zmluva nadob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da platnos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d</w:t>
      </w:r>
      <w:r>
        <w:rPr>
          <w:rFonts w:ascii="Times New Roman" w:hAnsi="Times New Roman" w:hint="default"/>
          <w:sz w:val="20"/>
          <w:szCs w:val="20"/>
          <w:rtl w:val="0"/>
        </w:rPr>
        <w:t>ň</w:t>
      </w:r>
      <w:r>
        <w:rPr>
          <w:rFonts w:ascii="Times New Roman" w:hAnsi="Times New Roman"/>
          <w:sz w:val="20"/>
          <w:szCs w:val="20"/>
          <w:rtl w:val="0"/>
        </w:rPr>
        <w:t>om jej podp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sania oboma Zmluvn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mi stranami a</w:t>
      </w:r>
      <w:r>
        <w:rPr>
          <w:rFonts w:ascii="Times New Roman" w:hAnsi="Times New Roman" w:hint="default"/>
          <w:sz w:val="20"/>
          <w:szCs w:val="20"/>
          <w:rtl w:val="0"/>
        </w:rPr>
        <w:t> úč</w:t>
      </w:r>
      <w:r>
        <w:rPr>
          <w:rFonts w:ascii="Times New Roman" w:hAnsi="Times New Roman"/>
          <w:sz w:val="20"/>
          <w:szCs w:val="20"/>
          <w:rtl w:val="0"/>
        </w:rPr>
        <w:t>innos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v s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  <w:lang w:val="sv-SE"/>
        </w:rPr>
        <w:t>lade s</w:t>
      </w:r>
      <w:r>
        <w:rPr>
          <w:rFonts w:ascii="Times New Roman" w:hAnsi="Times New Roman" w:hint="default"/>
          <w:sz w:val="20"/>
          <w:szCs w:val="20"/>
          <w:rtl w:val="0"/>
        </w:rPr>
        <w:t> § </w:t>
      </w:r>
      <w:r>
        <w:rPr>
          <w:rFonts w:ascii="Times New Roman" w:hAnsi="Times New Roman"/>
          <w:sz w:val="20"/>
          <w:szCs w:val="20"/>
          <w:rtl w:val="0"/>
        </w:rPr>
        <w:t>47a ods. 2 Ob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ianskeho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konn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  <w:lang w:val="pt-PT"/>
        </w:rPr>
        <w:t>ka nadob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da d</w:t>
      </w:r>
      <w:r>
        <w:rPr>
          <w:rFonts w:ascii="Times New Roman" w:hAnsi="Times New Roman" w:hint="default"/>
          <w:sz w:val="20"/>
          <w:szCs w:val="20"/>
          <w:rtl w:val="0"/>
        </w:rPr>
        <w:t>ň</w:t>
      </w:r>
      <w:r>
        <w:rPr>
          <w:rFonts w:ascii="Times New Roman" w:hAnsi="Times New Roman"/>
          <w:sz w:val="20"/>
          <w:szCs w:val="20"/>
          <w:rtl w:val="0"/>
        </w:rPr>
        <w:t>om nasleduj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cim po dni jej zverejnenia v Centr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lnom registri zml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v.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2" w:lineRule="exact"/>
        <w:ind w:left="720" w:firstLine="0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numPr>
          <w:ilvl w:val="0"/>
          <w:numId w:val="111"/>
        </w:numPr>
        <w:bidi w:val="0"/>
        <w:spacing w:line="237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Ak sa ak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ko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vek ustanovenie Zmluvy stane neplatn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 v d</w:t>
      </w:r>
      <w:r>
        <w:rPr>
          <w:rFonts w:ascii="Times New Roman" w:hAnsi="Times New Roman" w:hint="default"/>
          <w:sz w:val="20"/>
          <w:szCs w:val="20"/>
          <w:rtl w:val="0"/>
        </w:rPr>
        <w:t>ô</w:t>
      </w:r>
      <w:r>
        <w:rPr>
          <w:rFonts w:ascii="Times New Roman" w:hAnsi="Times New Roman"/>
          <w:sz w:val="20"/>
          <w:szCs w:val="20"/>
          <w:rtl w:val="0"/>
        </w:rPr>
        <w:t>sledku jeho rozporu s 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vnymi predpismi SR alebo pr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vnymi aktmi E</w:t>
      </w:r>
      <w:r>
        <w:rPr>
          <w:rFonts w:ascii="Times New Roman" w:hAnsi="Times New Roman" w:hint="default"/>
          <w:sz w:val="20"/>
          <w:szCs w:val="20"/>
          <w:rtl w:val="0"/>
        </w:rPr>
        <w:t>Ú</w:t>
      </w:r>
      <w:r>
        <w:rPr>
          <w:rFonts w:ascii="Times New Roman" w:hAnsi="Times New Roman"/>
          <w:sz w:val="20"/>
          <w:szCs w:val="20"/>
          <w:rtl w:val="0"/>
        </w:rPr>
        <w:t>, nesp</w:t>
      </w:r>
      <w:r>
        <w:rPr>
          <w:rFonts w:ascii="Times New Roman" w:hAnsi="Times New Roman" w:hint="default"/>
          <w:sz w:val="20"/>
          <w:szCs w:val="20"/>
          <w:rtl w:val="0"/>
        </w:rPr>
        <w:t>ô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sob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to neplatnos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celej Zmluvy, ale iba dotknut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ho ustanovenia Zmluvy. Zmluvn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strany sa v takom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pade zav</w:t>
      </w:r>
      <w:r>
        <w:rPr>
          <w:rFonts w:ascii="Times New Roman" w:hAnsi="Times New Roman" w:hint="default"/>
          <w:sz w:val="20"/>
          <w:szCs w:val="20"/>
          <w:rtl w:val="0"/>
        </w:rPr>
        <w:t>ä</w:t>
      </w:r>
      <w:r>
        <w:rPr>
          <w:rFonts w:ascii="Times New Roman" w:hAnsi="Times New Roman"/>
          <w:sz w:val="20"/>
          <w:szCs w:val="20"/>
          <w:rtl w:val="0"/>
        </w:rPr>
        <w:t>zuj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bezodkladne vz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jomn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 rokovan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 nahradi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ť </w:t>
      </w:r>
      <w:r>
        <w:rPr>
          <w:rFonts w:ascii="Times New Roman" w:hAnsi="Times New Roman"/>
          <w:sz w:val="20"/>
          <w:szCs w:val="20"/>
          <w:rtl w:val="0"/>
        </w:rPr>
        <w:t>neplatn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zmluvn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ustanovenie nov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 platn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m ustanoven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m,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padne vypusten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m tak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</w:rPr>
        <w:t>hoto ustanovenia tak, aby zostal zachovan</w:t>
      </w:r>
      <w:r>
        <w:rPr>
          <w:rFonts w:ascii="Times New Roman" w:hAnsi="Times New Roman" w:hint="default"/>
          <w:sz w:val="20"/>
          <w:szCs w:val="20"/>
          <w:rtl w:val="0"/>
        </w:rPr>
        <w:t>ý úč</w:t>
      </w:r>
      <w:r>
        <w:rPr>
          <w:rFonts w:ascii="Times New Roman" w:hAnsi="Times New Roman"/>
          <w:sz w:val="20"/>
          <w:szCs w:val="20"/>
          <w:rtl w:val="0"/>
        </w:rPr>
        <w:t>el Zmluvy a obsah jednotliv</w:t>
      </w:r>
      <w:r>
        <w:rPr>
          <w:rFonts w:ascii="Times New Roman" w:hAnsi="Times New Roman" w:hint="default"/>
          <w:sz w:val="20"/>
          <w:szCs w:val="20"/>
          <w:rtl w:val="0"/>
        </w:rPr>
        <w:t>ý</w:t>
      </w:r>
      <w:r>
        <w:rPr>
          <w:rFonts w:ascii="Times New Roman" w:hAnsi="Times New Roman"/>
          <w:sz w:val="20"/>
          <w:szCs w:val="20"/>
          <w:rtl w:val="0"/>
        </w:rPr>
        <w:t>ch ustanoven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Zmluvy.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7" w:lineRule="auto"/>
        <w:ind w:left="28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Telo A"/>
        <w:tabs>
          <w:tab w:val="left" w:pos="261"/>
        </w:tabs>
        <w:spacing w:line="233" w:lineRule="auto"/>
        <w:ind w:left="282" w:hanging="28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4.</w:t>
      </w: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Žiadne"/>
          <w:rFonts w:ascii="Times New Roman" w:hAnsi="Times New Roman"/>
          <w:sz w:val="20"/>
          <w:szCs w:val="20"/>
          <w:rtl w:val="0"/>
        </w:rPr>
        <w:t>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vne vz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ť</w:t>
      </w:r>
      <w:r>
        <w:rPr>
          <w:rStyle w:val="Žiadne"/>
          <w:rFonts w:ascii="Times New Roman" w:hAnsi="Times New Roman"/>
          <w:sz w:val="20"/>
          <w:szCs w:val="20"/>
          <w:rtl w:val="0"/>
        </w:rPr>
        <w:t>ahy touto Zmluvou bli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ie neupraven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sa riadia ustanoveniami Obchodn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z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konn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ka a ostatn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 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eobecne z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ä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vnych predpisov platn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ch a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inn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ch v Slovenskej republike.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2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111"/>
        </w:numPr>
        <w:bidi w:val="0"/>
        <w:spacing w:line="236" w:lineRule="auto"/>
        <w:ind w:right="3540"/>
        <w:jc w:val="both"/>
        <w:rPr>
          <w:rFonts w:ascii="Times New Roman" w:cs="Times New Roman" w:hAnsi="Times New Roman" w:eastAsia="Times New Roman"/>
          <w:sz w:val="20"/>
          <w:szCs w:val="20"/>
          <w:rtl w:val="0"/>
          <w:lang w:val="nl-NL"/>
        </w:rPr>
      </w:pPr>
      <w:r>
        <w:rPr>
          <w:rStyle w:val="Žiadne"/>
          <w:rFonts w:ascii="Times New Roman" w:hAnsi="Times New Roman"/>
          <w:sz w:val="20"/>
          <w:szCs w:val="20"/>
          <w:rtl w:val="0"/>
          <w:lang w:val="nl-NL"/>
        </w:rPr>
        <w:t>Neoddelite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>nou s</w:t>
      </w:r>
      <w:r>
        <w:rPr>
          <w:rFonts w:ascii="Times New Roman" w:hAnsi="Times New Roman" w:hint="default"/>
          <w:sz w:val="20"/>
          <w:szCs w:val="20"/>
          <w:rtl w:val="0"/>
        </w:rPr>
        <w:t>úč</w:t>
      </w:r>
      <w:r>
        <w:rPr>
          <w:rFonts w:ascii="Times New Roman" w:hAnsi="Times New Roman"/>
          <w:sz w:val="20"/>
          <w:szCs w:val="20"/>
          <w:rtl w:val="0"/>
        </w:rPr>
        <w:t>as</w:t>
      </w:r>
      <w:r>
        <w:rPr>
          <w:rFonts w:ascii="Times New Roman" w:hAnsi="Times New Roman" w:hint="default"/>
          <w:sz w:val="20"/>
          <w:szCs w:val="20"/>
          <w:rtl w:val="0"/>
        </w:rPr>
        <w:t>ť</w:t>
      </w:r>
      <w:r>
        <w:rPr>
          <w:rFonts w:ascii="Times New Roman" w:hAnsi="Times New Roman"/>
          <w:sz w:val="20"/>
          <w:szCs w:val="20"/>
          <w:rtl w:val="0"/>
        </w:rPr>
        <w:t>ou tejto Zmluvy 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ú </w:t>
      </w:r>
      <w:r>
        <w:rPr>
          <w:rFonts w:ascii="Times New Roman" w:hAnsi="Times New Roman"/>
          <w:sz w:val="20"/>
          <w:szCs w:val="20"/>
          <w:rtl w:val="0"/>
        </w:rPr>
        <w:t>jej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 xml:space="preserve">lohy: </w:t>
      </w:r>
    </w:p>
    <w:p>
      <w:pPr>
        <w:pStyle w:val="Telo A"/>
        <w:tabs>
          <w:tab w:val="left" w:pos="20"/>
          <w:tab w:val="left" w:pos="302"/>
        </w:tabs>
        <w:spacing w:line="236" w:lineRule="auto"/>
        <w:ind w:right="3540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      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loha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. 1 -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cia predmetu zmluvy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36" w:lineRule="auto"/>
        <w:ind w:right="3540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     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loha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. 2 -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trukt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rovan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rozpo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et ceny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5641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Objedn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ľ</w:t>
      </w:r>
      <w:r>
        <w:rPr>
          <w:rStyle w:val="Žiadne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Zhotovite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ľ</w:t>
      </w:r>
    </w:p>
    <w:p>
      <w:pPr>
        <w:pStyle w:val="Telo A"/>
        <w:tabs>
          <w:tab w:val="left" w:pos="5641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</w:rPr>
        <w:t>V Banskej Bystrici, d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ň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a ....................</w:t>
        <w:tab/>
        <w:t xml:space="preserve">V </w:t>
      </w:r>
      <w:r>
        <w:rPr>
          <w:rStyle w:val="Žiadne"/>
          <w:rFonts w:ascii="Times New Roman" w:hAnsi="Times New Roman" w:hint="default"/>
          <w:color w:val="fefb00"/>
          <w:sz w:val="20"/>
          <w:szCs w:val="20"/>
          <w:u w:color="fefb00"/>
          <w:rtl w:val="0"/>
        </w:rPr>
        <w:t>…</w:t>
      </w:r>
      <w:r>
        <w:rPr>
          <w:rStyle w:val="Žiadne"/>
          <w:rFonts w:ascii="Times New Roman" w:hAnsi="Times New Roman"/>
          <w:color w:val="fefb00"/>
          <w:sz w:val="20"/>
          <w:szCs w:val="20"/>
          <w:u w:color="fefb00"/>
          <w:rtl w:val="0"/>
        </w:rPr>
        <w:t xml:space="preserve">..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, d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ň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a ....................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exact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90" w:lineRule="exact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tabs>
          <w:tab w:val="left" w:pos="5641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sz w:val="20"/>
          <w:szCs w:val="20"/>
          <w:rtl w:val="0"/>
          <w:lang w:val="en-US"/>
        </w:rPr>
        <w:t>________________________</w:t>
        <w:tab/>
        <w:t>________________________</w:t>
      </w:r>
    </w:p>
    <w:p>
      <w:pPr>
        <w:pStyle w:val="Telo A"/>
        <w:tabs>
          <w:tab w:val="left" w:pos="5641"/>
        </w:tabs>
        <w:spacing w:line="239" w:lineRule="auto"/>
        <w:ind w:left="2" w:firstLine="0"/>
        <w:rPr>
          <w:rStyle w:val="Žiadne"/>
          <w:rFonts w:ascii="Garamond" w:cs="Garamond" w:hAnsi="Garamond" w:eastAsia="Garamond"/>
        </w:rPr>
      </w:pPr>
      <w:r>
        <w:rPr>
          <w:rStyle w:val="Žiadne"/>
          <w:rFonts w:ascii="Garamond" w:hAnsi="Garamond"/>
          <w:rtl w:val="0"/>
          <w:lang w:val="de-DE"/>
        </w:rPr>
        <w:t>RNDr. Richard Mu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̈</w:t>
      </w:r>
      <w:r>
        <w:rPr>
          <w:rStyle w:val="Žiadne"/>
          <w:rFonts w:ascii="Garamond" w:hAnsi="Garamond"/>
          <w:rtl w:val="0"/>
          <w:lang w:val="da-DK"/>
        </w:rPr>
        <w:t xml:space="preserve">ller, PhD. </w:t>
      </w:r>
    </w:p>
    <w:p>
      <w:pPr>
        <w:pStyle w:val="Telo A"/>
        <w:tabs>
          <w:tab w:val="left" w:pos="5641"/>
        </w:tabs>
        <w:spacing w:line="239" w:lineRule="auto"/>
        <w:ind w:left="2" w:firstLine="0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rtl w:val="0"/>
        </w:rPr>
        <w:t>genera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Style w:val="Žiadne"/>
          <w:rFonts w:ascii="Garamond" w:hAnsi="Garamond"/>
          <w:rtl w:val="0"/>
        </w:rPr>
        <w:t>lny riaditel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̌</w:t>
      </w:r>
      <w:r>
        <w:rPr>
          <w:rStyle w:val="Žiadne"/>
          <w:rFonts w:ascii="Garamond" w:hAnsi="Garamond"/>
          <w:rtl w:val="0"/>
        </w:rPr>
        <w:t xml:space="preserve"> </w:t>
      </w:r>
      <w:r>
        <w:rPr>
          <w:rStyle w:val="Žiadne"/>
          <w:rFonts w:ascii="Garamond" w:hAnsi="Garamond"/>
          <w:rtl w:val="0"/>
          <w:lang w:val="de-DE"/>
        </w:rPr>
        <w:t>SAZ</w:t>
      </w:r>
      <w:r>
        <w:rPr>
          <w:rStyle w:val="Žiad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̌</w:t>
      </w:r>
      <w:r>
        <w:rPr>
          <w:rStyle w:val="Žiadne"/>
          <w:rFonts w:ascii="Garamond" w:hAnsi="Garamond"/>
          <w:rtl w:val="0"/>
        </w:rPr>
        <w:t>P</w:t>
      </w:r>
    </w:p>
    <w:p>
      <w:pPr>
        <w:pStyle w:val="Telo A"/>
        <w:tabs>
          <w:tab w:val="left" w:pos="5801"/>
        </w:tabs>
        <w:rPr>
          <w:rStyle w:val="Žiadne"/>
          <w:rFonts w:ascii="Garamond" w:cs="Garamond" w:hAnsi="Garamond" w:eastAsia="Garamond"/>
        </w:rPr>
      </w:pPr>
      <w:r>
        <w:rPr>
          <w:rStyle w:val="Žiadne"/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      ...............................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loha 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  <w:lang w:val="ru-RU"/>
        </w:rPr>
        <w:t xml:space="preserve">. 1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  <w:tab/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  <w:lang w:val="nl-NL"/>
        </w:rPr>
        <w:t>PECIFIK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CIA PREDMETU ZMLUVY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b w:val="1"/>
          <w:bCs w:val="1"/>
          <w:i w:val="1"/>
          <w:iCs w:val="1"/>
        </w:rPr>
      </w:pP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Prieskum verejnej mienky v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r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mci znalosti a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povedomia o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 xml:space="preserve">problematike sucha na 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zem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rtl w:val="0"/>
        </w:rPr>
        <w:t xml:space="preserve">í 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Slovenska.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Prieskum verejnej mienky je  zameran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na zistenie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rovne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znalosti a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povedomia o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 xml:space="preserve">problematike sucha 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 xml:space="preserve">pre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pecifick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ciele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p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ô</w:t>
      </w:r>
      <w:r>
        <w:rPr>
          <w:rStyle w:val="Žiadne"/>
          <w:rFonts w:ascii="Garamond" w:hAnsi="Garamond"/>
          <w:sz w:val="22"/>
          <w:szCs w:val="22"/>
          <w:rtl w:val="0"/>
        </w:rPr>
        <w:t>sobnosti Slovenskej agent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 xml:space="preserve">ry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ivotn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prostredia na Slovensku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bude vykonan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troch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zach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rokoch 2019 a 2020. Prieskum verejnej mienky bude prebieha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  <w:lang w:val="pt-PT"/>
        </w:rPr>
        <w:t xml:space="preserve">formou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trukt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rovan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dotazn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ka.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ber  respondentov  bude   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hodn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 </w:t>
      </w:r>
      <w:r>
        <w:rPr>
          <w:rStyle w:val="Žiadne"/>
          <w:rFonts w:ascii="Garamond" w:hAnsi="Garamond"/>
          <w:sz w:val="22"/>
          <w:szCs w:val="22"/>
          <w:rtl w:val="0"/>
        </w:rPr>
        <w:t>a  bude  zah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ŕň</w:t>
      </w:r>
      <w:r>
        <w:rPr>
          <w:rStyle w:val="Žiadne"/>
          <w:rFonts w:ascii="Garamond" w:hAnsi="Garamond"/>
          <w:sz w:val="22"/>
          <w:szCs w:val="22"/>
          <w:rtl w:val="0"/>
        </w:rPr>
        <w:t>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 </w:t>
      </w:r>
      <w:r>
        <w:rPr>
          <w:rStyle w:val="Žiadne"/>
          <w:rFonts w:ascii="Garamond" w:hAnsi="Garamond"/>
          <w:sz w:val="22"/>
          <w:szCs w:val="22"/>
          <w:rtl w:val="0"/>
        </w:rPr>
        <w:t>verejnos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ť</w:t>
      </w:r>
      <w:r>
        <w:rPr>
          <w:rStyle w:val="Žiadne"/>
          <w:rFonts w:ascii="Garamond" w:hAnsi="Garamond"/>
          <w:sz w:val="22"/>
          <w:szCs w:val="22"/>
          <w:rtl w:val="0"/>
        </w:rPr>
        <w:t>. 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sledky 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  </w:t>
      </w:r>
      <w:r>
        <w:rPr>
          <w:rStyle w:val="Žiadne"/>
          <w:rFonts w:ascii="Garamond" w:hAnsi="Garamond"/>
          <w:sz w:val="22"/>
          <w:szCs w:val="22"/>
          <w:rtl w:val="0"/>
        </w:rPr>
        <w:t>prieskumu bud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spracovan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a hmotn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stupom z nich bude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va. Zber 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t bude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mci prieskumu prebieha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na prelome 1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2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lu rokov 2019,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4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ly roku 2019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na prelome 3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4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lu 2020. S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spe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uch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dza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  <w:lang w:val="da-DK"/>
        </w:rPr>
        <w:t>om 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úť</w:t>
      </w:r>
      <w:r>
        <w:rPr>
          <w:rStyle w:val="Žiadne"/>
          <w:rFonts w:ascii="Garamond" w:hAnsi="Garamond"/>
          <w:sz w:val="22"/>
          <w:szCs w:val="22"/>
          <w:rtl w:val="0"/>
        </w:rPr>
        <w:t>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e bude uzatvoren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Zmluva. Hmotn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stupom z prieskumu bude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 z prieskumu pod 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zvom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„</w:t>
      </w:r>
      <w:r>
        <w:rPr>
          <w:rStyle w:val="Žiadne"/>
          <w:rFonts w:ascii="Garamond" w:hAnsi="Garamond"/>
          <w:sz w:val="22"/>
          <w:szCs w:val="22"/>
          <w:rtl w:val="0"/>
        </w:rPr>
        <w:t>Prieskum verejnej mienky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mci znalosti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povedomia 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problematike sucha na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zem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>Slovenska,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 xml:space="preserve"> </w:t>
      </w:r>
      <w:r>
        <w:rPr>
          <w:rStyle w:val="Žiadne"/>
          <w:rFonts w:ascii="Garamond" w:hAnsi="Garamond"/>
          <w:sz w:val="22"/>
          <w:szCs w:val="22"/>
          <w:rtl w:val="0"/>
        </w:rPr>
        <w:t>ktor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bude dodan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 </w:t>
      </w:r>
      <w:r>
        <w:rPr>
          <w:rStyle w:val="Žiadne"/>
          <w:rFonts w:ascii="Garamond" w:hAnsi="Garamond"/>
          <w:sz w:val="22"/>
          <w:szCs w:val="22"/>
          <w:rtl w:val="0"/>
        </w:rPr>
        <w:t>v dvoch (2) origin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loch v listinnej podobe a v dvoch (2) origin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loch v elektronickej podobe na CD nosi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och.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  <w:shd w:val="clear" w:color="auto" w:fill="ffff00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Cie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ľ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aktivity: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Ciele aktivity 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rozdelen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nasledovne: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Zisti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ť č</w:t>
      </w:r>
      <w:r>
        <w:rPr>
          <w:rStyle w:val="Žiadne"/>
          <w:rFonts w:ascii="Garamond" w:hAnsi="Garamond"/>
          <w:sz w:val="22"/>
          <w:szCs w:val="22"/>
          <w:rtl w:val="0"/>
        </w:rPr>
        <w:t>i sa zv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ýš</w:t>
      </w:r>
      <w:r>
        <w:rPr>
          <w:rStyle w:val="Žiadne"/>
          <w:rFonts w:ascii="Garamond" w:hAnsi="Garamond"/>
          <w:sz w:val="22"/>
          <w:szCs w:val="22"/>
          <w:rtl w:val="0"/>
        </w:rPr>
        <w:t>ila znalos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kladn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ch inform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>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problematike sucha pre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pecifick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ciele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p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ô</w:t>
      </w:r>
      <w:r>
        <w:rPr>
          <w:rStyle w:val="Žiadne"/>
          <w:rFonts w:ascii="Garamond" w:hAnsi="Garamond"/>
          <w:sz w:val="22"/>
          <w:szCs w:val="22"/>
          <w:rtl w:val="0"/>
        </w:rPr>
        <w:t>sobnosti Slovenskej agent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 xml:space="preserve">ry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ivotn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prostredia na Slovensku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mci programov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obdobia 2014-2020 po prvej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zy  informa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nej kampane. 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Zisti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intenzitu znalost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>v jednotliv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ch cie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ch skupin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ch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Zisti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region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lne, resp. in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diferencie v znalostiach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Zisti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nenaplnen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>informa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a in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potreby cie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ch skup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n po prvej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zy kampane.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Cie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ov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skupiny: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Verejnos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Slovenskej republiky - popul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cia vo veku 18 a viac rokov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Met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da prieskumu: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Prieskum 1. - Verejnos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SR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Technika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skumu:</w:t>
        <w:tab/>
        <w:t>kvantitat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vna, </w:t>
      </w:r>
    </w:p>
    <w:p>
      <w:pPr>
        <w:pStyle w:val="Telo"/>
        <w:tabs>
          <w:tab w:val="left" w:pos="2392"/>
        </w:tabs>
        <w:spacing w:line="276" w:lineRule="auto"/>
        <w:ind w:left="2385" w:hanging="2385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Sp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ô</w:t>
      </w:r>
      <w:r>
        <w:rPr>
          <w:rStyle w:val="Žiadne"/>
          <w:rFonts w:ascii="Garamond" w:hAnsi="Garamond"/>
          <w:sz w:val="22"/>
          <w:szCs w:val="22"/>
          <w:rtl w:val="0"/>
        </w:rPr>
        <w:t>sob zberu 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>t:</w:t>
        <w:tab/>
        <w:t>CATI ( Computer Assisted Telephone Interviewing) cez profesion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lne CATI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dio alebo ekvivalent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stroj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skumu:</w:t>
        <w:tab/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trukt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rovan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dotazn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k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Cie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skupina:</w:t>
        <w:tab/>
        <w:t>reprezentat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vny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ber popul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cie SR. Ve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kos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vzorky: spolu 1030 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cs="Garamond" w:hAnsi="Garamond" w:eastAsia="Garamond"/>
          <w:sz w:val="22"/>
          <w:szCs w:val="22"/>
          <w:rtl w:val="0"/>
        </w:rPr>
        <w:tab/>
        <w:t>respondentov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nl-NL"/>
        </w:rPr>
        <w:t>Typ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beru vzorky:</w:t>
        <w:tab/>
        <w:t>kv</w:t>
      </w:r>
      <w:r>
        <w:rPr>
          <w:rStyle w:val="Žiadne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Garamond" w:hAnsi="Garamond"/>
          <w:sz w:val="22"/>
          <w:szCs w:val="22"/>
          <w:rtl w:val="0"/>
        </w:rPr>
        <w:t>tny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znaky:</w:t>
        <w:tab/>
        <w:t>vek, pohlavie, vzdelanie, regi</w:t>
      </w:r>
      <w:r>
        <w:rPr>
          <w:rStyle w:val="Žiadne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n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Vekov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rozsah:</w:t>
        <w:tab/>
        <w:t xml:space="preserve">18+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Zber 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>t:</w:t>
        <w:tab/>
        <w:t>I.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za 2019. na prelome 1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2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lu, pred za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iatkom informa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nej  kampane</w:t>
      </w:r>
    </w:p>
    <w:p>
      <w:pPr>
        <w:pStyle w:val="Telo"/>
        <w:tabs>
          <w:tab w:val="left" w:pos="2392"/>
        </w:tabs>
        <w:spacing w:line="276" w:lineRule="auto"/>
        <w:ind w:left="2385" w:firstLine="0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cs="Garamond" w:hAnsi="Garamond" w:eastAsia="Garamond"/>
          <w:sz w:val="22"/>
          <w:szCs w:val="22"/>
          <w:rtl w:val="0"/>
        </w:rPr>
        <w:tab/>
        <w:t>II.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za 2019 vo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4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. </w:t>
      </w:r>
      <w:r>
        <w:rPr>
          <w:rStyle w:val="Žiadne"/>
          <w:rFonts w:ascii="Garamond" w:hAnsi="Garamond"/>
          <w:sz w:val="22"/>
          <w:szCs w:val="22"/>
          <w:rtl w:val="0"/>
        </w:rPr>
        <w:t>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li, po ukon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>informa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nej kampane</w:t>
      </w:r>
    </w:p>
    <w:p>
      <w:pPr>
        <w:pStyle w:val="Telo"/>
        <w:tabs>
          <w:tab w:val="left" w:pos="2392"/>
        </w:tabs>
        <w:spacing w:line="276" w:lineRule="auto"/>
        <w:ind w:left="2385" w:firstLine="0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III. f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za 2020 na prelome 3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. </w:t>
      </w:r>
      <w:r>
        <w:rPr>
          <w:rStyle w:val="Žiadne"/>
          <w:rFonts w:ascii="Garamond" w:hAnsi="Garamond"/>
          <w:sz w:val="22"/>
          <w:szCs w:val="22"/>
          <w:rtl w:val="0"/>
        </w:rPr>
        <w:t>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4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lu, po ukon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>informa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nej kampane</w:t>
      </w:r>
    </w:p>
    <w:p>
      <w:pPr>
        <w:pStyle w:val="Telo"/>
        <w:tabs>
          <w:tab w:val="left" w:pos="2392"/>
        </w:tabs>
        <w:spacing w:line="276" w:lineRule="auto"/>
        <w:ind w:left="2385" w:hanging="2385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Kontrola 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  <w:lang w:val="fr-FR"/>
        </w:rPr>
        <w:t>t:</w:t>
        <w:tab/>
        <w:t xml:space="preserve">script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Žiadne"/>
          <w:rFonts w:ascii="Garamond" w:hAnsi="Garamond"/>
          <w:sz w:val="22"/>
          <w:szCs w:val="22"/>
          <w:rtl w:val="0"/>
        </w:rPr>
        <w:t>softv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rovo kontrolovan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logika odpoved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,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pisy hovorov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umo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nen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sluch na po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iadanie verejn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obstar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 xml:space="preserve">a. </w:t>
      </w:r>
    </w:p>
    <w:p>
      <w:pPr>
        <w:pStyle w:val="Telo"/>
        <w:tabs>
          <w:tab w:val="left" w:pos="2392"/>
        </w:tabs>
        <w:spacing w:line="276" w:lineRule="auto"/>
        <w:ind w:left="2385" w:hanging="2385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 xml:space="preserve">                                           Uch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dza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č </w:t>
      </w:r>
      <w:r>
        <w:rPr>
          <w:rStyle w:val="Žiadne"/>
          <w:rFonts w:ascii="Garamond" w:hAnsi="Garamond"/>
          <w:sz w:val="22"/>
          <w:szCs w:val="22"/>
          <w:rtl w:val="0"/>
        </w:rPr>
        <w:t>umo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>vstup do priestorov callcentra pre kontrolu procesu zberu 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t.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et ot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zok:</w:t>
        <w:tab/>
        <w:t>10-15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tatistika:</w:t>
        <w:tab/>
        <w:t>EXCEL</w:t>
      </w:r>
    </w:p>
    <w:p>
      <w:pPr>
        <w:pStyle w:val="Telo"/>
        <w:tabs>
          <w:tab w:val="left" w:pos="2392"/>
        </w:tabs>
        <w:spacing w:line="276" w:lineRule="auto"/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Pri cie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ov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ch skupin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ch sa maj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sledova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nasledovn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ukazovatele</w:t>
      </w:r>
      <w:r>
        <w:rPr>
          <w:rStyle w:val="Žiadne"/>
          <w:rFonts w:ascii="Garamond" w:hAnsi="Garamond"/>
          <w:sz w:val="22"/>
          <w:szCs w:val="22"/>
          <w:rtl w:val="0"/>
        </w:rPr>
        <w:t>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Verejnos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Slovenskej republiky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 – </w:t>
      </w:r>
      <w:r>
        <w:rPr>
          <w:rStyle w:val="Žiadne"/>
          <w:rFonts w:ascii="Garamond" w:hAnsi="Garamond"/>
          <w:sz w:val="22"/>
          <w:szCs w:val="22"/>
          <w:rtl w:val="0"/>
        </w:rPr>
        <w:t>pri danej cie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ovej skupine sa 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ak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 charakteristika najd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ô</w:t>
      </w:r>
      <w:r>
        <w:rPr>
          <w:rStyle w:val="Žiadne"/>
          <w:rFonts w:ascii="Garamond" w:hAnsi="Garamond"/>
          <w:sz w:val="22"/>
          <w:szCs w:val="22"/>
          <w:rtl w:val="0"/>
        </w:rPr>
        <w:t>le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itej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ší</w:t>
      </w:r>
      <w:r>
        <w:rPr>
          <w:rStyle w:val="Žiadne"/>
          <w:rFonts w:ascii="Garamond" w:hAnsi="Garamond"/>
          <w:sz w:val="22"/>
          <w:szCs w:val="22"/>
          <w:rtl w:val="0"/>
        </w:rPr>
        <w:t>ch    ukazovate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ov,    ktor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é   </w:t>
      </w:r>
      <w:r>
        <w:rPr>
          <w:rStyle w:val="Žiadne"/>
          <w:rFonts w:ascii="Garamond" w:hAnsi="Garamond"/>
          <w:sz w:val="22"/>
          <w:szCs w:val="22"/>
          <w:rtl w:val="0"/>
        </w:rPr>
        <w:t>poskytn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   </w:t>
      </w:r>
      <w:r>
        <w:rPr>
          <w:rStyle w:val="Žiadne"/>
          <w:rFonts w:ascii="Garamond" w:hAnsi="Garamond"/>
          <w:sz w:val="22"/>
          <w:szCs w:val="22"/>
          <w:rtl w:val="0"/>
        </w:rPr>
        <w:t>celkov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  </w:t>
      </w:r>
      <w:r>
        <w:rPr>
          <w:rStyle w:val="Žiadne"/>
          <w:rFonts w:ascii="Garamond" w:hAnsi="Garamond"/>
          <w:sz w:val="22"/>
          <w:szCs w:val="22"/>
          <w:rtl w:val="0"/>
        </w:rPr>
        <w:t>preh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ad    o     kvantitat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vnych a  kvalitat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vnych  charakteristik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ch  obyvate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stva.   Pri   charakteristike   cie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ovej   skupiny   sa predpoklad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vyu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itie grafov a tabuliek.</w:t>
      </w:r>
    </w:p>
    <w:p>
      <w:pPr>
        <w:pStyle w:val="Telo"/>
        <w:numPr>
          <w:ilvl w:val="0"/>
          <w:numId w:val="56"/>
        </w:numPr>
        <w:bidi w:val="0"/>
        <w:spacing w:line="276" w:lineRule="auto"/>
        <w:ind w:right="0"/>
        <w:jc w:val="both"/>
        <w:rPr>
          <w:rFonts w:ascii="Garamond" w:cs="Garamond" w:hAnsi="Garamond" w:eastAsia="Garamond"/>
          <w:sz w:val="22"/>
          <w:szCs w:val="22"/>
          <w:rtl w:val="0"/>
        </w:rPr>
      </w:pPr>
      <w:r>
        <w:rPr>
          <w:rFonts w:ascii="Garamond" w:hAnsi="Garamond"/>
          <w:sz w:val="22"/>
          <w:szCs w:val="22"/>
          <w:rtl w:val="0"/>
        </w:rPr>
        <w:t>vekov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, vzdelanostn</w:t>
      </w:r>
      <w:r>
        <w:rPr>
          <w:rFonts w:ascii="Garamond" w:hAnsi="Garamond" w:hint="default"/>
          <w:sz w:val="22"/>
          <w:szCs w:val="22"/>
          <w:rtl w:val="0"/>
        </w:rPr>
        <w:t>á š</w:t>
      </w:r>
      <w:r>
        <w:rPr>
          <w:rFonts w:ascii="Garamond" w:hAnsi="Garamond"/>
          <w:sz w:val="22"/>
          <w:szCs w:val="22"/>
          <w:rtl w:val="0"/>
        </w:rPr>
        <w:t>trukt</w:t>
      </w:r>
      <w:r>
        <w:rPr>
          <w:rFonts w:ascii="Garamond" w:hAnsi="Garamond" w:hint="default"/>
          <w:sz w:val="22"/>
          <w:szCs w:val="22"/>
          <w:rtl w:val="0"/>
        </w:rPr>
        <w:t>ú</w:t>
      </w:r>
      <w:r>
        <w:rPr>
          <w:rFonts w:ascii="Garamond" w:hAnsi="Garamond"/>
          <w:sz w:val="22"/>
          <w:szCs w:val="22"/>
          <w:rtl w:val="0"/>
          <w:lang w:val="it-IT"/>
        </w:rPr>
        <w:t>ra, region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lne rozdelenie obyvate</w:t>
      </w:r>
      <w:r>
        <w:rPr>
          <w:rFonts w:ascii="Garamond" w:hAnsi="Garamond" w:hint="default"/>
          <w:sz w:val="22"/>
          <w:szCs w:val="22"/>
          <w:rtl w:val="0"/>
        </w:rPr>
        <w:t>ľ</w:t>
      </w:r>
      <w:r>
        <w:rPr>
          <w:rFonts w:ascii="Garamond" w:hAnsi="Garamond"/>
          <w:sz w:val="22"/>
          <w:szCs w:val="22"/>
          <w:rtl w:val="0"/>
        </w:rPr>
        <w:t>stva, zamestnanos</w:t>
      </w:r>
      <w:r>
        <w:rPr>
          <w:rFonts w:ascii="Garamond" w:hAnsi="Garamond" w:hint="default"/>
          <w:sz w:val="22"/>
          <w:szCs w:val="22"/>
          <w:rtl w:val="0"/>
        </w:rPr>
        <w:t>ť</w:t>
      </w:r>
      <w:r>
        <w:rPr>
          <w:rFonts w:ascii="Garamond" w:hAnsi="Garamond"/>
          <w:sz w:val="22"/>
          <w:szCs w:val="22"/>
          <w:rtl w:val="0"/>
        </w:rPr>
        <w:t>, nezamestnanos</w:t>
      </w:r>
      <w:r>
        <w:rPr>
          <w:rFonts w:ascii="Garamond" w:hAnsi="Garamond" w:hint="default"/>
          <w:sz w:val="22"/>
          <w:szCs w:val="22"/>
          <w:rtl w:val="0"/>
        </w:rPr>
        <w:t>ť</w:t>
      </w:r>
      <w:r>
        <w:rPr>
          <w:rFonts w:ascii="Garamond" w:hAnsi="Garamond"/>
          <w:sz w:val="22"/>
          <w:szCs w:val="22"/>
          <w:rtl w:val="0"/>
        </w:rPr>
        <w:t>, priemern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hrub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mesa</w:t>
      </w:r>
      <w:r>
        <w:rPr>
          <w:rFonts w:ascii="Garamond" w:hAnsi="Garamond" w:hint="default"/>
          <w:sz w:val="22"/>
          <w:szCs w:val="22"/>
          <w:rtl w:val="0"/>
        </w:rPr>
        <w:t>č</w:t>
      </w:r>
      <w:r>
        <w:rPr>
          <w:rFonts w:ascii="Garamond" w:hAnsi="Garamond"/>
          <w:sz w:val="22"/>
          <w:szCs w:val="22"/>
          <w:rtl w:val="0"/>
        </w:rPr>
        <w:t>n</w:t>
      </w:r>
      <w:r>
        <w:rPr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Fonts w:ascii="Garamond" w:hAnsi="Garamond"/>
          <w:sz w:val="22"/>
          <w:szCs w:val="22"/>
          <w:rtl w:val="0"/>
        </w:rPr>
        <w:t>mzda, charakteristika dom</w:t>
      </w:r>
      <w:r>
        <w:rPr>
          <w:rFonts w:ascii="Garamond" w:hAnsi="Garamond" w:hint="default"/>
          <w:sz w:val="22"/>
          <w:szCs w:val="22"/>
          <w:rtl w:val="0"/>
        </w:rPr>
        <w:t>á</w:t>
      </w:r>
      <w:r>
        <w:rPr>
          <w:rFonts w:ascii="Garamond" w:hAnsi="Garamond"/>
          <w:sz w:val="22"/>
          <w:szCs w:val="22"/>
          <w:rtl w:val="0"/>
        </w:rPr>
        <w:t>cnost</w:t>
      </w:r>
      <w:r>
        <w:rPr>
          <w:rFonts w:ascii="Garamond" w:hAnsi="Garamond" w:hint="default"/>
          <w:sz w:val="22"/>
          <w:szCs w:val="22"/>
          <w:rtl w:val="0"/>
        </w:rPr>
        <w:t>í</w:t>
      </w:r>
    </w:p>
    <w:p>
      <w:pPr>
        <w:pStyle w:val="Telo"/>
        <w:tabs>
          <w:tab w:val="left" w:pos="20"/>
          <w:tab w:val="left" w:pos="587"/>
          <w:tab w:val="left" w:pos="709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  <w:lang w:val="it-IT"/>
        </w:rPr>
        <w:t>Term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  <w:lang w:val="en-US"/>
        </w:rPr>
        <w:t>n realiz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cie prieskumu: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Prv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prieskum sa 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realizova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v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asovom intervale na prelome 1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2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lu roka 2019.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Druh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prieskum sa 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realizova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v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asovom intervale 4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lu roka 2019.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Tret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prieskum sa 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realizova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v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asovom intervale po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as na prelome 3</w:t>
      </w:r>
      <w:r>
        <w:rPr>
          <w:rStyle w:val="Žiadne"/>
          <w:rFonts w:ascii="Garamond" w:hAnsi="Garamond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4</w:t>
      </w:r>
      <w:r>
        <w:rPr>
          <w:rStyle w:val="Žiadne"/>
          <w:rFonts w:ascii="Garamond" w:hAnsi="Garamond"/>
          <w:sz w:val="22"/>
          <w:szCs w:val="22"/>
          <w:rtl w:val="0"/>
        </w:rPr>
        <w:t>. kvart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lu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roku 2020.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V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stupy aktivity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stupom </w:t>
      </w:r>
      <w:r>
        <w:rPr>
          <w:rStyle w:val="Žiadne"/>
          <w:rFonts w:ascii="Garamond" w:hAnsi="Garamond"/>
          <w:sz w:val="22"/>
          <w:szCs w:val="22"/>
          <w:rtl w:val="0"/>
        </w:rPr>
        <w:t>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etk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ch </w:t>
      </w:r>
      <w:r>
        <w:rPr>
          <w:rStyle w:val="Žiadne"/>
          <w:rFonts w:ascii="Garamond" w:hAnsi="Garamond"/>
          <w:sz w:val="22"/>
          <w:szCs w:val="22"/>
          <w:rtl w:val="0"/>
        </w:rPr>
        <w:t>prieskumov verejnej mienky je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 z prieskumu pod 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zvom: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“</w:t>
      </w:r>
      <w:r>
        <w:rPr>
          <w:rStyle w:val="Žiadne"/>
          <w:rFonts w:ascii="Garamond" w:hAnsi="Garamond"/>
          <w:sz w:val="22"/>
          <w:szCs w:val="22"/>
          <w:rtl w:val="0"/>
        </w:rPr>
        <w:t>Prieskum verejnej mienky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  zameran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na zistenie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rovne povedomia verejnosti o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problematike sucha rok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2019 a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2020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“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.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 bude obsahova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ť</w:t>
      </w:r>
      <w:r>
        <w:rPr>
          <w:rStyle w:val="Žiadne"/>
          <w:rFonts w:ascii="Garamond" w:hAnsi="Garamond"/>
          <w:sz w:val="22"/>
          <w:szCs w:val="22"/>
          <w:rtl w:val="0"/>
        </w:rPr>
        <w:t>: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List Paragraph"/>
        <w:numPr>
          <w:ilvl w:val="0"/>
          <w:numId w:val="57"/>
        </w:numPr>
        <w:bidi w:val="0"/>
        <w:spacing w:line="276" w:lineRule="auto"/>
        <w:ind w:right="0"/>
        <w:jc w:val="both"/>
        <w:rPr>
          <w:rFonts w:ascii="Garamond" w:cs="Garamond" w:hAnsi="Garamond" w:eastAsia="Garamond"/>
          <w:sz w:val="22"/>
          <w:szCs w:val="22"/>
          <w:rtl w:val="0"/>
          <w:lang w:val="en-US"/>
        </w:rPr>
      </w:pPr>
      <w:r>
        <w:rPr>
          <w:rFonts w:ascii="Garamond" w:hAnsi="Garamond"/>
          <w:sz w:val="22"/>
          <w:szCs w:val="22"/>
          <w:rtl w:val="0"/>
          <w:lang w:val="en-US"/>
        </w:rPr>
        <w:t>Charakteristiku cie</w:t>
      </w:r>
      <w:r>
        <w:rPr>
          <w:rFonts w:ascii="Garamond" w:hAnsi="Garamond" w:hint="default"/>
          <w:sz w:val="22"/>
          <w:szCs w:val="22"/>
          <w:rtl w:val="0"/>
          <w:lang w:val="en-US"/>
        </w:rPr>
        <w:t>ľ</w:t>
      </w:r>
      <w:r>
        <w:rPr>
          <w:rFonts w:ascii="Garamond" w:hAnsi="Garamond"/>
          <w:sz w:val="22"/>
          <w:szCs w:val="22"/>
          <w:rtl w:val="0"/>
          <w:lang w:val="en-US"/>
        </w:rPr>
        <w:t>ov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skup</w:t>
      </w:r>
      <w:r>
        <w:rPr>
          <w:rFonts w:ascii="Garamond" w:hAnsi="Garamond" w:hint="default"/>
          <w:sz w:val="22"/>
          <w:szCs w:val="22"/>
          <w:rtl w:val="0"/>
          <w:lang w:val="en-US"/>
        </w:rPr>
        <w:t>í</w:t>
      </w:r>
      <w:r>
        <w:rPr>
          <w:rFonts w:ascii="Garamond" w:hAnsi="Garamond"/>
          <w:sz w:val="22"/>
          <w:szCs w:val="22"/>
          <w:rtl w:val="0"/>
          <w:lang w:val="en-US"/>
        </w:rPr>
        <w:t>n</w:t>
      </w:r>
    </w:p>
    <w:p>
      <w:pPr>
        <w:pStyle w:val="List Paragraph"/>
        <w:numPr>
          <w:ilvl w:val="0"/>
          <w:numId w:val="57"/>
        </w:numPr>
        <w:bidi w:val="0"/>
        <w:spacing w:line="276" w:lineRule="auto"/>
        <w:ind w:right="0"/>
        <w:jc w:val="both"/>
        <w:rPr>
          <w:rFonts w:ascii="Garamond" w:cs="Garamond" w:hAnsi="Garamond" w:eastAsia="Garamond"/>
          <w:sz w:val="22"/>
          <w:szCs w:val="22"/>
          <w:rtl w:val="0"/>
          <w:lang w:val="en-US"/>
        </w:rPr>
      </w:pPr>
      <w:r>
        <w:rPr>
          <w:rFonts w:ascii="Garamond" w:hAnsi="Garamond"/>
          <w:sz w:val="22"/>
          <w:szCs w:val="22"/>
          <w:rtl w:val="0"/>
          <w:lang w:val="en-US"/>
        </w:rPr>
        <w:t>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voj znalost</w:t>
      </w:r>
      <w:r>
        <w:rPr>
          <w:rFonts w:ascii="Garamond" w:hAnsi="Garamond" w:hint="default"/>
          <w:sz w:val="22"/>
          <w:szCs w:val="22"/>
          <w:rtl w:val="0"/>
          <w:lang w:val="en-US"/>
        </w:rPr>
        <w:t xml:space="preserve">í </w:t>
      </w:r>
      <w:r>
        <w:rPr>
          <w:rFonts w:ascii="Garamond" w:hAnsi="Garamond"/>
          <w:sz w:val="22"/>
          <w:szCs w:val="22"/>
          <w:rtl w:val="0"/>
          <w:lang w:val="en-US"/>
        </w:rPr>
        <w:t>z</w:t>
      </w:r>
      <w:r>
        <w:rPr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  <w:lang w:val="en-US"/>
        </w:rPr>
        <w:t>kladn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parametrov v jednotliv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cie</w:t>
      </w:r>
      <w:r>
        <w:rPr>
          <w:rFonts w:ascii="Garamond" w:hAnsi="Garamond" w:hint="default"/>
          <w:sz w:val="22"/>
          <w:szCs w:val="22"/>
          <w:rtl w:val="0"/>
          <w:lang w:val="en-US"/>
        </w:rPr>
        <w:t>ľ</w:t>
      </w:r>
      <w:r>
        <w:rPr>
          <w:rFonts w:ascii="Garamond" w:hAnsi="Garamond"/>
          <w:sz w:val="22"/>
          <w:szCs w:val="22"/>
          <w:rtl w:val="0"/>
          <w:lang w:val="en-US"/>
        </w:rPr>
        <w:t>ov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skupin</w:t>
      </w:r>
      <w:r>
        <w:rPr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  <w:lang w:val="en-US"/>
        </w:rPr>
        <w:t>ch.</w:t>
      </w:r>
    </w:p>
    <w:p>
      <w:pPr>
        <w:pStyle w:val="List Paragraph"/>
        <w:numPr>
          <w:ilvl w:val="0"/>
          <w:numId w:val="57"/>
        </w:numPr>
        <w:bidi w:val="0"/>
        <w:spacing w:line="276" w:lineRule="auto"/>
        <w:ind w:right="0"/>
        <w:jc w:val="both"/>
        <w:rPr>
          <w:rFonts w:ascii="Garamond" w:cs="Garamond" w:hAnsi="Garamond" w:eastAsia="Garamond"/>
          <w:sz w:val="22"/>
          <w:szCs w:val="22"/>
          <w:rtl w:val="0"/>
          <w:lang w:val="en-US"/>
        </w:rPr>
      </w:pPr>
      <w:r>
        <w:rPr>
          <w:rFonts w:ascii="Garamond" w:hAnsi="Garamond"/>
          <w:sz w:val="22"/>
          <w:szCs w:val="22"/>
          <w:rtl w:val="0"/>
          <w:lang w:val="en-US"/>
        </w:rPr>
        <w:t>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stupy z prieskumu - t.j. spracovanie 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sledkov z dotazn</w:t>
      </w:r>
      <w:r>
        <w:rPr>
          <w:rFonts w:ascii="Garamond" w:hAnsi="Garamond" w:hint="default"/>
          <w:sz w:val="22"/>
          <w:szCs w:val="22"/>
          <w:rtl w:val="0"/>
          <w:lang w:val="en-US"/>
        </w:rPr>
        <w:t>í</w:t>
      </w:r>
      <w:r>
        <w:rPr>
          <w:rFonts w:ascii="Garamond" w:hAnsi="Garamond"/>
          <w:sz w:val="22"/>
          <w:szCs w:val="22"/>
          <w:rtl w:val="0"/>
          <w:lang w:val="en-US"/>
        </w:rPr>
        <w:t xml:space="preserve">kov pomocou grafov, tabuliek a teoretickej </w:t>
      </w:r>
      <w:r>
        <w:rPr>
          <w:rFonts w:ascii="Garamond" w:hAnsi="Garamond" w:hint="default"/>
          <w:sz w:val="22"/>
          <w:szCs w:val="22"/>
          <w:rtl w:val="0"/>
          <w:lang w:val="en-US"/>
        </w:rPr>
        <w:t>č</w:t>
      </w:r>
      <w:r>
        <w:rPr>
          <w:rFonts w:ascii="Garamond" w:hAnsi="Garamond"/>
          <w:sz w:val="22"/>
          <w:szCs w:val="22"/>
          <w:rtl w:val="0"/>
          <w:lang w:val="en-US"/>
        </w:rPr>
        <w:t>asti,</w:t>
      </w:r>
    </w:p>
    <w:p>
      <w:pPr>
        <w:pStyle w:val="List Paragraph"/>
        <w:numPr>
          <w:ilvl w:val="0"/>
          <w:numId w:val="57"/>
        </w:numPr>
        <w:bidi w:val="0"/>
        <w:spacing w:line="276" w:lineRule="auto"/>
        <w:ind w:right="0"/>
        <w:jc w:val="both"/>
        <w:rPr>
          <w:rFonts w:ascii="Garamond" w:cs="Garamond" w:hAnsi="Garamond" w:eastAsia="Garamond"/>
          <w:sz w:val="22"/>
          <w:szCs w:val="22"/>
          <w:rtl w:val="0"/>
          <w:lang w:val="en-US"/>
        </w:rPr>
      </w:pPr>
      <w:r>
        <w:rPr>
          <w:rFonts w:ascii="Garamond" w:hAnsi="Garamond"/>
          <w:sz w:val="22"/>
          <w:szCs w:val="22"/>
          <w:rtl w:val="0"/>
          <w:lang w:val="en-US"/>
        </w:rPr>
        <w:t>Po charakteristike ka</w:t>
      </w:r>
      <w:r>
        <w:rPr>
          <w:rFonts w:ascii="Garamond" w:hAnsi="Garamond" w:hint="default"/>
          <w:sz w:val="22"/>
          <w:szCs w:val="22"/>
          <w:rtl w:val="0"/>
          <w:lang w:val="en-US"/>
        </w:rPr>
        <w:t>ž</w:t>
      </w:r>
      <w:r>
        <w:rPr>
          <w:rFonts w:ascii="Garamond" w:hAnsi="Garamond"/>
          <w:sz w:val="22"/>
          <w:szCs w:val="22"/>
          <w:rtl w:val="0"/>
          <w:lang w:val="en-US"/>
        </w:rPr>
        <w:t>dej z cie</w:t>
      </w:r>
      <w:r>
        <w:rPr>
          <w:rFonts w:ascii="Garamond" w:hAnsi="Garamond" w:hint="default"/>
          <w:sz w:val="22"/>
          <w:szCs w:val="22"/>
          <w:rtl w:val="0"/>
          <w:lang w:val="en-US"/>
        </w:rPr>
        <w:t>ľ</w:t>
      </w:r>
      <w:r>
        <w:rPr>
          <w:rFonts w:ascii="Garamond" w:hAnsi="Garamond"/>
          <w:sz w:val="22"/>
          <w:szCs w:val="22"/>
          <w:rtl w:val="0"/>
          <w:lang w:val="en-US"/>
        </w:rPr>
        <w:t>ov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skup</w:t>
      </w:r>
      <w:r>
        <w:rPr>
          <w:rFonts w:ascii="Garamond" w:hAnsi="Garamond" w:hint="default"/>
          <w:sz w:val="22"/>
          <w:szCs w:val="22"/>
          <w:rtl w:val="0"/>
          <w:lang w:val="en-US"/>
        </w:rPr>
        <w:t>í</w:t>
      </w:r>
      <w:r>
        <w:rPr>
          <w:rFonts w:ascii="Garamond" w:hAnsi="Garamond"/>
          <w:sz w:val="22"/>
          <w:szCs w:val="22"/>
          <w:rtl w:val="0"/>
          <w:lang w:val="en-US"/>
        </w:rPr>
        <w:t>n sa o</w:t>
      </w:r>
      <w:r>
        <w:rPr>
          <w:rFonts w:ascii="Garamond" w:hAnsi="Garamond" w:hint="default"/>
          <w:sz w:val="22"/>
          <w:szCs w:val="22"/>
          <w:rtl w:val="0"/>
          <w:lang w:val="en-US"/>
        </w:rPr>
        <w:t>č</w:t>
      </w:r>
      <w:r>
        <w:rPr>
          <w:rFonts w:ascii="Garamond" w:hAnsi="Garamond"/>
          <w:sz w:val="22"/>
          <w:szCs w:val="22"/>
          <w:rtl w:val="0"/>
          <w:lang w:val="en-US"/>
        </w:rPr>
        <w:t>ak</w:t>
      </w:r>
      <w:r>
        <w:rPr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  <w:lang w:val="en-US"/>
        </w:rPr>
        <w:t>va opis vzorky a</w:t>
      </w:r>
      <w:r>
        <w:rPr>
          <w:rFonts w:ascii="Garamond" w:hAnsi="Garamond" w:hint="default"/>
          <w:sz w:val="22"/>
          <w:szCs w:val="22"/>
          <w:rtl w:val="0"/>
          <w:lang w:val="en-US"/>
        </w:rPr>
        <w:t> </w:t>
      </w:r>
      <w:r>
        <w:rPr>
          <w:rFonts w:ascii="Garamond" w:hAnsi="Garamond"/>
          <w:sz w:val="22"/>
          <w:szCs w:val="22"/>
          <w:rtl w:val="0"/>
          <w:lang w:val="en-US"/>
        </w:rPr>
        <w:t>charakteristika zisten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ch 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sledkov. Pri charakteristike v</w:t>
      </w:r>
      <w:r>
        <w:rPr>
          <w:rFonts w:ascii="Garamond" w:hAnsi="Garamond" w:hint="default"/>
          <w:sz w:val="22"/>
          <w:szCs w:val="22"/>
          <w:rtl w:val="0"/>
          <w:lang w:val="en-US"/>
        </w:rPr>
        <w:t>ý</w:t>
      </w:r>
      <w:r>
        <w:rPr>
          <w:rFonts w:ascii="Garamond" w:hAnsi="Garamond"/>
          <w:sz w:val="22"/>
          <w:szCs w:val="22"/>
          <w:rtl w:val="0"/>
          <w:lang w:val="en-US"/>
        </w:rPr>
        <w:t>sledkov sa o</w:t>
      </w:r>
      <w:r>
        <w:rPr>
          <w:rFonts w:ascii="Garamond" w:hAnsi="Garamond" w:hint="default"/>
          <w:sz w:val="22"/>
          <w:szCs w:val="22"/>
          <w:rtl w:val="0"/>
          <w:lang w:val="en-US"/>
        </w:rPr>
        <w:t>č</w:t>
      </w:r>
      <w:r>
        <w:rPr>
          <w:rFonts w:ascii="Garamond" w:hAnsi="Garamond"/>
          <w:sz w:val="22"/>
          <w:szCs w:val="22"/>
          <w:rtl w:val="0"/>
          <w:lang w:val="en-US"/>
        </w:rPr>
        <w:t>ak</w:t>
      </w:r>
      <w:r>
        <w:rPr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  <w:lang w:val="en-US"/>
        </w:rPr>
        <w:t>va ich tabu</w:t>
      </w:r>
      <w:r>
        <w:rPr>
          <w:rFonts w:ascii="Garamond" w:hAnsi="Garamond" w:hint="default"/>
          <w:sz w:val="22"/>
          <w:szCs w:val="22"/>
          <w:rtl w:val="0"/>
          <w:lang w:val="en-US"/>
        </w:rPr>
        <w:t>ľ</w:t>
      </w:r>
      <w:r>
        <w:rPr>
          <w:rFonts w:ascii="Garamond" w:hAnsi="Garamond"/>
          <w:sz w:val="22"/>
          <w:szCs w:val="22"/>
          <w:rtl w:val="0"/>
          <w:lang w:val="en-US"/>
        </w:rPr>
        <w:t>kov</w:t>
      </w:r>
      <w:r>
        <w:rPr>
          <w:rFonts w:ascii="Garamond" w:hAnsi="Garamond" w:hint="default"/>
          <w:sz w:val="22"/>
          <w:szCs w:val="22"/>
          <w:rtl w:val="0"/>
          <w:lang w:val="en-US"/>
        </w:rPr>
        <w:t xml:space="preserve">é </w:t>
      </w:r>
      <w:r>
        <w:rPr>
          <w:rFonts w:ascii="Garamond" w:hAnsi="Garamond"/>
          <w:sz w:val="22"/>
          <w:szCs w:val="22"/>
          <w:rtl w:val="0"/>
          <w:lang w:val="en-US"/>
        </w:rPr>
        <w:t>a grafov</w:t>
      </w:r>
      <w:r>
        <w:rPr>
          <w:rFonts w:ascii="Garamond" w:hAnsi="Garamond" w:hint="default"/>
          <w:sz w:val="22"/>
          <w:szCs w:val="22"/>
          <w:rtl w:val="0"/>
          <w:lang w:val="en-US"/>
        </w:rPr>
        <w:t xml:space="preserve">é </w:t>
      </w:r>
      <w:r>
        <w:rPr>
          <w:rFonts w:ascii="Garamond" w:hAnsi="Garamond"/>
          <w:sz w:val="22"/>
          <w:szCs w:val="22"/>
          <w:rtl w:val="0"/>
          <w:lang w:val="en-US"/>
        </w:rPr>
        <w:t>spracovanie pod</w:t>
      </w:r>
      <w:r>
        <w:rPr>
          <w:rFonts w:ascii="Garamond" w:hAnsi="Garamond" w:hint="default"/>
          <w:sz w:val="22"/>
          <w:szCs w:val="22"/>
          <w:rtl w:val="0"/>
          <w:lang w:val="en-US"/>
        </w:rPr>
        <w:t>ľ</w:t>
      </w:r>
      <w:r>
        <w:rPr>
          <w:rFonts w:ascii="Garamond" w:hAnsi="Garamond"/>
          <w:sz w:val="22"/>
          <w:szCs w:val="22"/>
          <w:rtl w:val="0"/>
          <w:lang w:val="en-US"/>
        </w:rPr>
        <w:t>a typu ot</w:t>
      </w:r>
      <w:r>
        <w:rPr>
          <w:rFonts w:ascii="Garamond" w:hAnsi="Garamond" w:hint="default"/>
          <w:sz w:val="22"/>
          <w:szCs w:val="22"/>
          <w:rtl w:val="0"/>
          <w:lang w:val="en-US"/>
        </w:rPr>
        <w:t>á</w:t>
      </w:r>
      <w:r>
        <w:rPr>
          <w:rFonts w:ascii="Garamond" w:hAnsi="Garamond"/>
          <w:sz w:val="22"/>
          <w:szCs w:val="22"/>
          <w:rtl w:val="0"/>
          <w:lang w:val="en-US"/>
        </w:rPr>
        <w:t>zky.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Ot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zky, ktor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maj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by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respondentom kladen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é  </w:t>
      </w:r>
      <w:r>
        <w:rPr>
          <w:rStyle w:val="Žiadne"/>
          <w:rFonts w:ascii="Garamond" w:hAnsi="Garamond"/>
          <w:sz w:val="22"/>
          <w:szCs w:val="22"/>
          <w:rtl w:val="0"/>
        </w:rPr>
        <w:t>bud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sfinalizovan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ž </w:t>
      </w:r>
      <w:r>
        <w:rPr>
          <w:rStyle w:val="Žiadne"/>
          <w:rFonts w:ascii="Garamond" w:hAnsi="Garamond"/>
          <w:sz w:val="22"/>
          <w:szCs w:val="22"/>
          <w:rtl w:val="0"/>
        </w:rPr>
        <w:t>po dohode 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ú</w:t>
      </w:r>
      <w:r>
        <w:rPr>
          <w:rStyle w:val="Žiadne"/>
          <w:rFonts w:ascii="Garamond" w:hAnsi="Garamond"/>
          <w:sz w:val="22"/>
          <w:szCs w:val="22"/>
          <w:rtl w:val="0"/>
        </w:rPr>
        <w:t>spe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uch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dza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om. Fin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lne ot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zky bud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stupom stretnut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medzi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spe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uch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dza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om 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sz w:val="22"/>
          <w:szCs w:val="22"/>
          <w:rtl w:val="0"/>
        </w:rPr>
        <w:t>verejn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m obstar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om.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vrh Ot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zky do prieskumu sucho 2019 a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2020  verejnos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 xml:space="preserve">Slovenskej 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republiky (uv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dza sa len ako pr</w:t>
      </w:r>
      <w:r>
        <w:rPr>
          <w:rStyle w:val="Žiadne"/>
          <w:rFonts w:ascii="Garamond" w:hAnsi="Garamond" w:hint="default"/>
          <w:b w:val="1"/>
          <w:bCs w:val="1"/>
          <w:i w:val="1"/>
          <w:iCs w:val="1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i w:val="1"/>
          <w:iCs w:val="1"/>
          <w:sz w:val="22"/>
          <w:szCs w:val="22"/>
          <w:rtl w:val="0"/>
        </w:rPr>
        <w:t>klad)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</w:p>
    <w:p>
      <w:pPr>
        <w:pStyle w:val="List Paragraph"/>
        <w:shd w:val="clear" w:color="auto" w:fill="ffffff"/>
        <w:bidi w:val="0"/>
        <w:ind w:left="0" w:right="0" w:firstLine="0"/>
        <w:jc w:val="left"/>
        <w:rPr>
          <w:rStyle w:val="Žiadne"/>
          <w:color w:val="222222"/>
          <w:sz w:val="22"/>
          <w:szCs w:val="22"/>
          <w:u w:color="222222"/>
          <w:rtl w:val="0"/>
        </w:rPr>
      </w:pPr>
      <w:r>
        <w:rPr>
          <w:color w:val="222222"/>
          <w:sz w:val="22"/>
          <w:szCs w:val="22"/>
          <w:rtl w:val="0"/>
        </w:rPr>
        <w:t xml:space="preserve">1.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Je sucho pod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a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 na Slovensku probl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m?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Neviem odpoveda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ť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shd w:val="clear" w:color="auto" w:fill="ffffff"/>
        <w:bidi w:val="0"/>
        <w:ind w:left="0" w:right="0" w:firstLine="0"/>
        <w:jc w:val="left"/>
        <w:rPr>
          <w:rStyle w:val="Žiadne"/>
          <w:color w:val="222222"/>
          <w:sz w:val="22"/>
          <w:szCs w:val="22"/>
          <w:u w:color="222222"/>
          <w:rtl w:val="0"/>
        </w:rPr>
      </w:pPr>
      <w:r>
        <w:rPr>
          <w:rStyle w:val="Žiadne"/>
          <w:color w:val="222222"/>
          <w:sz w:val="22"/>
          <w:szCs w:val="22"/>
          <w:u w:color="222222"/>
          <w:rtl w:val="0"/>
        </w:rPr>
        <w:t xml:space="preserve">2.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Ovplyv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ň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uje sucho aj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Neviem odpoveda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ť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shd w:val="clear" w:color="auto" w:fill="ffffff"/>
        <w:bidi w:val="0"/>
        <w:ind w:left="0" w:right="0" w:firstLine="0"/>
        <w:jc w:val="left"/>
        <w:rPr>
          <w:rStyle w:val="Žiadne"/>
          <w:color w:val="222222"/>
          <w:sz w:val="22"/>
          <w:szCs w:val="22"/>
          <w:u w:color="222222"/>
          <w:rtl w:val="0"/>
        </w:rPr>
      </w:pPr>
      <w:r>
        <w:rPr>
          <w:rStyle w:val="Žiadne"/>
          <w:color w:val="222222"/>
          <w:sz w:val="22"/>
          <w:szCs w:val="22"/>
          <w:u w:color="222222"/>
          <w:rtl w:val="0"/>
        </w:rPr>
        <w:t xml:space="preserve">3.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Zapojili by ste sa aj Vy do predch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dzania negat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vnych 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sledkov sucha?</w:t>
      </w:r>
    </w:p>
    <w:p>
      <w:pPr>
        <w:pStyle w:val="List Paragraph"/>
        <w:shd w:val="clear" w:color="auto" w:fill="ffffff"/>
        <w:rPr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Neviem odpoveda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ť</w:t>
      </w:r>
    </w:p>
    <w:p>
      <w:pPr>
        <w:pStyle w:val="List Paragraph"/>
        <w:shd w:val="clear" w:color="auto" w:fill="ffffff"/>
        <w:rPr>
          <w:color w:val="222222"/>
          <w:sz w:val="22"/>
          <w:szCs w:val="22"/>
          <w:u w:color="222222"/>
        </w:rPr>
      </w:pPr>
    </w:p>
    <w:p>
      <w:pPr>
        <w:pStyle w:val="List Paragraph"/>
        <w:shd w:val="clear" w:color="auto" w:fill="ffffff"/>
        <w:bidi w:val="0"/>
        <w:ind w:left="0" w:right="0" w:firstLine="0"/>
        <w:jc w:val="left"/>
        <w:rPr>
          <w:rStyle w:val="Žiadne"/>
          <w:color w:val="222222"/>
          <w:sz w:val="22"/>
          <w:szCs w:val="22"/>
          <w:u w:color="222222"/>
          <w:rtl w:val="0"/>
        </w:rPr>
      </w:pPr>
      <w:r>
        <w:rPr>
          <w:rStyle w:val="Žiadne"/>
          <w:color w:val="222222"/>
          <w:sz w:val="22"/>
          <w:szCs w:val="22"/>
          <w:u w:color="222222"/>
          <w:rtl w:val="0"/>
        </w:rPr>
        <w:t xml:space="preserve">4.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Mysl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te si,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e sucho treba rie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i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ť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na miestnej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ú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rovni, u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obci alebo meste?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Neviem odpoveda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ť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shd w:val="clear" w:color="auto" w:fill="ffffff"/>
        <w:bidi w:val="0"/>
        <w:ind w:left="0" w:right="0" w:firstLine="0"/>
        <w:jc w:val="left"/>
        <w:rPr>
          <w:rStyle w:val="Žiadne"/>
          <w:color w:val="222222"/>
          <w:sz w:val="22"/>
          <w:szCs w:val="22"/>
          <w:u w:color="222222"/>
          <w:rtl w:val="0"/>
        </w:rPr>
      </w:pPr>
      <w:r>
        <w:rPr>
          <w:rStyle w:val="Žiadne"/>
          <w:color w:val="222222"/>
          <w:sz w:val="22"/>
          <w:szCs w:val="22"/>
          <w:u w:color="222222"/>
          <w:rtl w:val="0"/>
        </w:rPr>
        <w:t xml:space="preserve">5.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Priv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tali by ste podporu vo forme zachyt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vania zr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kovej vody, napr. do 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dr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ží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Neviem odpoveda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ť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shd w:val="clear" w:color="auto" w:fill="ffffff"/>
        <w:bidi w:val="0"/>
        <w:ind w:left="0" w:right="0" w:firstLine="0"/>
        <w:jc w:val="left"/>
        <w:rPr>
          <w:rStyle w:val="Žiadne"/>
          <w:color w:val="222222"/>
          <w:sz w:val="22"/>
          <w:szCs w:val="22"/>
          <w:u w:color="222222"/>
          <w:rtl w:val="0"/>
        </w:rPr>
      </w:pPr>
      <w:r>
        <w:rPr>
          <w:rStyle w:val="Žiadne"/>
          <w:color w:val="222222"/>
          <w:sz w:val="22"/>
          <w:szCs w:val="22"/>
          <w:u w:color="222222"/>
          <w:rtl w:val="0"/>
        </w:rPr>
        <w:t xml:space="preserve">6.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Mysl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te si,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e je potrebn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á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osveta verejnosti, ako predch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dza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ť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negat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vnym 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sledkom sucha?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shd w:val="clear" w:color="auto" w:fill="ffffff"/>
        <w:bidi w:val="0"/>
        <w:ind w:left="0" w:right="0" w:firstLine="0"/>
        <w:jc w:val="left"/>
        <w:rPr>
          <w:rStyle w:val="Žiadne"/>
          <w:color w:val="222222"/>
          <w:sz w:val="22"/>
          <w:szCs w:val="22"/>
          <w:u w:color="222222"/>
          <w:rtl w:val="0"/>
        </w:rPr>
      </w:pPr>
      <w:r>
        <w:rPr>
          <w:rStyle w:val="Žiadne"/>
          <w:color w:val="222222"/>
          <w:sz w:val="22"/>
          <w:szCs w:val="22"/>
          <w:u w:color="222222"/>
          <w:rtl w:val="0"/>
        </w:rPr>
        <w:t xml:space="preserve">7.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Je pod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a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 potrebn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é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problematiku sucha zavies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ť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do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kolsk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ý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ch osnov na z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kladn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ý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ch a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stredn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ý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ch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kol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ch?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  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no</w:t>
      </w:r>
    </w:p>
    <w:p>
      <w:pPr>
        <w:pStyle w:val="List Paragraph"/>
        <w:numPr>
          <w:ilvl w:val="0"/>
          <w:numId w:val="60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Nie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shd w:val="clear" w:color="auto" w:fill="ffffff"/>
        <w:bidi w:val="0"/>
        <w:ind w:left="0" w:right="0" w:firstLine="0"/>
        <w:jc w:val="left"/>
        <w:rPr>
          <w:rStyle w:val="Žiadne"/>
          <w:color w:val="222222"/>
          <w:sz w:val="22"/>
          <w:szCs w:val="22"/>
          <w:u w:color="222222"/>
          <w:rtl w:val="0"/>
        </w:rPr>
      </w:pPr>
      <w:r>
        <w:rPr>
          <w:rStyle w:val="Žiadne"/>
          <w:color w:val="222222"/>
          <w:sz w:val="22"/>
          <w:szCs w:val="22"/>
          <w:u w:color="222222"/>
          <w:rtl w:val="0"/>
        </w:rPr>
        <w:t xml:space="preserve">8.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Mysl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te si,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e klimatick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á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zmena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bud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ú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cnosti prinesie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č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astej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ší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ý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skyt extr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mnych javov, napr. aj vo forme sucha?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69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ur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 xml:space="preserve">ite 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no</w:t>
      </w:r>
    </w:p>
    <w:p>
      <w:pPr>
        <w:pStyle w:val="List Paragraph"/>
        <w:numPr>
          <w:ilvl w:val="0"/>
          <w:numId w:val="69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sk</w:t>
      </w:r>
      <w:r>
        <w:rPr>
          <w:sz w:val="22"/>
          <w:szCs w:val="22"/>
          <w:rtl w:val="0"/>
          <w:lang w:val="en-US"/>
        </w:rPr>
        <w:t>ô</w:t>
      </w:r>
      <w:r>
        <w:rPr>
          <w:sz w:val="22"/>
          <w:szCs w:val="22"/>
          <w:rtl w:val="0"/>
          <w:lang w:val="en-US"/>
        </w:rPr>
        <w:t xml:space="preserve">r 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no</w:t>
      </w:r>
    </w:p>
    <w:p>
      <w:pPr>
        <w:pStyle w:val="List Paragraph"/>
        <w:numPr>
          <w:ilvl w:val="0"/>
          <w:numId w:val="69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sk</w:t>
      </w:r>
      <w:r>
        <w:rPr>
          <w:sz w:val="22"/>
          <w:szCs w:val="22"/>
          <w:rtl w:val="0"/>
          <w:lang w:val="en-US"/>
        </w:rPr>
        <w:t>ô</w:t>
      </w:r>
      <w:r>
        <w:rPr>
          <w:sz w:val="22"/>
          <w:szCs w:val="22"/>
          <w:rtl w:val="0"/>
          <w:lang w:val="en-US"/>
        </w:rPr>
        <w:t>r nie</w:t>
      </w:r>
    </w:p>
    <w:p>
      <w:pPr>
        <w:pStyle w:val="List Paragraph"/>
        <w:numPr>
          <w:ilvl w:val="0"/>
          <w:numId w:val="69"/>
        </w:numPr>
        <w:bidi w:val="0"/>
        <w:spacing w:after="5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ur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ite nie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shd w:val="clear" w:color="auto" w:fill="ffffff"/>
        <w:bidi w:val="0"/>
        <w:ind w:left="0" w:right="0" w:firstLine="0"/>
        <w:jc w:val="left"/>
        <w:rPr>
          <w:rStyle w:val="Žiadne"/>
          <w:color w:val="222222"/>
          <w:sz w:val="22"/>
          <w:szCs w:val="22"/>
          <w:u w:color="222222"/>
          <w:rtl w:val="0"/>
        </w:rPr>
      </w:pPr>
      <w:r>
        <w:rPr>
          <w:rStyle w:val="Žiadne"/>
          <w:color w:val="222222"/>
          <w:sz w:val="22"/>
          <w:szCs w:val="22"/>
          <w:u w:color="222222"/>
          <w:rtl w:val="0"/>
        </w:rPr>
        <w:t xml:space="preserve">9.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Ak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é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je pod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a V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 naj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úč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innej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ie opatrenie na predch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dzanie 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sledkov sucha?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numPr>
          <w:ilvl w:val="0"/>
          <w:numId w:val="71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Vo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é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odpovede</w:t>
      </w:r>
    </w:p>
    <w:p>
      <w:pPr>
        <w:pStyle w:val="Telo"/>
        <w:shd w:val="clear" w:color="auto" w:fill="ffffff"/>
        <w:rPr>
          <w:rFonts w:ascii="Calibri" w:cs="Calibri" w:hAnsi="Calibri" w:eastAsia="Calibri"/>
          <w:color w:val="222222"/>
          <w:sz w:val="22"/>
          <w:szCs w:val="22"/>
          <w:u w:color="222222"/>
        </w:rPr>
      </w:pPr>
    </w:p>
    <w:p>
      <w:pPr>
        <w:pStyle w:val="List Paragraph"/>
        <w:shd w:val="clear" w:color="auto" w:fill="ffffff"/>
        <w:bidi w:val="0"/>
        <w:ind w:left="0" w:right="0" w:firstLine="0"/>
        <w:jc w:val="left"/>
        <w:rPr>
          <w:rStyle w:val="Žiadne"/>
          <w:color w:val="222222"/>
          <w:sz w:val="22"/>
          <w:szCs w:val="22"/>
          <w:u w:color="222222"/>
          <w:rtl w:val="0"/>
        </w:rPr>
      </w:pPr>
      <w:r>
        <w:rPr>
          <w:rStyle w:val="Žiadne"/>
          <w:color w:val="222222"/>
          <w:sz w:val="22"/>
          <w:szCs w:val="22"/>
          <w:u w:color="222222"/>
          <w:rtl w:val="0"/>
        </w:rPr>
        <w:t xml:space="preserve">10.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Č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 konkr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tne rob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í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te alebo pl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á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nujete robi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ť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na zmiernenie dopadov sucha?</w:t>
      </w:r>
    </w:p>
    <w:p>
      <w:pPr>
        <w:pStyle w:val="Telo"/>
        <w:tabs>
          <w:tab w:val="left" w:pos="2392"/>
        </w:tabs>
        <w:spacing w:line="276" w:lineRule="auto"/>
        <w:rPr>
          <w:rFonts w:ascii="Garamond" w:cs="Garamond" w:hAnsi="Garamond" w:eastAsia="Garamond"/>
          <w:sz w:val="22"/>
          <w:szCs w:val="22"/>
        </w:rPr>
      </w:pPr>
    </w:p>
    <w:p>
      <w:pPr>
        <w:pStyle w:val="List Paragraph"/>
        <w:numPr>
          <w:ilvl w:val="0"/>
          <w:numId w:val="71"/>
        </w:numPr>
        <w:shd w:val="clear" w:color="auto" w:fill="ffffff"/>
        <w:bidi w:val="0"/>
        <w:ind w:right="0"/>
        <w:jc w:val="left"/>
        <w:rPr>
          <w:rStyle w:val="Žiadne"/>
          <w:color w:val="222222"/>
          <w:sz w:val="22"/>
          <w:szCs w:val="22"/>
          <w:u w:color="222222"/>
          <w:rtl w:val="0"/>
          <w:lang w:val="en-US"/>
        </w:rPr>
      </w:pP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Vo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ľ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n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 xml:space="preserve">é </w:t>
      </w:r>
      <w:r>
        <w:rPr>
          <w:rStyle w:val="Žiadne"/>
          <w:color w:val="222222"/>
          <w:sz w:val="22"/>
          <w:szCs w:val="22"/>
          <w:u w:color="222222"/>
          <w:rtl w:val="0"/>
          <w:lang w:val="en-US"/>
        </w:rPr>
        <w:t>odpovede</w:t>
      </w:r>
    </w:p>
    <w:p>
      <w:pPr>
        <w:pStyle w:val="List Paragraph"/>
        <w:tabs>
          <w:tab w:val="left" w:pos="2392"/>
        </w:tabs>
        <w:spacing w:line="276" w:lineRule="auto"/>
      </w:pPr>
    </w:p>
    <w:p>
      <w:pPr>
        <w:pStyle w:val="List Paragraph"/>
        <w:tabs>
          <w:tab w:val="left" w:pos="2392"/>
        </w:tabs>
        <w:spacing w:line="276" w:lineRule="auto"/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b w:val="1"/>
          <w:bCs w:val="1"/>
          <w:i w:val="1"/>
          <w:iCs w:val="1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Technick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é 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  <w:lang w:val="da-DK"/>
        </w:rPr>
        <w:t>pecifik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cie v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stupu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prieskumu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 –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“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 Prieskum verejnej mienky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  zameran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na zistenie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rovne povedomia verejnosti o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 xml:space="preserve">problematike sucha rok 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2019 a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 </w:t>
      </w:r>
      <w:r>
        <w:rPr>
          <w:rStyle w:val="Žiadne"/>
          <w:rFonts w:ascii="Garamond" w:hAnsi="Garamond"/>
          <w:i w:val="1"/>
          <w:iCs w:val="1"/>
          <w:sz w:val="22"/>
          <w:szCs w:val="22"/>
          <w:rtl w:val="0"/>
        </w:rPr>
        <w:t>2020</w:t>
      </w:r>
      <w:r>
        <w:rPr>
          <w:rStyle w:val="Žiadne"/>
          <w:rFonts w:ascii="Garamond" w:hAnsi="Garamond"/>
          <w:b w:val="1"/>
          <w:bCs w:val="1"/>
          <w:i w:val="1"/>
          <w:iCs w:val="1"/>
          <w:rtl w:val="0"/>
        </w:rPr>
        <w:t>.</w:t>
      </w:r>
      <w:r>
        <w:rPr>
          <w:rStyle w:val="Žiadne"/>
          <w:rFonts w:ascii="Garamond" w:hAnsi="Garamond" w:hint="default"/>
          <w:i w:val="1"/>
          <w:iCs w:val="1"/>
          <w:sz w:val="22"/>
          <w:szCs w:val="22"/>
          <w:rtl w:val="0"/>
        </w:rPr>
        <w:t>“</w:t>
      </w: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Licen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odmena za poskytnutie licencie, ako aj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etky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ď</w:t>
      </w:r>
      <w:r>
        <w:rPr>
          <w:rStyle w:val="Žiadne"/>
          <w:rFonts w:ascii="Garamond" w:hAnsi="Garamond"/>
          <w:sz w:val="22"/>
          <w:szCs w:val="22"/>
          <w:rtl w:val="0"/>
        </w:rPr>
        <w:t>al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  <w:lang w:val="nl-NL"/>
        </w:rPr>
        <w:t>ie 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nosy alebo in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platby vypl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sz w:val="22"/>
          <w:szCs w:val="22"/>
          <w:rtl w:val="0"/>
        </w:rPr>
        <w:t>vaj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ce z pou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itia autorsk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diela 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obsiahnut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v celkovej cene za cel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sz w:val="22"/>
          <w:szCs w:val="22"/>
          <w:rtl w:val="0"/>
        </w:rPr>
        <w:t>predmet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kazky.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 z prieskumu 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ma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nasledovn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parametre: form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t A4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materi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l: papier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„</w:t>
      </w:r>
      <w:r>
        <w:rPr>
          <w:rStyle w:val="Žiadne"/>
          <w:rFonts w:ascii="Garamond" w:hAnsi="Garamond"/>
          <w:sz w:val="22"/>
          <w:szCs w:val="22"/>
          <w:rtl w:val="0"/>
        </w:rPr>
        <w:t>be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ý“</w:t>
      </w:r>
      <w:r>
        <w:rPr>
          <w:rStyle w:val="Žiadne"/>
          <w:rFonts w:ascii="Garamond" w:hAnsi="Garamond"/>
          <w:sz w:val="22"/>
          <w:szCs w:val="22"/>
          <w:rtl w:val="0"/>
        </w:rPr>
        <w:t>, vn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torn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strany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Žiadne"/>
          <w:rFonts w:ascii="Garamond" w:hAnsi="Garamond"/>
          <w:sz w:val="22"/>
          <w:szCs w:val="22"/>
          <w:rtl w:val="0"/>
        </w:rPr>
        <w:t>80 g, ob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lka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Žiadne"/>
          <w:rFonts w:ascii="Garamond" w:hAnsi="Garamond"/>
          <w:sz w:val="22"/>
          <w:szCs w:val="22"/>
          <w:rtl w:val="0"/>
        </w:rPr>
        <w:t>100 g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povrchov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 ú</w:t>
      </w:r>
      <w:r>
        <w:rPr>
          <w:rStyle w:val="Žiadne"/>
          <w:rFonts w:ascii="Garamond" w:hAnsi="Garamond"/>
          <w:sz w:val="22"/>
          <w:szCs w:val="22"/>
          <w:rtl w:val="0"/>
        </w:rPr>
        <w:t>prava: klasick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textov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 č</w:t>
      </w:r>
      <w:r>
        <w:rPr>
          <w:rStyle w:val="Žiadne"/>
          <w:rFonts w:ascii="Garamond" w:hAnsi="Garamond"/>
          <w:sz w:val="22"/>
          <w:szCs w:val="22"/>
          <w:rtl w:val="0"/>
        </w:rPr>
        <w:t>as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jednofarebn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, grafy a tabu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ky plnofarebn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normalizovan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strana, t.j. 1 strana 30 riadkov, 1 riadok 60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derov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rozsah: 50 - 300 str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 xml:space="preserve">spracovanie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Žiadne"/>
          <w:rFonts w:ascii="Garamond" w:hAnsi="Garamond"/>
          <w:sz w:val="22"/>
          <w:szCs w:val="22"/>
          <w:rtl w:val="0"/>
          <w:lang w:val="de-DE"/>
        </w:rPr>
        <w:t>hrebe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ň</w:t>
      </w:r>
      <w:r>
        <w:rPr>
          <w:rStyle w:val="Žiadne"/>
          <w:rFonts w:ascii="Garamond" w:hAnsi="Garamond"/>
          <w:sz w:val="22"/>
          <w:szCs w:val="22"/>
          <w:rtl w:val="0"/>
        </w:rPr>
        <w:t>ov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v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ä</w:t>
      </w:r>
      <w:r>
        <w:rPr>
          <w:rStyle w:val="Žiadne"/>
          <w:rFonts w:ascii="Garamond" w:hAnsi="Garamond"/>
          <w:sz w:val="22"/>
          <w:szCs w:val="22"/>
          <w:rtl w:val="0"/>
        </w:rPr>
        <w:t>zba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text v slovenskom jazyku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origin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l dokumentu v listinnej podobe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Žiadne"/>
          <w:rFonts w:ascii="Garamond" w:hAnsi="Garamond"/>
          <w:sz w:val="22"/>
          <w:szCs w:val="22"/>
          <w:rtl w:val="0"/>
        </w:rPr>
        <w:t>2 ks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elektronick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verzia na CD nosi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i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– </w:t>
      </w:r>
      <w:r>
        <w:rPr>
          <w:rStyle w:val="Žiadne"/>
          <w:rFonts w:ascii="Garamond" w:hAnsi="Garamond"/>
          <w:sz w:val="22"/>
          <w:szCs w:val="22"/>
          <w:rtl w:val="0"/>
        </w:rPr>
        <w:t>2 ks.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Predn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strana / tituln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strana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nej 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ce: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Predn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strana mus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í </w:t>
      </w:r>
      <w:r>
        <w:rPr>
          <w:rStyle w:val="Žiadne"/>
          <w:rFonts w:ascii="Garamond" w:hAnsi="Garamond"/>
          <w:sz w:val="22"/>
          <w:szCs w:val="22"/>
          <w:rtl w:val="0"/>
        </w:rPr>
        <w:t>obsahova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ť</w:t>
      </w:r>
      <w:r>
        <w:rPr>
          <w:rStyle w:val="Žiadne"/>
          <w:rFonts w:ascii="Garamond" w:hAnsi="Garamond"/>
          <w:sz w:val="22"/>
          <w:szCs w:val="22"/>
          <w:rtl w:val="0"/>
        </w:rPr>
        <w:t>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zov 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vy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zov dod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a zodpovedn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>ho za vypracovanie 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vy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men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á </w:t>
      </w:r>
      <w:r>
        <w:rPr>
          <w:rStyle w:val="Žiadne"/>
          <w:rFonts w:ascii="Garamond" w:hAnsi="Garamond"/>
          <w:sz w:val="22"/>
          <w:szCs w:val="22"/>
          <w:rtl w:val="0"/>
        </w:rPr>
        <w:t>os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ô</w:t>
      </w:r>
      <w:r>
        <w:rPr>
          <w:rStyle w:val="Žiadne"/>
          <w:rFonts w:ascii="Garamond" w:hAnsi="Garamond"/>
          <w:sz w:val="22"/>
          <w:szCs w:val="22"/>
          <w:rtl w:val="0"/>
        </w:rPr>
        <w:t>b, ktor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pracovali na 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ve, vr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tane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  <w:lang w:val="da-DK"/>
        </w:rPr>
        <w:t>pecifik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cie, kto bol ved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</w:rPr>
        <w:t>cim 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mu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mesiac a rok predlo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enia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nej 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vy z prieskumu dod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</w:rPr>
        <w:t>ovi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  <w:lang w:val="pt-PT"/>
        </w:rPr>
        <w:t>logo OP K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P a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tny znak SR, znak 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s odkazom na 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  <w:lang w:val="pt-PT"/>
        </w:rPr>
        <w:t>, logo SA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P, odkaz na fond ERDF, z ktor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ho sa projekt spolufinancuje, 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Nasleduj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ú</w:t>
      </w:r>
      <w:r>
        <w:rPr>
          <w:rStyle w:val="Žiadne"/>
          <w:rFonts w:ascii="Garamond" w:hAnsi="Garamond"/>
          <w:sz w:val="22"/>
          <w:szCs w:val="22"/>
          <w:rtl w:val="0"/>
          <w:lang w:val="en-US"/>
        </w:rPr>
        <w:t>ce inform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cie bud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</w:rPr>
        <w:t>uveden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 xml:space="preserve">v spodnej 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asti titulnej strany: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Dod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ľ </w:t>
      </w:r>
      <w:r>
        <w:rPr>
          <w:rStyle w:val="Žiadne"/>
          <w:rFonts w:ascii="Garamond" w:hAnsi="Garamond"/>
          <w:sz w:val="22"/>
          <w:szCs w:val="22"/>
          <w:rtl w:val="0"/>
        </w:rPr>
        <w:t>uvedie pou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ž</w:t>
      </w:r>
      <w:r>
        <w:rPr>
          <w:rStyle w:val="Žiadne"/>
          <w:rFonts w:ascii="Garamond" w:hAnsi="Garamond"/>
          <w:sz w:val="22"/>
          <w:szCs w:val="22"/>
          <w:rtl w:val="0"/>
        </w:rPr>
        <w:t>it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ú </w:t>
      </w:r>
      <w:r>
        <w:rPr>
          <w:rStyle w:val="Žiadne"/>
          <w:rFonts w:ascii="Garamond" w:hAnsi="Garamond"/>
          <w:sz w:val="22"/>
          <w:szCs w:val="22"/>
          <w:rtl w:val="0"/>
          <w:lang w:val="es-ES_tradnl"/>
        </w:rPr>
        <w:t>metodol</w:t>
      </w:r>
      <w:r>
        <w:rPr>
          <w:rStyle w:val="Žiadne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giu.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lohy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nej 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vy: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loha 1: Dotazn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k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/>
          <w:sz w:val="22"/>
          <w:szCs w:val="22"/>
          <w:rtl w:val="0"/>
        </w:rPr>
        <w:t>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loha 2: Fin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lny sum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r (kr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tke zhrnutie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vere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č</w:t>
      </w:r>
      <w:r>
        <w:rPr>
          <w:rStyle w:val="Žiadne"/>
          <w:rFonts w:ascii="Garamond" w:hAnsi="Garamond"/>
          <w:sz w:val="22"/>
          <w:szCs w:val="22"/>
          <w:rtl w:val="0"/>
        </w:rPr>
        <w:t>nej spr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vy). Rozsah 6-10 str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n</w:t>
      </w:r>
    </w:p>
    <w:p>
      <w:pPr>
        <w:pStyle w:val="Telo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sz w:val="22"/>
          <w:szCs w:val="22"/>
        </w:rPr>
      </w:pPr>
      <w:r>
        <w:rPr>
          <w:rStyle w:val="Žiadne"/>
          <w:rFonts w:ascii="Garamond" w:hAnsi="Garamond" w:hint="default"/>
          <w:sz w:val="22"/>
          <w:szCs w:val="22"/>
          <w:rtl w:val="0"/>
        </w:rPr>
        <w:t>Ď</w:t>
      </w:r>
      <w:r>
        <w:rPr>
          <w:rStyle w:val="Žiadne"/>
          <w:rFonts w:ascii="Garamond" w:hAnsi="Garamond"/>
          <w:sz w:val="22"/>
          <w:szCs w:val="22"/>
          <w:rtl w:val="0"/>
        </w:rPr>
        <w:t>al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š</w:t>
      </w:r>
      <w:r>
        <w:rPr>
          <w:rStyle w:val="Žiadne"/>
          <w:rFonts w:ascii="Garamond" w:hAnsi="Garamond"/>
          <w:sz w:val="22"/>
          <w:szCs w:val="22"/>
          <w:rtl w:val="0"/>
        </w:rPr>
        <w:t>ie pr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sz w:val="22"/>
          <w:szCs w:val="22"/>
          <w:rtl w:val="0"/>
        </w:rPr>
        <w:t>lohy m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ôž</w:t>
      </w:r>
      <w:r>
        <w:rPr>
          <w:rStyle w:val="Žiadne"/>
          <w:rFonts w:ascii="Garamond" w:hAnsi="Garamond"/>
          <w:sz w:val="22"/>
          <w:szCs w:val="22"/>
          <w:rtl w:val="0"/>
        </w:rPr>
        <w:t>u by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 xml:space="preserve">ť </w:t>
      </w:r>
      <w:r>
        <w:rPr>
          <w:rStyle w:val="Žiadne"/>
          <w:rFonts w:ascii="Garamond" w:hAnsi="Garamond"/>
          <w:sz w:val="22"/>
          <w:szCs w:val="22"/>
          <w:rtl w:val="0"/>
        </w:rPr>
        <w:t>pridan</w:t>
      </w:r>
      <w:r>
        <w:rPr>
          <w:rStyle w:val="Žiadne"/>
          <w:rFonts w:ascii="Garamond" w:hAnsi="Garamond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2"/>
          <w:szCs w:val="22"/>
          <w:rtl w:val="0"/>
        </w:rPr>
        <w:t>na z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á</w:t>
      </w:r>
      <w:r>
        <w:rPr>
          <w:rStyle w:val="Žiadne"/>
          <w:rFonts w:ascii="Garamond" w:hAnsi="Garamond"/>
          <w:sz w:val="22"/>
          <w:szCs w:val="22"/>
          <w:rtl w:val="0"/>
        </w:rPr>
        <w:t>klade rozhodnutia poskytovate</w:t>
      </w:r>
      <w:r>
        <w:rPr>
          <w:rStyle w:val="Žiadne"/>
          <w:rFonts w:ascii="Garamond" w:hAnsi="Garamond" w:hint="default"/>
          <w:sz w:val="22"/>
          <w:szCs w:val="22"/>
          <w:rtl w:val="0"/>
        </w:rPr>
        <w:t>ľ</w:t>
      </w:r>
      <w:r>
        <w:rPr>
          <w:rStyle w:val="Žiadne"/>
          <w:rFonts w:ascii="Garamond" w:hAnsi="Garamond"/>
          <w:sz w:val="22"/>
          <w:szCs w:val="22"/>
          <w:rtl w:val="0"/>
          <w:lang w:val="it-IT"/>
        </w:rPr>
        <w:t>a.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</w:pPr>
      <w:r>
        <w:rPr>
          <w:rStyle w:val="Žiad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lo"/>
        <w:tabs>
          <w:tab w:val="left" w:pos="2392"/>
        </w:tabs>
        <w:spacing w:line="276" w:lineRule="auto"/>
      </w:pPr>
    </w:p>
    <w:p>
      <w:pPr>
        <w:pStyle w:val="Telo"/>
        <w:tabs>
          <w:tab w:val="left" w:pos="2392"/>
        </w:tabs>
        <w:spacing w:line="276" w:lineRule="auto"/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  <w:r>
        <w:rPr>
          <w:rStyle w:val="Žiadne"/>
          <w:rFonts w:ascii="Garamond" w:hAnsi="Garamond"/>
          <w:rtl w:val="0"/>
        </w:rPr>
        <w:t>Osoba zodpovedn</w:t>
      </w:r>
      <w:r>
        <w:rPr>
          <w:rStyle w:val="Žiadne"/>
          <w:rFonts w:ascii="Garamond" w:hAnsi="Garamond" w:hint="default"/>
          <w:rtl w:val="0"/>
        </w:rPr>
        <w:t xml:space="preserve">á </w:t>
      </w:r>
      <w:r>
        <w:rPr>
          <w:rStyle w:val="Žiadne"/>
          <w:rFonts w:ascii="Garamond" w:hAnsi="Garamond"/>
          <w:rtl w:val="0"/>
        </w:rPr>
        <w:t>za prevzatie z</w:t>
      </w:r>
      <w:r>
        <w:rPr>
          <w:rStyle w:val="Žiadne"/>
          <w:rFonts w:ascii="Garamond" w:hAnsi="Garamond" w:hint="default"/>
          <w:rtl w:val="0"/>
        </w:rPr>
        <w:t>á</w:t>
      </w:r>
      <w:r>
        <w:rPr>
          <w:rStyle w:val="Žiadne"/>
          <w:rFonts w:ascii="Garamond" w:hAnsi="Garamond"/>
          <w:rtl w:val="0"/>
        </w:rPr>
        <w:t>vere</w:t>
      </w:r>
      <w:r>
        <w:rPr>
          <w:rStyle w:val="Žiadne"/>
          <w:rFonts w:ascii="Garamond" w:hAnsi="Garamond" w:hint="default"/>
          <w:rtl w:val="0"/>
        </w:rPr>
        <w:t>č</w:t>
      </w:r>
      <w:r>
        <w:rPr>
          <w:rStyle w:val="Žiadne"/>
          <w:rFonts w:ascii="Garamond" w:hAnsi="Garamond"/>
          <w:rtl w:val="0"/>
        </w:rPr>
        <w:t>nej spr</w:t>
      </w:r>
      <w:r>
        <w:rPr>
          <w:rStyle w:val="Žiadne"/>
          <w:rFonts w:ascii="Garamond" w:hAnsi="Garamond" w:hint="default"/>
          <w:rtl w:val="0"/>
        </w:rPr>
        <w:t>á</w:t>
      </w:r>
      <w:r>
        <w:rPr>
          <w:rStyle w:val="Žiadne"/>
          <w:rFonts w:ascii="Garamond" w:hAnsi="Garamond"/>
          <w:rtl w:val="0"/>
        </w:rPr>
        <w:t>vy:</w:t>
      </w:r>
    </w:p>
    <w:p>
      <w:pPr>
        <w:pStyle w:val="Telo A"/>
        <w:tabs>
          <w:tab w:val="left" w:pos="2392"/>
        </w:tabs>
        <w:spacing w:line="276" w:lineRule="auto"/>
        <w:rPr>
          <w:rFonts w:ascii="Garamond" w:cs="Garamond" w:hAnsi="Garamond" w:eastAsia="Garamond"/>
        </w:rPr>
      </w:pPr>
    </w:p>
    <w:p>
      <w:pPr>
        <w:pStyle w:val="Tel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RNDr. Vladim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r Mal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 xml:space="preserve">,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projektov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mana</w:t>
      </w:r>
      <w:r>
        <w:rPr>
          <w:rStyle w:val="Žiadne"/>
          <w:rFonts w:ascii="Garamond" w:hAnsi="Garamond" w:hint="default"/>
          <w:b w:val="1"/>
          <w:bCs w:val="1"/>
          <w:sz w:val="22"/>
          <w:szCs w:val="22"/>
          <w:rtl w:val="0"/>
        </w:rPr>
        <w:t>žé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r,</w:t>
      </w:r>
    </w:p>
    <w:p>
      <w:pPr>
        <w:pStyle w:val="Tel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e-mail: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 xml:space="preserve"> vladimir.maly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 xml:space="preserve">@sazp.sk, </w:t>
      </w:r>
    </w:p>
    <w:p>
      <w:pPr>
        <w:pStyle w:val="Telo"/>
        <w:rPr>
          <w:rStyle w:val="Žiadne"/>
          <w:rFonts w:ascii="Garamond" w:cs="Garamond" w:hAnsi="Garamond" w:eastAsia="Garamond"/>
          <w:b w:val="1"/>
          <w:bCs w:val="1"/>
          <w:sz w:val="22"/>
          <w:szCs w:val="22"/>
          <w:shd w:val="clear" w:color="auto" w:fill="ffff00"/>
        </w:rPr>
      </w:pP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  <w:lang w:val="fr-FR"/>
        </w:rPr>
        <w:t>tel. : 048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/</w:t>
      </w:r>
      <w:r>
        <w:rPr>
          <w:rStyle w:val="Žiadne"/>
          <w:rFonts w:ascii="Garamond" w:hAnsi="Garamond"/>
          <w:b w:val="1"/>
          <w:bCs w:val="1"/>
          <w:sz w:val="22"/>
          <w:szCs w:val="22"/>
          <w:rtl w:val="0"/>
        </w:rPr>
        <w:t>4374126</w:t>
      </w:r>
    </w:p>
    <w:p>
      <w:pPr>
        <w:pStyle w:val="Telo"/>
        <w:rPr>
          <w:rStyle w:val="Žiadne"/>
          <w:rFonts w:ascii="Garamond" w:cs="Garamond" w:hAnsi="Garamond" w:eastAsia="Garamond"/>
          <w:sz w:val="22"/>
          <w:szCs w:val="22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</w:t>
      </w:r>
      <w:r>
        <w:rPr>
          <w:rStyle w:val="Žiadne"/>
          <w:rFonts w:ascii="Garamond" w:hAnsi="Garamond" w:hint="default"/>
          <w:u w:color="0000ff"/>
          <w:rtl w:val="0"/>
        </w:rPr>
        <w:t xml:space="preserve">á </w:t>
      </w:r>
      <w:r>
        <w:rPr>
          <w:rStyle w:val="Žiadne"/>
          <w:rFonts w:ascii="Garamond" w:hAnsi="Garamond"/>
          <w:u w:color="0000ff"/>
          <w:rtl w:val="0"/>
        </w:rPr>
        <w:t>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</w:t>
      </w:r>
      <w:r>
        <w:rPr>
          <w:rStyle w:val="Žiadne"/>
          <w:rFonts w:ascii="Garamond" w:hAnsi="Garamond" w:hint="default"/>
          <w:u w:color="0000ff"/>
          <w:rtl w:val="0"/>
        </w:rPr>
        <w:t xml:space="preserve">á </w:t>
      </w:r>
      <w:r>
        <w:rPr>
          <w:rStyle w:val="Žiadne"/>
          <w:rFonts w:ascii="Garamond" w:hAnsi="Garamond"/>
          <w:u w:color="0000ff"/>
          <w:rtl w:val="0"/>
          <w:lang w:val="de-DE"/>
        </w:rPr>
        <w:t>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 bude prevzat</w:t>
      </w:r>
      <w:r>
        <w:rPr>
          <w:rStyle w:val="Žiadne"/>
          <w:rFonts w:ascii="Garamond" w:hAnsi="Garamond" w:hint="default"/>
          <w:u w:color="0000ff"/>
          <w:rtl w:val="0"/>
        </w:rPr>
        <w:t xml:space="preserve">á </w:t>
      </w:r>
      <w:r>
        <w:rPr>
          <w:rStyle w:val="Žiadne"/>
          <w:rFonts w:ascii="Garamond" w:hAnsi="Garamond"/>
          <w:u w:color="0000ff"/>
          <w:rtl w:val="0"/>
        </w:rPr>
        <w:t>na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klade preberacieho protokolu objedn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  <w:lang w:val="it-IT"/>
        </w:rPr>
        <w:t>a.</w:t>
      </w: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V</w:t>
      </w:r>
      <w:r>
        <w:rPr>
          <w:rStyle w:val="Žiadne"/>
          <w:rFonts w:ascii="Garamond" w:hAnsi="Garamond" w:hint="default"/>
          <w:u w:color="0000ff"/>
          <w:rtl w:val="0"/>
        </w:rPr>
        <w:t>š</w:t>
      </w:r>
      <w:r>
        <w:rPr>
          <w:rStyle w:val="Žiadne"/>
          <w:rFonts w:ascii="Garamond" w:hAnsi="Garamond"/>
          <w:u w:color="0000ff"/>
          <w:rtl w:val="0"/>
        </w:rPr>
        <w:t>eobecn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u w:color="0000ff"/>
          <w:rtl w:val="0"/>
          <w:lang w:val="en-US"/>
        </w:rPr>
        <w:t>inform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cie: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Po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as celej doby v</w:t>
      </w:r>
      <w:r>
        <w:rPr>
          <w:rStyle w:val="Žiadne"/>
          <w:rFonts w:ascii="Garamond" w:hAnsi="Garamond" w:hint="default"/>
          <w:u w:color="0000ff"/>
          <w:rtl w:val="0"/>
        </w:rPr>
        <w:t>ý</w:t>
      </w:r>
      <w:r>
        <w:rPr>
          <w:rStyle w:val="Žiadne"/>
          <w:rFonts w:ascii="Garamond" w:hAnsi="Garamond"/>
          <w:u w:color="0000ff"/>
          <w:rtl w:val="0"/>
        </w:rPr>
        <w:t>konu 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z prieskumov bude dod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 xml:space="preserve">ľ </w:t>
      </w:r>
      <w:r>
        <w:rPr>
          <w:rStyle w:val="Žiadne"/>
          <w:rFonts w:ascii="Garamond" w:hAnsi="Garamond"/>
          <w:u w:color="0000ff"/>
          <w:rtl w:val="0"/>
        </w:rPr>
        <w:t>povinn</w:t>
      </w:r>
      <w:r>
        <w:rPr>
          <w:rStyle w:val="Žiadne"/>
          <w:rFonts w:ascii="Garamond" w:hAnsi="Garamond" w:hint="default"/>
          <w:u w:color="0000ff"/>
          <w:rtl w:val="0"/>
        </w:rPr>
        <w:t xml:space="preserve">ý </w:t>
      </w:r>
      <w:r>
        <w:rPr>
          <w:rStyle w:val="Žiadne"/>
          <w:rFonts w:ascii="Garamond" w:hAnsi="Garamond"/>
          <w:u w:color="0000ff"/>
          <w:rtl w:val="0"/>
        </w:rPr>
        <w:t>priebe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ne elektronicky informova</w:t>
      </w:r>
      <w:r>
        <w:rPr>
          <w:rStyle w:val="Žiadne"/>
          <w:rFonts w:ascii="Garamond" w:hAnsi="Garamond" w:hint="default"/>
          <w:u w:color="0000ff"/>
          <w:rtl w:val="0"/>
        </w:rPr>
        <w:t xml:space="preserve">ť </w:t>
      </w:r>
      <w:r>
        <w:rPr>
          <w:rStyle w:val="Žiadne"/>
          <w:rFonts w:ascii="Garamond" w:hAnsi="Garamond"/>
          <w:u w:color="0000ff"/>
          <w:rtl w:val="0"/>
        </w:rPr>
        <w:t>verejn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obstar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a o postupe 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c. Je nevyhnutn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, aby dod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 xml:space="preserve">ľ </w:t>
      </w:r>
      <w:r>
        <w:rPr>
          <w:rStyle w:val="Žiadne"/>
          <w:rFonts w:ascii="Garamond" w:hAnsi="Garamond"/>
          <w:u w:color="0000ff"/>
          <w:rtl w:val="0"/>
        </w:rPr>
        <w:t>mal k dispoz</w:t>
      </w:r>
      <w:r>
        <w:rPr>
          <w:rStyle w:val="Žiadne"/>
          <w:rFonts w:ascii="Garamond" w:hAnsi="Garamond" w:hint="default"/>
          <w:u w:color="0000ff"/>
          <w:rtl w:val="0"/>
        </w:rPr>
        <w:t>í</w:t>
      </w:r>
      <w:r>
        <w:rPr>
          <w:rStyle w:val="Žiadne"/>
          <w:rFonts w:ascii="Garamond" w:hAnsi="Garamond"/>
          <w:u w:color="0000ff"/>
          <w:rtl w:val="0"/>
        </w:rPr>
        <w:t xml:space="preserve">cii 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  <w:lang w:val="sv-SE"/>
        </w:rPr>
        <w:t>udsk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u w:color="0000ff"/>
          <w:rtl w:val="0"/>
        </w:rPr>
        <w:t>zdroje: v oblasti vykon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vania prieskumu, minim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lny vek je 18 rokov, po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  <w:lang w:val="da-DK"/>
        </w:rPr>
        <w:t>et minim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lne 50 os</w:t>
      </w:r>
      <w:r>
        <w:rPr>
          <w:rStyle w:val="Žiadne"/>
          <w:rFonts w:ascii="Garamond" w:hAnsi="Garamond" w:hint="default"/>
          <w:u w:color="0000ff"/>
          <w:rtl w:val="0"/>
        </w:rPr>
        <w:t>ô</w:t>
      </w:r>
      <w:r>
        <w:rPr>
          <w:rStyle w:val="Žiadne"/>
          <w:rFonts w:ascii="Garamond" w:hAnsi="Garamond"/>
          <w:u w:color="0000ff"/>
          <w:rtl w:val="0"/>
        </w:rPr>
        <w:t>b.</w:t>
      </w: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Vzh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adom k charakteru prieskumov sa vy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aduje, aby osoba vykon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vaj</w:t>
      </w:r>
      <w:r>
        <w:rPr>
          <w:rStyle w:val="Žiadne"/>
          <w:rFonts w:ascii="Garamond" w:hAnsi="Garamond" w:hint="default"/>
          <w:u w:color="0000ff"/>
          <w:rtl w:val="0"/>
        </w:rPr>
        <w:t>ú</w:t>
      </w:r>
      <w:r>
        <w:rPr>
          <w:rStyle w:val="Žiadne"/>
          <w:rFonts w:ascii="Garamond" w:hAnsi="Garamond"/>
          <w:u w:color="0000ff"/>
          <w:rtl w:val="0"/>
        </w:rPr>
        <w:t>ca prieskum nebola v konflikte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ujmov vo vz</w:t>
      </w:r>
      <w:r>
        <w:rPr>
          <w:rStyle w:val="Žiadne"/>
          <w:rFonts w:ascii="Garamond" w:hAnsi="Garamond" w:hint="default"/>
          <w:u w:color="0000ff"/>
          <w:rtl w:val="0"/>
        </w:rPr>
        <w:t>ť</w:t>
      </w:r>
      <w:r>
        <w:rPr>
          <w:rStyle w:val="Žiadne"/>
          <w:rFonts w:ascii="Garamond" w:hAnsi="Garamond"/>
          <w:u w:color="0000ff"/>
          <w:rtl w:val="0"/>
        </w:rPr>
        <w:t>ahu k dokumentom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kazky. Osoby vykon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vaj</w:t>
      </w:r>
      <w:r>
        <w:rPr>
          <w:rStyle w:val="Žiadne"/>
          <w:rFonts w:ascii="Garamond" w:hAnsi="Garamond" w:hint="default"/>
          <w:u w:color="0000ff"/>
          <w:rtl w:val="0"/>
        </w:rPr>
        <w:t>ú</w:t>
      </w:r>
      <w:r>
        <w:rPr>
          <w:rStyle w:val="Žiadne"/>
          <w:rFonts w:ascii="Garamond" w:hAnsi="Garamond"/>
          <w:u w:color="0000ff"/>
          <w:rtl w:val="0"/>
        </w:rPr>
        <w:t>ce prieskumy s</w:t>
      </w:r>
      <w:r>
        <w:rPr>
          <w:rStyle w:val="Žiadne"/>
          <w:rFonts w:ascii="Garamond" w:hAnsi="Garamond" w:hint="default"/>
          <w:u w:color="0000ff"/>
          <w:rtl w:val="0"/>
        </w:rPr>
        <w:t xml:space="preserve">ú </w:t>
      </w:r>
      <w:r>
        <w:rPr>
          <w:rStyle w:val="Žiadne"/>
          <w:rFonts w:ascii="Garamond" w:hAnsi="Garamond"/>
          <w:u w:color="0000ff"/>
          <w:rtl w:val="0"/>
        </w:rPr>
        <w:t>povinn</w:t>
      </w:r>
      <w:r>
        <w:rPr>
          <w:rStyle w:val="Žiadne"/>
          <w:rFonts w:ascii="Garamond" w:hAnsi="Garamond" w:hint="default"/>
          <w:u w:color="0000ff"/>
          <w:rtl w:val="0"/>
        </w:rPr>
        <w:t xml:space="preserve">é  </w:t>
      </w:r>
      <w:r>
        <w:rPr>
          <w:rStyle w:val="Žiadne"/>
          <w:rFonts w:ascii="Garamond" w:hAnsi="Garamond"/>
          <w:u w:color="0000ff"/>
          <w:rtl w:val="0"/>
        </w:rPr>
        <w:t>dodr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  <w:lang w:val="it-IT"/>
        </w:rPr>
        <w:t>iava</w:t>
      </w:r>
      <w:r>
        <w:rPr>
          <w:rStyle w:val="Žiadne"/>
          <w:rFonts w:ascii="Garamond" w:hAnsi="Garamond" w:hint="default"/>
          <w:u w:color="0000ff"/>
          <w:rtl w:val="0"/>
        </w:rPr>
        <w:t xml:space="preserve">ť  </w:t>
      </w:r>
      <w:r>
        <w:rPr>
          <w:rStyle w:val="Žiadne"/>
          <w:rFonts w:ascii="Garamond" w:hAnsi="Garamond"/>
          <w:u w:color="0000ff"/>
          <w:rtl w:val="0"/>
          <w:lang w:val="pt-PT"/>
        </w:rPr>
        <w:t>maxim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  <w:lang w:val="de-DE"/>
        </w:rPr>
        <w:t>lne   etick</w:t>
      </w:r>
      <w:r>
        <w:rPr>
          <w:rStyle w:val="Žiadne"/>
          <w:rFonts w:ascii="Garamond" w:hAnsi="Garamond" w:hint="default"/>
          <w:u w:color="0000ff"/>
          <w:rtl w:val="0"/>
        </w:rPr>
        <w:t>é   š</w:t>
      </w:r>
      <w:r>
        <w:rPr>
          <w:rStyle w:val="Žiadne"/>
          <w:rFonts w:ascii="Garamond" w:hAnsi="Garamond"/>
          <w:u w:color="0000ff"/>
          <w:rtl w:val="0"/>
        </w:rPr>
        <w:t>tandardy   a vykon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</w:t>
      </w:r>
      <w:r>
        <w:rPr>
          <w:rStyle w:val="Žiadne"/>
          <w:rFonts w:ascii="Garamond" w:hAnsi="Garamond" w:hint="default"/>
          <w:u w:color="0000ff"/>
          <w:rtl w:val="0"/>
        </w:rPr>
        <w:t xml:space="preserve">ť   </w:t>
      </w:r>
      <w:r>
        <w:rPr>
          <w:rStyle w:val="Žiadne"/>
          <w:rFonts w:ascii="Garamond" w:hAnsi="Garamond"/>
          <w:u w:color="0000ff"/>
          <w:rtl w:val="0"/>
        </w:rPr>
        <w:t>prieskum   nestranne  a objekt</w:t>
      </w:r>
      <w:r>
        <w:rPr>
          <w:rStyle w:val="Žiadne"/>
          <w:rFonts w:ascii="Garamond" w:hAnsi="Garamond" w:hint="default"/>
          <w:u w:color="0000ff"/>
          <w:rtl w:val="0"/>
        </w:rPr>
        <w:t>í</w:t>
      </w:r>
      <w:r>
        <w:rPr>
          <w:rStyle w:val="Žiadne"/>
          <w:rFonts w:ascii="Garamond" w:hAnsi="Garamond"/>
          <w:u w:color="0000ff"/>
          <w:rtl w:val="0"/>
          <w:lang w:val="da-DK"/>
        </w:rPr>
        <w:t>vne.</w:t>
      </w: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asov</w:t>
      </w:r>
      <w:r>
        <w:rPr>
          <w:rStyle w:val="Žiadne"/>
          <w:rFonts w:ascii="Garamond" w:hAnsi="Garamond" w:hint="default"/>
          <w:u w:color="0000ff"/>
          <w:rtl w:val="0"/>
        </w:rPr>
        <w:t xml:space="preserve">ý </w:t>
      </w:r>
      <w:r>
        <w:rPr>
          <w:rStyle w:val="Žiadne"/>
          <w:rFonts w:ascii="Garamond" w:hAnsi="Garamond"/>
          <w:u w:color="0000ff"/>
          <w:rtl w:val="0"/>
        </w:rPr>
        <w:t>harmonogram prieskumu:</w:t>
      </w: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b w:val="1"/>
          <w:bCs w:val="1"/>
          <w:u w:color="0000ff"/>
        </w:rPr>
      </w:pPr>
      <w:r>
        <w:rPr>
          <w:rStyle w:val="Žiadne"/>
          <w:rFonts w:ascii="Garamond" w:hAnsi="Garamond"/>
          <w:b w:val="1"/>
          <w:bCs w:val="1"/>
          <w:u w:color="0000ff"/>
          <w:rtl w:val="0"/>
        </w:rPr>
        <w:t>Nasleduj</w:t>
      </w:r>
      <w:r>
        <w:rPr>
          <w:rStyle w:val="Žiadne"/>
          <w:rFonts w:ascii="Garamond" w:hAnsi="Garamond" w:hint="default"/>
          <w:b w:val="1"/>
          <w:bCs w:val="1"/>
          <w:u w:color="0000ff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u w:color="0000ff"/>
          <w:rtl w:val="0"/>
          <w:lang w:val="it-IT"/>
        </w:rPr>
        <w:t xml:space="preserve">ca </w:t>
      </w:r>
      <w:r>
        <w:rPr>
          <w:rStyle w:val="Žiadne"/>
          <w:rFonts w:ascii="Garamond" w:hAnsi="Garamond" w:hint="default"/>
          <w:b w:val="1"/>
          <w:bCs w:val="1"/>
          <w:u w:color="0000ff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u w:color="0000ff"/>
          <w:rtl w:val="0"/>
        </w:rPr>
        <w:t>asov</w:t>
      </w:r>
      <w:r>
        <w:rPr>
          <w:rStyle w:val="Žiadne"/>
          <w:rFonts w:ascii="Garamond" w:hAnsi="Garamond" w:hint="default"/>
          <w:b w:val="1"/>
          <w:bCs w:val="1"/>
          <w:u w:color="0000ff"/>
          <w:rtl w:val="0"/>
        </w:rPr>
        <w:t xml:space="preserve">á </w:t>
      </w:r>
      <w:r>
        <w:rPr>
          <w:rStyle w:val="Žiadne"/>
          <w:rFonts w:ascii="Garamond" w:hAnsi="Garamond"/>
          <w:b w:val="1"/>
          <w:bCs w:val="1"/>
          <w:u w:color="0000ff"/>
          <w:rtl w:val="0"/>
        </w:rPr>
        <w:t>os zachyt</w:t>
      </w:r>
      <w:r>
        <w:rPr>
          <w:rStyle w:val="Žiadne"/>
          <w:rFonts w:ascii="Garamond" w:hAnsi="Garamond" w:hint="default"/>
          <w:b w:val="1"/>
          <w:bCs w:val="1"/>
          <w:u w:color="0000ff"/>
          <w:rtl w:val="0"/>
        </w:rPr>
        <w:t>á</w:t>
      </w:r>
      <w:r>
        <w:rPr>
          <w:rStyle w:val="Žiadne"/>
          <w:rFonts w:ascii="Garamond" w:hAnsi="Garamond"/>
          <w:b w:val="1"/>
          <w:bCs w:val="1"/>
          <w:u w:color="0000ff"/>
          <w:rtl w:val="0"/>
        </w:rPr>
        <w:t>va predpokladan</w:t>
      </w:r>
      <w:r>
        <w:rPr>
          <w:rStyle w:val="Žiadne"/>
          <w:rFonts w:ascii="Garamond" w:hAnsi="Garamond" w:hint="default"/>
          <w:b w:val="1"/>
          <w:bCs w:val="1"/>
          <w:u w:color="0000ff"/>
          <w:rtl w:val="0"/>
        </w:rPr>
        <w:t xml:space="preserve">ý </w:t>
      </w:r>
      <w:r>
        <w:rPr>
          <w:rStyle w:val="Žiadne"/>
          <w:rFonts w:ascii="Garamond" w:hAnsi="Garamond"/>
          <w:b w:val="1"/>
          <w:bCs w:val="1"/>
          <w:u w:color="0000ff"/>
          <w:rtl w:val="0"/>
        </w:rPr>
        <w:t>harmonogram prieskumu: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  <w:lang w:val="pt-PT"/>
        </w:rPr>
        <w:t>realiz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cia samotn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prieskumu pred spusten</w:t>
      </w:r>
      <w:r>
        <w:rPr>
          <w:rStyle w:val="Žiadne"/>
          <w:rFonts w:ascii="Garamond" w:hAnsi="Garamond" w:hint="default"/>
          <w:u w:color="0000ff"/>
          <w:rtl w:val="0"/>
        </w:rPr>
        <w:t>í</w:t>
      </w:r>
      <w:r>
        <w:rPr>
          <w:rStyle w:val="Žiadne"/>
          <w:rFonts w:ascii="Garamond" w:hAnsi="Garamond"/>
          <w:u w:color="0000ff"/>
          <w:rtl w:val="0"/>
        </w:rPr>
        <w:t xml:space="preserve">m kampane </w:t>
      </w:r>
      <w:r>
        <w:rPr>
          <w:rStyle w:val="Žiadne"/>
          <w:rFonts w:ascii="Garamond" w:hAnsi="Garamond" w:hint="default"/>
          <w:u w:color="0000ff"/>
          <w:rtl w:val="0"/>
        </w:rPr>
        <w:t xml:space="preserve">– </w:t>
      </w:r>
      <w:r>
        <w:rPr>
          <w:rStyle w:val="Žiadne"/>
          <w:rFonts w:ascii="Garamond" w:hAnsi="Garamond"/>
          <w:u w:color="0000ff"/>
          <w:rtl w:val="0"/>
        </w:rPr>
        <w:t>prelom 1</w:t>
      </w:r>
      <w:r>
        <w:rPr>
          <w:rStyle w:val="Žiadne"/>
          <w:rFonts w:ascii="Garamond" w:hAnsi="Garamond"/>
          <w:u w:color="0000ff"/>
          <w:rtl w:val="0"/>
        </w:rPr>
        <w:t>.</w:t>
      </w:r>
      <w:r>
        <w:rPr>
          <w:rStyle w:val="Žiadne"/>
          <w:rFonts w:ascii="Garamond" w:hAnsi="Garamond"/>
          <w:u w:color="0000ff"/>
          <w:rtl w:val="0"/>
          <w:lang w:val="pt-PT"/>
        </w:rPr>
        <w:t xml:space="preserve"> a 2</w:t>
      </w:r>
      <w:r>
        <w:rPr>
          <w:rStyle w:val="Žiadne"/>
          <w:rFonts w:ascii="Garamond" w:hAnsi="Garamond"/>
          <w:u w:color="0000ff"/>
          <w:rtl w:val="0"/>
        </w:rPr>
        <w:t>.</w:t>
      </w:r>
      <w:r>
        <w:rPr>
          <w:rStyle w:val="Žiadne"/>
          <w:rFonts w:ascii="Garamond" w:hAnsi="Garamond"/>
          <w:u w:color="0000ff"/>
          <w:rtl w:val="0"/>
        </w:rPr>
        <w:t xml:space="preserve"> kvart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lu 2019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  <w:lang w:val="pt-PT"/>
        </w:rPr>
        <w:t>realiz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cia samotn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prieskumu po ukon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en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 xml:space="preserve">kampane </w:t>
      </w:r>
      <w:r>
        <w:rPr>
          <w:rStyle w:val="Žiadne"/>
          <w:rFonts w:ascii="Garamond" w:hAnsi="Garamond" w:hint="default"/>
          <w:u w:color="0000ff"/>
          <w:rtl w:val="0"/>
        </w:rPr>
        <w:t xml:space="preserve">– </w:t>
      </w:r>
      <w:r>
        <w:rPr>
          <w:rStyle w:val="Žiadne"/>
          <w:rFonts w:ascii="Garamond" w:hAnsi="Garamond"/>
          <w:u w:color="0000ff"/>
          <w:rtl w:val="0"/>
        </w:rPr>
        <w:t>4</w:t>
      </w:r>
      <w:r>
        <w:rPr>
          <w:rStyle w:val="Žiadne"/>
          <w:rFonts w:ascii="Garamond" w:hAnsi="Garamond"/>
          <w:u w:color="0000ff"/>
          <w:rtl w:val="0"/>
        </w:rPr>
        <w:t>.</w:t>
      </w:r>
      <w:r>
        <w:rPr>
          <w:rStyle w:val="Žiadne"/>
          <w:rFonts w:ascii="Garamond" w:hAnsi="Garamond"/>
          <w:u w:color="0000ff"/>
          <w:rtl w:val="0"/>
        </w:rPr>
        <w:t xml:space="preserve"> kvart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 2019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  <w:lang w:val="pt-PT"/>
        </w:rPr>
        <w:t>realiz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cia samotn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prieskumu po ukon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en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>poslednej f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 xml:space="preserve">ze kampane </w:t>
      </w:r>
      <w:r>
        <w:rPr>
          <w:rStyle w:val="Žiadne"/>
          <w:rFonts w:ascii="Garamond" w:hAnsi="Garamond" w:hint="default"/>
          <w:u w:color="0000ff"/>
          <w:rtl w:val="0"/>
        </w:rPr>
        <w:t xml:space="preserve">– </w:t>
      </w:r>
      <w:r>
        <w:rPr>
          <w:rStyle w:val="Žiadne"/>
          <w:rFonts w:ascii="Garamond" w:hAnsi="Garamond"/>
          <w:u w:color="0000ff"/>
          <w:rtl w:val="0"/>
        </w:rPr>
        <w:t>prelom 3</w:t>
      </w:r>
      <w:r>
        <w:rPr>
          <w:rStyle w:val="Žiadne"/>
          <w:rFonts w:ascii="Garamond" w:hAnsi="Garamond"/>
          <w:u w:color="0000ff"/>
          <w:rtl w:val="0"/>
        </w:rPr>
        <w:t>.</w:t>
      </w:r>
      <w:r>
        <w:rPr>
          <w:rStyle w:val="Žiadne"/>
          <w:rFonts w:ascii="Garamond" w:hAnsi="Garamond"/>
          <w:u w:color="0000ff"/>
          <w:rtl w:val="0"/>
        </w:rPr>
        <w:t xml:space="preserve"> a</w:t>
      </w:r>
      <w:r>
        <w:rPr>
          <w:rStyle w:val="Žiadne"/>
          <w:rFonts w:ascii="Garamond" w:hAnsi="Garamond" w:hint="default"/>
          <w:u w:color="0000ff"/>
          <w:rtl w:val="0"/>
        </w:rPr>
        <w:t> </w:t>
      </w:r>
      <w:r>
        <w:rPr>
          <w:rStyle w:val="Žiadne"/>
          <w:rFonts w:ascii="Garamond" w:hAnsi="Garamond"/>
          <w:u w:color="0000ff"/>
          <w:rtl w:val="0"/>
        </w:rPr>
        <w:t>4</w:t>
      </w:r>
      <w:r>
        <w:rPr>
          <w:rStyle w:val="Žiadne"/>
          <w:rFonts w:ascii="Garamond" w:hAnsi="Garamond"/>
          <w:u w:color="0000ff"/>
          <w:rtl w:val="0"/>
        </w:rPr>
        <w:t>.</w:t>
      </w:r>
      <w:r>
        <w:rPr>
          <w:rStyle w:val="Žiadne"/>
          <w:rFonts w:ascii="Garamond" w:hAnsi="Garamond"/>
          <w:u w:color="0000ff"/>
          <w:rtl w:val="0"/>
        </w:rPr>
        <w:t xml:space="preserve"> kvart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lu 2020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spracovanie v</w:t>
      </w:r>
      <w:r>
        <w:rPr>
          <w:rStyle w:val="Žiadne"/>
          <w:rFonts w:ascii="Garamond" w:hAnsi="Garamond" w:hint="default"/>
          <w:u w:color="0000ff"/>
          <w:rtl w:val="0"/>
        </w:rPr>
        <w:t>ý</w:t>
      </w:r>
      <w:r>
        <w:rPr>
          <w:rStyle w:val="Žiadne"/>
          <w:rFonts w:ascii="Garamond" w:hAnsi="Garamond"/>
          <w:u w:color="0000ff"/>
          <w:rtl w:val="0"/>
        </w:rPr>
        <w:t>sledkov prieskumu - do 30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dn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>od ukon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enia realiz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cie jednotliv</w:t>
      </w:r>
      <w:r>
        <w:rPr>
          <w:rStyle w:val="Žiadne"/>
          <w:rFonts w:ascii="Garamond" w:hAnsi="Garamond" w:hint="default"/>
          <w:u w:color="0000ff"/>
          <w:rtl w:val="0"/>
        </w:rPr>
        <w:t>ý</w:t>
      </w:r>
      <w:r>
        <w:rPr>
          <w:rStyle w:val="Žiadne"/>
          <w:rFonts w:ascii="Garamond" w:hAnsi="Garamond"/>
          <w:u w:color="0000ff"/>
          <w:rtl w:val="0"/>
        </w:rPr>
        <w:t>ch prieskumov</w:t>
      </w: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dodanie 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dej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 v elektronickej podobe z</w:t>
      </w:r>
      <w:r>
        <w:rPr>
          <w:rStyle w:val="Žiadne"/>
          <w:rFonts w:ascii="Garamond" w:hAnsi="Garamond" w:hint="default"/>
          <w:u w:color="0000ff"/>
          <w:rtl w:val="0"/>
        </w:rPr>
        <w:t> </w:t>
      </w:r>
      <w:r>
        <w:rPr>
          <w:rStyle w:val="Žiadne"/>
          <w:rFonts w:ascii="Garamond" w:hAnsi="Garamond"/>
          <w:u w:color="0000ff"/>
          <w:rtl w:val="0"/>
        </w:rPr>
        <w:t>prieskumu - do 30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dn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>od ukon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enia realiz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cie prieskumu pripomienkovanie 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dej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 zo strany verejn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>é</w:t>
      </w:r>
      <w:r>
        <w:rPr>
          <w:rStyle w:val="Žiadne"/>
          <w:rFonts w:ascii="Garamond" w:hAnsi="Garamond"/>
          <w:u w:color="0000ff"/>
          <w:rtl w:val="0"/>
        </w:rPr>
        <w:t>ho obstar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  <w:lang w:val="pt-PT"/>
        </w:rPr>
        <w:t>a do 10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dn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>od predlo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enia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vy.</w:t>
      </w: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Predlo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enie 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dej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 z prieskumu v listinnej podobe a na CD nosi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och vo fin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lnej podobe - do 3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od schv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lenia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 verejn</w:t>
      </w:r>
      <w:r>
        <w:rPr>
          <w:rStyle w:val="Žiadne"/>
          <w:rFonts w:ascii="Garamond" w:hAnsi="Garamond" w:hint="default"/>
          <w:u w:color="0000ff"/>
          <w:rtl w:val="0"/>
        </w:rPr>
        <w:t>ý</w:t>
      </w:r>
      <w:r>
        <w:rPr>
          <w:rStyle w:val="Žiadne"/>
          <w:rFonts w:ascii="Garamond" w:hAnsi="Garamond"/>
          <w:u w:color="0000ff"/>
          <w:rtl w:val="0"/>
        </w:rPr>
        <w:t>m obstar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om.</w:t>
      </w: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Arial Unicode MS" w:cs="Arial Unicode MS" w:hAnsi="Arial Unicode MS" w:eastAsia="Arial Unicode MS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Najnesk</w:t>
      </w:r>
      <w:r>
        <w:rPr>
          <w:rStyle w:val="Žiadne"/>
          <w:rFonts w:ascii="Garamond" w:hAnsi="Garamond" w:hint="default"/>
          <w:u w:color="0000ff"/>
          <w:rtl w:val="0"/>
        </w:rPr>
        <w:t>ô</w:t>
      </w:r>
      <w:r>
        <w:rPr>
          <w:rStyle w:val="Žiadne"/>
          <w:rFonts w:ascii="Garamond" w:hAnsi="Garamond"/>
          <w:u w:color="0000ff"/>
          <w:rtl w:val="0"/>
          <w:lang w:val="pt-PT"/>
        </w:rPr>
        <w:t>r do 10 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 dn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 </w:t>
      </w:r>
      <w:r>
        <w:rPr>
          <w:rStyle w:val="Žiadne"/>
          <w:rFonts w:ascii="Garamond" w:hAnsi="Garamond"/>
          <w:u w:color="0000ff"/>
          <w:rtl w:val="0"/>
          <w:lang w:val="es-ES_tradnl"/>
        </w:rPr>
        <w:t>odo  d</w:t>
      </w:r>
      <w:r>
        <w:rPr>
          <w:rStyle w:val="Žiadne"/>
          <w:rFonts w:ascii="Garamond" w:hAnsi="Garamond" w:hint="default"/>
          <w:u w:color="0000ff"/>
          <w:rtl w:val="0"/>
        </w:rPr>
        <w:t>ň</w:t>
      </w:r>
      <w:r>
        <w:rPr>
          <w:rStyle w:val="Žiadne"/>
          <w:rFonts w:ascii="Garamond" w:hAnsi="Garamond"/>
          <w:u w:color="0000ff"/>
          <w:rtl w:val="0"/>
        </w:rPr>
        <w:t>a  predlo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enia  ka</w:t>
      </w:r>
      <w:r>
        <w:rPr>
          <w:rStyle w:val="Žiadne"/>
          <w:rFonts w:ascii="Garamond" w:hAnsi="Garamond" w:hint="default"/>
          <w:u w:color="0000ff"/>
          <w:rtl w:val="0"/>
        </w:rPr>
        <w:t>ž</w:t>
      </w:r>
      <w:r>
        <w:rPr>
          <w:rStyle w:val="Žiadne"/>
          <w:rFonts w:ascii="Garamond" w:hAnsi="Garamond"/>
          <w:u w:color="0000ff"/>
          <w:rtl w:val="0"/>
        </w:rPr>
        <w:t>dej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nej  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vy  z prieskumu v elektronickej podobe objedn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 xml:space="preserve">ľ </w:t>
      </w:r>
      <w:r>
        <w:rPr>
          <w:rStyle w:val="Žiadne"/>
          <w:rFonts w:ascii="Garamond" w:hAnsi="Garamond"/>
          <w:u w:color="0000ff"/>
          <w:rtl w:val="0"/>
        </w:rPr>
        <w:t>pripomienkuje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</w:t>
      </w:r>
      <w:r>
        <w:rPr>
          <w:rStyle w:val="Žiadne"/>
          <w:rFonts w:ascii="Garamond" w:hAnsi="Garamond" w:hint="default"/>
          <w:u w:color="0000ff"/>
          <w:rtl w:val="0"/>
        </w:rPr>
        <w:t xml:space="preserve">ú </w:t>
      </w:r>
      <w:r>
        <w:rPr>
          <w:rStyle w:val="Žiadne"/>
          <w:rFonts w:ascii="Garamond" w:hAnsi="Garamond"/>
          <w:u w:color="0000ff"/>
          <w:rtl w:val="0"/>
          <w:lang w:val="de-DE"/>
        </w:rPr>
        <w:t>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vu v elektronickej podobe. Poskytovate</w:t>
      </w:r>
      <w:r>
        <w:rPr>
          <w:rStyle w:val="Žiadne"/>
          <w:rFonts w:ascii="Garamond" w:hAnsi="Garamond" w:hint="default"/>
          <w:u w:color="0000ff"/>
          <w:rtl w:val="0"/>
        </w:rPr>
        <w:t xml:space="preserve">ľ </w:t>
      </w:r>
      <w:r>
        <w:rPr>
          <w:rStyle w:val="Žiadne"/>
          <w:rFonts w:ascii="Garamond" w:hAnsi="Garamond"/>
          <w:u w:color="0000ff"/>
          <w:rtl w:val="0"/>
        </w:rPr>
        <w:t>najnesk</w:t>
      </w:r>
      <w:r>
        <w:rPr>
          <w:rStyle w:val="Žiadne"/>
          <w:rFonts w:ascii="Garamond" w:hAnsi="Garamond" w:hint="default"/>
          <w:u w:color="0000ff"/>
          <w:rtl w:val="0"/>
        </w:rPr>
        <w:t>ô</w:t>
      </w:r>
      <w:r>
        <w:rPr>
          <w:rStyle w:val="Žiadne"/>
          <w:rFonts w:ascii="Garamond" w:hAnsi="Garamond"/>
          <w:u w:color="0000ff"/>
          <w:rtl w:val="0"/>
          <w:lang w:val="pt-PT"/>
        </w:rPr>
        <w:t>r do 5 kalend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rnych dn</w:t>
      </w:r>
      <w:r>
        <w:rPr>
          <w:rStyle w:val="Žiadne"/>
          <w:rFonts w:ascii="Garamond" w:hAnsi="Garamond" w:hint="default"/>
          <w:u w:color="0000ff"/>
          <w:rtl w:val="0"/>
        </w:rPr>
        <w:t xml:space="preserve">í </w:t>
      </w:r>
      <w:r>
        <w:rPr>
          <w:rStyle w:val="Žiadne"/>
          <w:rFonts w:ascii="Garamond" w:hAnsi="Garamond"/>
          <w:u w:color="0000ff"/>
          <w:rtl w:val="0"/>
        </w:rPr>
        <w:t>zapracuje pripomienky objedn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a    a doru</w:t>
      </w:r>
      <w:r>
        <w:rPr>
          <w:rStyle w:val="Žiadne"/>
          <w:rFonts w:ascii="Garamond" w:hAnsi="Garamond" w:hint="default"/>
          <w:u w:color="0000ff"/>
          <w:rtl w:val="0"/>
        </w:rPr>
        <w:t xml:space="preserve">čí    </w:t>
      </w:r>
      <w:r>
        <w:rPr>
          <w:rStyle w:val="Žiadne"/>
          <w:rFonts w:ascii="Garamond" w:hAnsi="Garamond"/>
          <w:u w:color="0000ff"/>
          <w:rtl w:val="0"/>
        </w:rPr>
        <w:t>objedn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vate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ovi    kompletn</w:t>
      </w:r>
      <w:r>
        <w:rPr>
          <w:rStyle w:val="Žiadne"/>
          <w:rFonts w:ascii="Garamond" w:hAnsi="Garamond" w:hint="default"/>
          <w:u w:color="0000ff"/>
          <w:rtl w:val="0"/>
        </w:rPr>
        <w:t xml:space="preserve">ú    </w:t>
      </w:r>
      <w:r>
        <w:rPr>
          <w:rStyle w:val="Žiadne"/>
          <w:rFonts w:ascii="Garamond" w:hAnsi="Garamond"/>
          <w:u w:color="0000ff"/>
          <w:rtl w:val="0"/>
        </w:rPr>
        <w:t>fin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lnu    Z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vere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n</w:t>
      </w:r>
      <w:r>
        <w:rPr>
          <w:rStyle w:val="Žiadne"/>
          <w:rFonts w:ascii="Garamond" w:hAnsi="Garamond" w:hint="default"/>
          <w:u w:color="0000ff"/>
          <w:rtl w:val="0"/>
        </w:rPr>
        <w:t xml:space="preserve">ú    </w:t>
      </w:r>
      <w:r>
        <w:rPr>
          <w:rStyle w:val="Žiadne"/>
          <w:rFonts w:ascii="Garamond" w:hAnsi="Garamond"/>
          <w:u w:color="0000ff"/>
          <w:rtl w:val="0"/>
          <w:lang w:val="de-DE"/>
        </w:rPr>
        <w:t>spr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vu z prieskumu v po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te 2 ks v listinnej podobe a v po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te 2 ks - CD nosi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och ako origin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ly.</w:t>
      </w: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</w:pPr>
      <w:r>
        <w:rPr>
          <w:rStyle w:val="Žiadne"/>
          <w:rFonts w:ascii="Garamond" w:hAnsi="Garamond"/>
          <w:u w:color="0000ff"/>
          <w:rtl w:val="0"/>
        </w:rPr>
        <w:t>V</w:t>
      </w:r>
      <w:r>
        <w:rPr>
          <w:rStyle w:val="Žiadne"/>
          <w:rFonts w:ascii="Garamond" w:hAnsi="Garamond" w:hint="default"/>
          <w:u w:color="0000ff"/>
          <w:rtl w:val="0"/>
        </w:rPr>
        <w:t> </w:t>
      </w:r>
      <w:r>
        <w:rPr>
          <w:rStyle w:val="Žiadne"/>
          <w:rFonts w:ascii="Garamond" w:hAnsi="Garamond"/>
          <w:u w:color="0000ff"/>
          <w:rtl w:val="0"/>
        </w:rPr>
        <w:t>nasleduj</w:t>
      </w:r>
      <w:r>
        <w:rPr>
          <w:rStyle w:val="Žiadne"/>
          <w:rFonts w:ascii="Garamond" w:hAnsi="Garamond" w:hint="default"/>
          <w:u w:color="0000ff"/>
          <w:rtl w:val="0"/>
        </w:rPr>
        <w:t>ú</w:t>
      </w:r>
      <w:r>
        <w:rPr>
          <w:rStyle w:val="Žiadne"/>
          <w:rFonts w:ascii="Garamond" w:hAnsi="Garamond"/>
          <w:u w:color="0000ff"/>
          <w:rtl w:val="0"/>
        </w:rPr>
        <w:t>com texte</w:t>
      </w:r>
      <w:r>
        <w:rPr>
          <w:rStyle w:val="Žiadne"/>
          <w:rFonts w:ascii="Garamond" w:hAnsi="Garamond"/>
          <w:u w:color="0000ff"/>
          <w:rtl w:val="0"/>
          <w:lang w:val="da-DK"/>
        </w:rPr>
        <w:t xml:space="preserve"> s</w:t>
      </w:r>
      <w:r>
        <w:rPr>
          <w:rStyle w:val="Žiadne"/>
          <w:rFonts w:ascii="Garamond" w:hAnsi="Garamond" w:hint="default"/>
          <w:u w:color="0000ff"/>
          <w:rtl w:val="0"/>
        </w:rPr>
        <w:t xml:space="preserve">ú </w:t>
      </w:r>
      <w:r>
        <w:rPr>
          <w:rStyle w:val="Žiadne"/>
          <w:rFonts w:ascii="Garamond" w:hAnsi="Garamond"/>
          <w:u w:color="0000ff"/>
          <w:rtl w:val="0"/>
        </w:rPr>
        <w:t>preh</w:t>
      </w:r>
      <w:r>
        <w:rPr>
          <w:rStyle w:val="Žiadne"/>
          <w:rFonts w:ascii="Garamond" w:hAnsi="Garamond" w:hint="default"/>
          <w:u w:color="0000ff"/>
          <w:rtl w:val="0"/>
        </w:rPr>
        <w:t>ľ</w:t>
      </w:r>
      <w:r>
        <w:rPr>
          <w:rStyle w:val="Žiadne"/>
          <w:rFonts w:ascii="Garamond" w:hAnsi="Garamond"/>
          <w:u w:color="0000ff"/>
          <w:rtl w:val="0"/>
        </w:rPr>
        <w:t>adne uveden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u w:color="0000ff"/>
          <w:rtl w:val="0"/>
        </w:rPr>
        <w:t>minim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lne a maxim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lne povolen</w:t>
      </w:r>
      <w:r>
        <w:rPr>
          <w:rStyle w:val="Žiadne"/>
          <w:rFonts w:ascii="Garamond" w:hAnsi="Garamond" w:hint="default"/>
          <w:u w:color="0000ff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u w:color="0000ff"/>
          <w:rtl w:val="0"/>
        </w:rPr>
        <w:t>rozsahy str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  <w:lang w:val="da-DK"/>
        </w:rPr>
        <w:t>n form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</w:rPr>
        <w:t>tu A4: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sz w:val="24"/>
          <w:szCs w:val="24"/>
          <w:u w:color="0000ff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sz w:val="24"/>
          <w:szCs w:val="24"/>
          <w:u w:color="0000ff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sz w:val="24"/>
          <w:szCs w:val="24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  <w:r>
        <w:rPr>
          <w:rStyle w:val="Žiadne"/>
          <w:rFonts w:ascii="Garamond" w:hAnsi="Garamond"/>
          <w:u w:color="0000ff"/>
          <w:rtl w:val="0"/>
        </w:rPr>
        <w:t>Ur</w:t>
      </w:r>
      <w:r>
        <w:rPr>
          <w:rStyle w:val="Žiadne"/>
          <w:rFonts w:ascii="Garamond" w:hAnsi="Garamond" w:hint="default"/>
          <w:u w:color="0000ff"/>
          <w:rtl w:val="0"/>
        </w:rPr>
        <w:t>č</w:t>
      </w:r>
      <w:r>
        <w:rPr>
          <w:rStyle w:val="Žiadne"/>
          <w:rFonts w:ascii="Garamond" w:hAnsi="Garamond"/>
          <w:u w:color="0000ff"/>
          <w:rtl w:val="0"/>
        </w:rPr>
        <w:t>enie technick</w:t>
      </w:r>
      <w:r>
        <w:rPr>
          <w:rStyle w:val="Žiadne"/>
          <w:rFonts w:ascii="Garamond" w:hAnsi="Garamond" w:hint="default"/>
          <w:u w:color="0000ff"/>
          <w:rtl w:val="0"/>
        </w:rPr>
        <w:t>ý</w:t>
      </w:r>
      <w:r>
        <w:rPr>
          <w:rStyle w:val="Žiadne"/>
          <w:rFonts w:ascii="Garamond" w:hAnsi="Garamond"/>
          <w:u w:color="0000ff"/>
          <w:rtl w:val="0"/>
        </w:rPr>
        <w:t>ch parametrov str</w:t>
      </w:r>
      <w:r>
        <w:rPr>
          <w:rStyle w:val="Žiadne"/>
          <w:rFonts w:ascii="Garamond" w:hAnsi="Garamond" w:hint="default"/>
          <w:u w:color="0000ff"/>
          <w:rtl w:val="0"/>
        </w:rPr>
        <w:t>á</w:t>
      </w:r>
      <w:r>
        <w:rPr>
          <w:rStyle w:val="Žiadne"/>
          <w:rFonts w:ascii="Garamond" w:hAnsi="Garamond"/>
          <w:u w:color="0000ff"/>
          <w:rtl w:val="0"/>
          <w:lang w:val="de-DE"/>
        </w:rPr>
        <w:t>n:</w:t>
      </w: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  <w:u w:color="0000ff"/>
        </w:rPr>
      </w:pPr>
    </w:p>
    <w:p>
      <w:pPr>
        <w:pStyle w:val="Telo A"/>
        <w:tabs>
          <w:tab w:val="left" w:pos="2392"/>
        </w:tabs>
        <w:spacing w:line="276" w:lineRule="auto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u w:val="single"/>
          <w:rtl w:val="0"/>
        </w:rPr>
        <w:t>1 normalizovan</w:t>
      </w:r>
      <w:r>
        <w:rPr>
          <w:rStyle w:val="Žiadne"/>
          <w:rFonts w:ascii="Garamond" w:hAnsi="Garamond" w:hint="default"/>
          <w:u w:val="single"/>
          <w:rtl w:val="0"/>
        </w:rPr>
        <w:t xml:space="preserve">á </w:t>
      </w:r>
      <w:r>
        <w:rPr>
          <w:rStyle w:val="Žiadne"/>
          <w:rFonts w:ascii="Garamond" w:hAnsi="Garamond"/>
          <w:u w:val="single"/>
          <w:rtl w:val="0"/>
        </w:rPr>
        <w:t>strana</w:t>
      </w:r>
      <w:r>
        <w:rPr>
          <w:rStyle w:val="Žiadne"/>
          <w:rFonts w:ascii="Garamond" w:hAnsi="Garamond"/>
          <w:rtl w:val="0"/>
        </w:rPr>
        <w:t xml:space="preserve"> ( t.j. 30 riadkov so 60 </w:t>
      </w:r>
      <w:r>
        <w:rPr>
          <w:rStyle w:val="Žiadne"/>
          <w:rFonts w:ascii="Garamond" w:hAnsi="Garamond" w:hint="default"/>
          <w:rtl w:val="0"/>
        </w:rPr>
        <w:t>ú</w:t>
      </w:r>
      <w:r>
        <w:rPr>
          <w:rStyle w:val="Žiadne"/>
          <w:rFonts w:ascii="Garamond" w:hAnsi="Garamond"/>
          <w:rtl w:val="0"/>
        </w:rPr>
        <w:t>dermi v jednom riadku nap</w:t>
      </w:r>
      <w:r>
        <w:rPr>
          <w:rStyle w:val="Žiadne"/>
          <w:rFonts w:ascii="Garamond" w:hAnsi="Garamond" w:hint="default"/>
          <w:rtl w:val="0"/>
        </w:rPr>
        <w:t>í</w:t>
      </w:r>
      <w:r>
        <w:rPr>
          <w:rStyle w:val="Žiadne"/>
          <w:rFonts w:ascii="Garamond" w:hAnsi="Garamond"/>
          <w:rtl w:val="0"/>
        </w:rPr>
        <w:t>san</w:t>
      </w:r>
      <w:r>
        <w:rPr>
          <w:rStyle w:val="Žiadne"/>
          <w:rFonts w:ascii="Garamond" w:hAnsi="Garamond" w:hint="default"/>
          <w:rtl w:val="0"/>
        </w:rPr>
        <w:t>ý</w:t>
      </w:r>
      <w:r>
        <w:rPr>
          <w:rStyle w:val="Žiadne"/>
          <w:rFonts w:ascii="Garamond" w:hAnsi="Garamond"/>
          <w:rtl w:val="0"/>
        </w:rPr>
        <w:t>ch na pri riadkovan</w:t>
      </w:r>
      <w:r>
        <w:rPr>
          <w:rStyle w:val="Žiadne"/>
          <w:rFonts w:ascii="Garamond" w:hAnsi="Garamond" w:hint="default"/>
          <w:rtl w:val="0"/>
        </w:rPr>
        <w:t>í „</w:t>
      </w:r>
      <w:r>
        <w:rPr>
          <w:rStyle w:val="Žiadne"/>
          <w:rFonts w:ascii="Garamond" w:hAnsi="Garamond"/>
          <w:rtl w:val="0"/>
        </w:rPr>
        <w:t>dva</w:t>
      </w:r>
      <w:r>
        <w:rPr>
          <w:rStyle w:val="Žiadne"/>
          <w:rFonts w:ascii="Garamond" w:hAnsi="Garamond" w:hint="default"/>
          <w:rtl w:val="0"/>
        </w:rPr>
        <w:t xml:space="preserve">“ – </w:t>
      </w:r>
      <w:r>
        <w:rPr>
          <w:rStyle w:val="Žiadne"/>
          <w:rFonts w:ascii="Garamond" w:hAnsi="Garamond"/>
          <w:rtl w:val="0"/>
        </w:rPr>
        <w:t>1800 znakov pri p</w:t>
      </w:r>
      <w:r>
        <w:rPr>
          <w:rStyle w:val="Žiadne"/>
          <w:rFonts w:ascii="Garamond" w:hAnsi="Garamond" w:hint="default"/>
          <w:rtl w:val="0"/>
        </w:rPr>
        <w:t>í</w:t>
      </w:r>
      <w:r>
        <w:rPr>
          <w:rStyle w:val="Žiadne"/>
          <w:rFonts w:ascii="Garamond" w:hAnsi="Garamond"/>
          <w:rtl w:val="0"/>
        </w:rPr>
        <w:t>san</w:t>
      </w:r>
      <w:r>
        <w:rPr>
          <w:rStyle w:val="Žiadne"/>
          <w:rFonts w:ascii="Garamond" w:hAnsi="Garamond" w:hint="default"/>
          <w:rtl w:val="0"/>
        </w:rPr>
        <w:t xml:space="preserve">í </w:t>
      </w:r>
      <w:r>
        <w:rPr>
          <w:rStyle w:val="Žiadne"/>
          <w:rFonts w:ascii="Garamond" w:hAnsi="Garamond"/>
          <w:rtl w:val="0"/>
        </w:rPr>
        <w:t>pr</w:t>
      </w:r>
      <w:r>
        <w:rPr>
          <w:rStyle w:val="Žiadne"/>
          <w:rFonts w:ascii="Garamond" w:hAnsi="Garamond" w:hint="default"/>
          <w:rtl w:val="0"/>
        </w:rPr>
        <w:t>á</w:t>
      </w:r>
      <w:r>
        <w:rPr>
          <w:rStyle w:val="Žiadne"/>
          <w:rFonts w:ascii="Garamond" w:hAnsi="Garamond"/>
          <w:rtl w:val="0"/>
          <w:lang w:val="pt-PT"/>
        </w:rPr>
        <w:t>ce na PC) form</w:t>
      </w:r>
      <w:r>
        <w:rPr>
          <w:rStyle w:val="Žiadne"/>
          <w:rFonts w:ascii="Garamond" w:hAnsi="Garamond" w:hint="default"/>
          <w:rtl w:val="0"/>
        </w:rPr>
        <w:t>á</w:t>
      </w:r>
      <w:r>
        <w:rPr>
          <w:rStyle w:val="Žiadne"/>
          <w:rFonts w:ascii="Garamond" w:hAnsi="Garamond"/>
          <w:rtl w:val="0"/>
          <w:lang w:val="fr-FR"/>
        </w:rPr>
        <w:t>tu A4 (pou</w:t>
      </w:r>
      <w:r>
        <w:rPr>
          <w:rStyle w:val="Žiadne"/>
          <w:rFonts w:ascii="Garamond" w:hAnsi="Garamond" w:hint="default"/>
          <w:rtl w:val="0"/>
        </w:rPr>
        <w:t>ž</w:t>
      </w:r>
      <w:r>
        <w:rPr>
          <w:rStyle w:val="Žiadne"/>
          <w:rFonts w:ascii="Garamond" w:hAnsi="Garamond"/>
          <w:rtl w:val="0"/>
        </w:rPr>
        <w:t>it</w:t>
      </w:r>
      <w:r>
        <w:rPr>
          <w:rStyle w:val="Žiadne"/>
          <w:rFonts w:ascii="Garamond" w:hAnsi="Garamond" w:hint="default"/>
          <w:rtl w:val="0"/>
        </w:rPr>
        <w:t xml:space="preserve">ý </w:t>
      </w:r>
      <w:r>
        <w:rPr>
          <w:rStyle w:val="Žiadne"/>
          <w:rFonts w:ascii="Garamond" w:hAnsi="Garamond"/>
          <w:rtl w:val="0"/>
        </w:rPr>
        <w:t>bude typ p</w:t>
      </w:r>
      <w:r>
        <w:rPr>
          <w:rStyle w:val="Žiadne"/>
          <w:rFonts w:ascii="Garamond" w:hAnsi="Garamond" w:hint="default"/>
          <w:rtl w:val="0"/>
        </w:rPr>
        <w:t>í</w:t>
      </w:r>
      <w:r>
        <w:rPr>
          <w:rStyle w:val="Žiadne"/>
          <w:rFonts w:ascii="Garamond" w:hAnsi="Garamond"/>
          <w:rtl w:val="0"/>
        </w:rPr>
        <w:t>sma: Times New Roman alebo Arial, pr</w:t>
      </w:r>
      <w:r>
        <w:rPr>
          <w:rStyle w:val="Žiadne"/>
          <w:rFonts w:ascii="Garamond" w:hAnsi="Garamond" w:hint="default"/>
          <w:rtl w:val="0"/>
        </w:rPr>
        <w:t>í</w:t>
      </w:r>
      <w:r>
        <w:rPr>
          <w:rStyle w:val="Žiadne"/>
          <w:rFonts w:ascii="Garamond" w:hAnsi="Garamond"/>
          <w:rtl w:val="0"/>
        </w:rPr>
        <w:t>padne Courier; ve</w:t>
      </w:r>
      <w:r>
        <w:rPr>
          <w:rStyle w:val="Žiadne"/>
          <w:rFonts w:ascii="Garamond" w:hAnsi="Garamond" w:hint="default"/>
          <w:rtl w:val="0"/>
        </w:rPr>
        <w:t>ľ</w:t>
      </w:r>
      <w:r>
        <w:rPr>
          <w:rStyle w:val="Žiadne"/>
          <w:rFonts w:ascii="Garamond" w:hAnsi="Garamond"/>
          <w:rtl w:val="0"/>
        </w:rPr>
        <w:t>kos</w:t>
      </w:r>
      <w:r>
        <w:rPr>
          <w:rStyle w:val="Žiadne"/>
          <w:rFonts w:ascii="Garamond" w:hAnsi="Garamond" w:hint="default"/>
          <w:rtl w:val="0"/>
        </w:rPr>
        <w:t>ť</w:t>
      </w:r>
      <w:r>
        <w:rPr>
          <w:rStyle w:val="Žiadne"/>
          <w:rFonts w:ascii="Garamond" w:hAnsi="Garamond"/>
          <w:rtl w:val="0"/>
        </w:rPr>
        <w:t>: 10 -12). Z</w:t>
      </w:r>
      <w:r>
        <w:rPr>
          <w:rStyle w:val="Žiadne"/>
          <w:rFonts w:ascii="Garamond" w:hAnsi="Garamond" w:hint="default"/>
          <w:rtl w:val="0"/>
        </w:rPr>
        <w:t>á</w:t>
      </w:r>
      <w:r>
        <w:rPr>
          <w:rStyle w:val="Žiadne"/>
          <w:rFonts w:ascii="Garamond" w:hAnsi="Garamond"/>
          <w:rtl w:val="0"/>
        </w:rPr>
        <w:t>vere</w:t>
      </w:r>
      <w:r>
        <w:rPr>
          <w:rStyle w:val="Žiadne"/>
          <w:rFonts w:ascii="Garamond" w:hAnsi="Garamond" w:hint="default"/>
          <w:rtl w:val="0"/>
        </w:rPr>
        <w:t>č</w:t>
      </w:r>
      <w:r>
        <w:rPr>
          <w:rStyle w:val="Žiadne"/>
          <w:rFonts w:ascii="Garamond" w:hAnsi="Garamond"/>
          <w:rtl w:val="0"/>
        </w:rPr>
        <w:t>n</w:t>
      </w:r>
      <w:r>
        <w:rPr>
          <w:rStyle w:val="Žiadne"/>
          <w:rFonts w:ascii="Garamond" w:hAnsi="Garamond" w:hint="default"/>
          <w:rtl w:val="0"/>
        </w:rPr>
        <w:t xml:space="preserve">á </w:t>
      </w:r>
      <w:r>
        <w:rPr>
          <w:rStyle w:val="Žiadne"/>
          <w:rFonts w:ascii="Garamond" w:hAnsi="Garamond"/>
          <w:rtl w:val="0"/>
          <w:lang w:val="de-DE"/>
        </w:rPr>
        <w:t>spr</w:t>
      </w:r>
      <w:r>
        <w:rPr>
          <w:rStyle w:val="Žiadne"/>
          <w:rFonts w:ascii="Garamond" w:hAnsi="Garamond" w:hint="default"/>
          <w:rtl w:val="0"/>
        </w:rPr>
        <w:t>á</w:t>
      </w:r>
      <w:r>
        <w:rPr>
          <w:rStyle w:val="Žiadne"/>
          <w:rFonts w:ascii="Garamond" w:hAnsi="Garamond"/>
          <w:rtl w:val="0"/>
          <w:lang w:val="it-IT"/>
        </w:rPr>
        <w:t>va mus</w:t>
      </w:r>
      <w:r>
        <w:rPr>
          <w:rStyle w:val="Žiadne"/>
          <w:rFonts w:ascii="Garamond" w:hAnsi="Garamond" w:hint="default"/>
          <w:rtl w:val="0"/>
        </w:rPr>
        <w:t xml:space="preserve">í </w:t>
      </w:r>
      <w:r>
        <w:rPr>
          <w:rStyle w:val="Žiadne"/>
          <w:rFonts w:ascii="Garamond" w:hAnsi="Garamond"/>
          <w:rtl w:val="0"/>
        </w:rPr>
        <w:t>ma</w:t>
      </w:r>
      <w:r>
        <w:rPr>
          <w:rStyle w:val="Žiadne"/>
          <w:rFonts w:ascii="Garamond" w:hAnsi="Garamond" w:hint="default"/>
          <w:rtl w:val="0"/>
        </w:rPr>
        <w:t xml:space="preserve">ť </w:t>
      </w:r>
      <w:r>
        <w:rPr>
          <w:rStyle w:val="Žiadne"/>
          <w:rFonts w:ascii="Garamond" w:hAnsi="Garamond"/>
          <w:rtl w:val="0"/>
        </w:rPr>
        <w:t>bez pr</w:t>
      </w:r>
      <w:r>
        <w:rPr>
          <w:rStyle w:val="Žiadne"/>
          <w:rFonts w:ascii="Garamond" w:hAnsi="Garamond" w:hint="default"/>
          <w:rtl w:val="0"/>
        </w:rPr>
        <w:t>í</w:t>
      </w:r>
      <w:r>
        <w:rPr>
          <w:rStyle w:val="Žiadne"/>
          <w:rFonts w:ascii="Garamond" w:hAnsi="Garamond"/>
          <w:rtl w:val="0"/>
        </w:rPr>
        <w:t>loh minim</w:t>
      </w:r>
      <w:r>
        <w:rPr>
          <w:rStyle w:val="Žiadne"/>
          <w:rFonts w:ascii="Garamond" w:hAnsi="Garamond" w:hint="default"/>
          <w:rtl w:val="0"/>
        </w:rPr>
        <w:t>á</w:t>
      </w:r>
      <w:r>
        <w:rPr>
          <w:rStyle w:val="Žiadne"/>
          <w:rFonts w:ascii="Garamond" w:hAnsi="Garamond"/>
          <w:rtl w:val="0"/>
        </w:rPr>
        <w:t>lne 50 str</w:t>
      </w:r>
      <w:r>
        <w:rPr>
          <w:rStyle w:val="Žiadne"/>
          <w:rFonts w:ascii="Garamond" w:hAnsi="Garamond" w:hint="default"/>
          <w:rtl w:val="0"/>
        </w:rPr>
        <w:t>á</w:t>
      </w:r>
      <w:r>
        <w:rPr>
          <w:rStyle w:val="Žiadne"/>
          <w:rFonts w:ascii="Garamond" w:hAnsi="Garamond"/>
          <w:rtl w:val="0"/>
          <w:lang w:val="en-US"/>
        </w:rPr>
        <w:t>n a mus</w:t>
      </w:r>
      <w:r>
        <w:rPr>
          <w:rStyle w:val="Žiadne"/>
          <w:rFonts w:ascii="Garamond" w:hAnsi="Garamond" w:hint="default"/>
          <w:rtl w:val="0"/>
        </w:rPr>
        <w:t xml:space="preserve">í </w:t>
      </w:r>
      <w:r>
        <w:rPr>
          <w:rStyle w:val="Žiadne"/>
          <w:rFonts w:ascii="Garamond" w:hAnsi="Garamond"/>
          <w:rtl w:val="0"/>
        </w:rPr>
        <w:t>ma</w:t>
      </w:r>
      <w:r>
        <w:rPr>
          <w:rStyle w:val="Žiadne"/>
          <w:rFonts w:ascii="Garamond" w:hAnsi="Garamond" w:hint="default"/>
          <w:rtl w:val="0"/>
        </w:rPr>
        <w:t xml:space="preserve">ť </w:t>
      </w:r>
      <w:r>
        <w:rPr>
          <w:rStyle w:val="Žiadne"/>
          <w:rFonts w:ascii="Garamond" w:hAnsi="Garamond"/>
          <w:rtl w:val="0"/>
        </w:rPr>
        <w:t>akademick</w:t>
      </w:r>
      <w:r>
        <w:rPr>
          <w:rStyle w:val="Žiadne"/>
          <w:rFonts w:ascii="Garamond" w:hAnsi="Garamond" w:hint="default"/>
          <w:rtl w:val="0"/>
        </w:rPr>
        <w:t xml:space="preserve">ý </w:t>
      </w:r>
      <w:r>
        <w:rPr>
          <w:rStyle w:val="Žiadne"/>
          <w:rFonts w:ascii="Garamond" w:hAnsi="Garamond"/>
          <w:rtl w:val="0"/>
        </w:rPr>
        <w:t>charakter.</w:t>
      </w:r>
    </w:p>
    <w:p>
      <w:pPr>
        <w:pStyle w:val="Telo"/>
        <w:tabs>
          <w:tab w:val="left" w:pos="2392"/>
        </w:tabs>
        <w:spacing w:line="276" w:lineRule="auto"/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2392"/>
        </w:tabs>
        <w:spacing w:line="276" w:lineRule="auto"/>
        <w:rPr>
          <w:rStyle w:val="Žiadne"/>
          <w:rFonts w:ascii="Garamond" w:cs="Garamond" w:hAnsi="Garamond" w:eastAsia="Garamond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Pr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loha 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. 2 zmluvy 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trukt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rovan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>rozpo</w:t>
      </w:r>
      <w:r>
        <w:rPr>
          <w:rStyle w:val="Žiadne"/>
          <w:rFonts w:ascii="Garamond" w:hAnsi="Garamond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</w:rPr>
        <w:t xml:space="preserve">et ceny 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Žiadne"/>
          <w:rFonts w:ascii="Garamond" w:cs="Garamond" w:hAnsi="Garamond" w:eastAsia="Garamond"/>
          <w:b w:val="1"/>
          <w:bCs w:val="1"/>
          <w:sz w:val="32"/>
          <w:szCs w:val="32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499bc9"/>
        </w:tblPrEx>
        <w:trPr>
          <w:trHeight w:val="326" w:hRule="atLeast"/>
          <w:tblHeader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jc w:val="both"/>
            </w:pP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vrh na plnenie krit</w:t>
            </w:r>
            <w:r>
              <w:rPr>
                <w:rStyle w:val="Žiadne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Žiadne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ria</w:t>
            </w:r>
          </w:p>
        </w:tc>
      </w:tr>
      <w:tr>
        <w:tblPrEx>
          <w:shd w:val="clear" w:color="auto" w:fill="ceddeb"/>
        </w:tblPrEx>
        <w:trPr>
          <w:trHeight w:val="607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jc w:val="both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Predmet z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kazky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jc w:val="both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Celkov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cena v Eur                                                        bez DPH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jc w:val="both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DPH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jc w:val="both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Celkov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cena v Eur                  s DPH</w:t>
            </w:r>
          </w:p>
        </w:tc>
      </w:tr>
      <w:tr>
        <w:tblPrEx>
          <w:shd w:val="clear" w:color="auto" w:fill="ceddeb"/>
        </w:tblPrEx>
        <w:trPr>
          <w:trHeight w:val="16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2392"/>
              </w:tabs>
              <w:spacing w:line="276" w:lineRule="auto"/>
              <w:jc w:val="both"/>
            </w:pP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Prieskum verejnej mienky v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mci znalosti a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povedomia o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problematike sucha na 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ú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zem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 xml:space="preserve">í 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Slovenska 2019 (1). </w:t>
            </w:r>
            <w:r>
              <w:rPr>
                <w:rStyle w:val="Žiadne"/>
                <w:rFonts w:ascii="Garamond" w:cs="Garamond" w:hAnsi="Garamond" w:eastAsia="Garamond"/>
                <w:sz w:val="20"/>
                <w:szCs w:val="20"/>
              </w:rPr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2392"/>
              </w:tabs>
              <w:spacing w:line="276" w:lineRule="auto"/>
              <w:jc w:val="both"/>
            </w:pP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Prieskum verejnej mienky v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mci znalosti a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povedomia o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problematike sucha na 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ú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zem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 xml:space="preserve">í 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Slovenska 2019(2). </w:t>
            </w:r>
            <w:r>
              <w:rPr>
                <w:rStyle w:val="Žiadne"/>
                <w:rFonts w:ascii="Garamond" w:cs="Garamond" w:hAnsi="Garamond" w:eastAsia="Garamond"/>
                <w:sz w:val="20"/>
                <w:szCs w:val="20"/>
              </w:rPr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4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tabs>
                <w:tab w:val="left" w:pos="2392"/>
              </w:tabs>
              <w:spacing w:line="276" w:lineRule="auto"/>
              <w:jc w:val="both"/>
            </w:pP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Prieskum verejnej mienky v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mci znalosti a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povedomia o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problematike sucha na 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>ú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>zem</w:t>
            </w:r>
            <w:r>
              <w:rPr>
                <w:rStyle w:val="Žiadne"/>
                <w:rFonts w:ascii="Garamond" w:hAnsi="Garamond" w:hint="default"/>
                <w:sz w:val="20"/>
                <w:szCs w:val="20"/>
                <w:rtl w:val="0"/>
                <w:lang w:val="en-US"/>
              </w:rPr>
              <w:t xml:space="preserve">í </w:t>
            </w:r>
            <w:r>
              <w:rPr>
                <w:rStyle w:val="Žiadne"/>
                <w:rFonts w:ascii="Garamond" w:hAnsi="Garamond"/>
                <w:sz w:val="20"/>
                <w:szCs w:val="20"/>
                <w:rtl w:val="0"/>
                <w:lang w:val="en-US"/>
              </w:rPr>
              <w:t xml:space="preserve">Slovenska 2020. </w:t>
            </w:r>
            <w:r>
              <w:rPr>
                <w:rStyle w:val="Žiadne"/>
                <w:rFonts w:ascii="Garamond" w:cs="Garamond" w:hAnsi="Garamond" w:eastAsia="Garamond"/>
                <w:sz w:val="20"/>
                <w:szCs w:val="20"/>
              </w:rPr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7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jc w:val="both"/>
              <w:rPr>
                <w:rStyle w:val="Žiadne"/>
                <w:rFonts w:ascii="Times New Roman" w:cs="Times New Roman" w:hAnsi="Times New Roman" w:eastAsia="Times New Roman"/>
                <w:sz w:val="24"/>
                <w:szCs w:val="24"/>
                <w:lang w:val="nl-NL"/>
              </w:rPr>
            </w:pPr>
          </w:p>
          <w:p>
            <w:pPr>
              <w:pStyle w:val="Štýl tabuľky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Times New Roman" w:hAnsi="Times New Roman"/>
                <w:rtl w:val="0"/>
                <w:lang w:val="nl-NL"/>
              </w:rPr>
              <w:t>SPOLU za cel</w:t>
            </w:r>
            <w:r>
              <w:rPr>
                <w:rStyle w:val="Žiadne"/>
                <w:rFonts w:ascii="Times New Roman" w:hAnsi="Times New Roman" w:hint="default"/>
                <w:rtl w:val="0"/>
                <w:lang w:val="nl-NL"/>
              </w:rPr>
              <w:t xml:space="preserve">ý </w:t>
            </w:r>
            <w:r>
              <w:rPr>
                <w:rStyle w:val="Žiadne"/>
                <w:rFonts w:ascii="Times New Roman" w:hAnsi="Times New Roman"/>
                <w:rtl w:val="0"/>
                <w:lang w:val="nl-NL"/>
              </w:rPr>
              <w:t>predmet z</w:t>
            </w:r>
            <w:r>
              <w:rPr>
                <w:rStyle w:val="Žiadne"/>
                <w:rFonts w:ascii="Times New Roman" w:hAnsi="Times New Roman" w:hint="default"/>
                <w:rtl w:val="0"/>
                <w:lang w:val="nl-NL"/>
              </w:rPr>
              <w:t>á</w:t>
            </w:r>
            <w:r>
              <w:rPr>
                <w:rStyle w:val="Žiadne"/>
                <w:rFonts w:ascii="Times New Roman" w:hAnsi="Times New Roman"/>
                <w:rtl w:val="0"/>
                <w:lang w:val="nl-NL"/>
              </w:rPr>
              <w:t>kazky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rPr>
          <w:rStyle w:val="Žiadne"/>
          <w:rFonts w:ascii="Garamond" w:cs="Garamond" w:hAnsi="Garamond" w:eastAsia="Garamond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tabs>
          <w:tab w:val="left" w:pos="5995"/>
          <w:tab w:val="left" w:pos="8900"/>
        </w:tabs>
        <w:rPr>
          <w:rStyle w:val="Žiadne"/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"/>
        <w:ind w:left="128" w:firstLine="0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Neplatca DPH upozorn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na 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to skuto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  <w:lang w:val="es-ES_tradnl"/>
        </w:rPr>
        <w:t>nos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ť</w:t>
      </w:r>
      <w:r>
        <w:rPr>
          <w:rStyle w:val="Žiadne"/>
          <w:rFonts w:ascii="Garamond" w:hAnsi="Garamond"/>
          <w:sz w:val="24"/>
          <w:szCs w:val="24"/>
          <w:rtl w:val="0"/>
        </w:rPr>
        <w:t>.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8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(cena sa zaokr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uje na 2 desatinn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miesta)</w:t>
      </w: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Cena 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zah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ŕň</w:t>
      </w:r>
      <w:r>
        <w:rPr>
          <w:rStyle w:val="Žiadne"/>
          <w:rFonts w:ascii="Garamond" w:hAnsi="Garamond"/>
          <w:sz w:val="24"/>
          <w:szCs w:val="24"/>
          <w:rtl w:val="0"/>
        </w:rPr>
        <w:t>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š</w:t>
      </w:r>
      <w:r>
        <w:rPr>
          <w:rStyle w:val="Žiadne"/>
          <w:rFonts w:ascii="Garamond" w:hAnsi="Garamond"/>
          <w:sz w:val="24"/>
          <w:szCs w:val="24"/>
          <w:rtl w:val="0"/>
        </w:rPr>
        <w:t>etky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kladov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polo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ky pre uskuto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nenie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 vr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tane dopravn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ch 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kladov na miesto dodania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</w:t>
      </w: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Miesto: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……………</w:t>
        <w:tab/>
        <w:tab/>
        <w:tab/>
        <w:tab/>
        <w:tab/>
        <w:tab/>
        <w:t>Š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tatut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rny org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n (konate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)</w:t>
      </w: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cs="Garamond" w:hAnsi="Garamond" w:eastAsia="Garamond"/>
          <w:sz w:val="24"/>
          <w:szCs w:val="24"/>
          <w:rtl w:val="0"/>
        </w:rPr>
        <w:tab/>
        <w:tab/>
        <w:tab/>
        <w:tab/>
        <w:tab/>
        <w:t xml:space="preserve">                        </w:t>
        <w:tab/>
        <w:t>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tum: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…………………</w:t>
      </w:r>
      <w:r>
        <w:rPr>
          <w:rStyle w:val="Žiadne"/>
          <w:rFonts w:ascii="Garamond" w:hAnsi="Garamond"/>
          <w:sz w:val="24"/>
          <w:szCs w:val="24"/>
          <w:rtl w:val="0"/>
        </w:rPr>
        <w:t>..</w:t>
      </w: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cs="Garamond" w:hAnsi="Garamond" w:eastAsia="Garamond"/>
          <w:sz w:val="24"/>
          <w:szCs w:val="24"/>
          <w:rtl w:val="0"/>
        </w:rPr>
        <w:tab/>
        <w:tab/>
        <w:tab/>
        <w:tab/>
        <w:tab/>
        <w:tab/>
        <w:t xml:space="preserve">                        ……………………………</w:t>
      </w:r>
      <w:r>
        <w:rPr>
          <w:rStyle w:val="Žiadne"/>
          <w:rFonts w:ascii="Garamond" w:hAnsi="Garamond"/>
          <w:sz w:val="24"/>
          <w:szCs w:val="24"/>
          <w:rtl w:val="0"/>
        </w:rPr>
        <w:t>.</w:t>
      </w:r>
    </w:p>
    <w:p>
      <w:pPr>
        <w:pStyle w:val="Telo A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cs="Garamond" w:hAnsi="Garamond" w:eastAsia="Garamond"/>
          <w:sz w:val="24"/>
          <w:szCs w:val="24"/>
          <w:rtl w:val="0"/>
        </w:rPr>
        <w:tab/>
        <w:tab/>
        <w:tab/>
        <w:tab/>
        <w:tab/>
        <w:tab/>
        <w:t xml:space="preserve">                 podpis (a pe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iatka) opr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vnenej osoby</w:t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3"/>
  </w:abstractNum>
  <w:abstractNum w:abstractNumId="1">
    <w:multiLevelType w:val="hybridMultilevel"/>
    <w:styleLink w:val="Importovaný štýl 3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8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5"/>
  </w:abstractNum>
  <w:abstractNum w:abstractNumId="3">
    <w:multiLevelType w:val="hybridMultilevel"/>
    <w:styleLink w:val="Importovaný štýl 5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8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7"/>
  </w:abstractNum>
  <w:abstractNum w:abstractNumId="5">
    <w:multiLevelType w:val="hybridMultilevel"/>
    <w:styleLink w:val="Importovaný štýl 7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8"/>
  </w:abstractNum>
  <w:abstractNum w:abstractNumId="7">
    <w:multiLevelType w:val="hybridMultilevel"/>
    <w:styleLink w:val="Importovaný štýl 8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9"/>
  </w:abstractNum>
  <w:abstractNum w:abstractNumId="9">
    <w:multiLevelType w:val="hybridMultilevel"/>
    <w:styleLink w:val="Importovaný štýl 9"/>
    <w:lvl w:ilvl="0">
      <w:start w:val="1"/>
      <w:numFmt w:val="lowerLetter"/>
      <w:suff w:val="tab"/>
      <w:lvlText w:val="%1)"/>
      <w:lvlJc w:val="left"/>
      <w:pPr>
        <w:tabs>
          <w:tab w:val="num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360"/>
          <w:tab w:val="left" w:pos="72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360"/>
          <w:tab w:val="left" w:pos="720"/>
          <w:tab w:val="left" w:pos="112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num" w:pos="25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num" w:pos="3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num" w:pos="396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4680"/>
          <w:tab w:val="left" w:pos="5040"/>
          <w:tab w:val="left" w:pos="5600"/>
          <w:tab w:val="left" w:pos="6160"/>
          <w:tab w:val="left" w:pos="6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400"/>
          <w:tab w:val="left" w:pos="5600"/>
          <w:tab w:val="left" w:pos="6160"/>
          <w:tab w:val="left" w:pos="6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120"/>
          <w:tab w:val="left" w:pos="6160"/>
          <w:tab w:val="left" w:pos="6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10"/>
  </w:abstractNum>
  <w:abstractNum w:abstractNumId="11">
    <w:multiLevelType w:val="hybridMultilevel"/>
    <w:styleLink w:val="Importovaný štýl 10"/>
    <w:lvl w:ilvl="0">
      <w:start w:val="1"/>
      <w:numFmt w:val="upperLetter"/>
      <w:suff w:val="tab"/>
      <w:lvlText w:val="(%1)"/>
      <w:lvlJc w:val="left"/>
      <w:pPr>
        <w:tabs>
          <w:tab w:val="num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360"/>
          <w:tab w:val="left" w:pos="72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360"/>
          <w:tab w:val="left" w:pos="720"/>
          <w:tab w:val="left" w:pos="112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num" w:pos="25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num" w:pos="3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num" w:pos="396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4680"/>
          <w:tab w:val="left" w:pos="5040"/>
          <w:tab w:val="left" w:pos="5600"/>
          <w:tab w:val="left" w:pos="6160"/>
          <w:tab w:val="left" w:pos="6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400"/>
          <w:tab w:val="left" w:pos="5600"/>
          <w:tab w:val="left" w:pos="6160"/>
          <w:tab w:val="left" w:pos="6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120"/>
          <w:tab w:val="left" w:pos="6160"/>
          <w:tab w:val="left" w:pos="6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11"/>
  </w:abstractNum>
  <w:abstractNum w:abstractNumId="13">
    <w:multiLevelType w:val="hybridMultilevel"/>
    <w:styleLink w:val="Importovaný štýl 11"/>
    <w:lvl w:ilvl="0">
      <w:start w:val="1"/>
      <w:numFmt w:val="upperLetter"/>
      <w:suff w:val="tab"/>
      <w:lvlText w:val="(%1)"/>
      <w:lvlJc w:val="left"/>
      <w:pPr>
        <w:tabs>
          <w:tab w:val="num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360"/>
          <w:tab w:val="left" w:pos="72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360"/>
          <w:tab w:val="left" w:pos="720"/>
          <w:tab w:val="left" w:pos="112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num" w:pos="25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num" w:pos="3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num" w:pos="396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4680"/>
          <w:tab w:val="left" w:pos="5040"/>
          <w:tab w:val="left" w:pos="5600"/>
          <w:tab w:val="left" w:pos="6160"/>
          <w:tab w:val="left" w:pos="6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400"/>
          <w:tab w:val="left" w:pos="5600"/>
          <w:tab w:val="left" w:pos="6160"/>
          <w:tab w:val="left" w:pos="6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120"/>
          <w:tab w:val="left" w:pos="6160"/>
          <w:tab w:val="left" w:pos="6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štýl 17"/>
  </w:abstractNum>
  <w:abstractNum w:abstractNumId="15">
    <w:multiLevelType w:val="hybridMultilevel"/>
    <w:styleLink w:val="Importovaný štýl 17"/>
    <w:lvl w:ilvl="0">
      <w:start w:val="1"/>
      <w:numFmt w:val="bullet"/>
      <w:suff w:val="tab"/>
      <w:lvlText w:val="-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5040"/>
          <w:tab w:val="left" w:pos="5600"/>
          <w:tab w:val="left" w:pos="6160"/>
          <w:tab w:val="left" w:pos="6720"/>
        </w:tabs>
        <w:ind w:left="540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</w:tabs>
        <w:ind w:left="612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84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18"/>
  </w:abstractNum>
  <w:abstractNum w:abstractNumId="17">
    <w:multiLevelType w:val="hybridMultilevel"/>
    <w:styleLink w:val="Importovaný štýl 18"/>
    <w:lvl w:ilvl="0">
      <w:start w:val="1"/>
      <w:numFmt w:val="bullet"/>
      <w:suff w:val="tab"/>
      <w:lvlText w:val="-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5040"/>
          <w:tab w:val="left" w:pos="5600"/>
          <w:tab w:val="left" w:pos="6160"/>
          <w:tab w:val="left" w:pos="6720"/>
        </w:tabs>
        <w:ind w:left="540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</w:tabs>
        <w:ind w:left="612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84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štýl 19"/>
  </w:abstractNum>
  <w:abstractNum w:abstractNumId="19">
    <w:multiLevelType w:val="hybridMultilevel"/>
    <w:styleLink w:val="Importovaný štýl 19"/>
    <w:lvl w:ilvl="0">
      <w:start w:val="1"/>
      <w:numFmt w:val="bullet"/>
      <w:suff w:val="tab"/>
      <w:lvlText w:val="−"/>
      <w:lvlJc w:val="left"/>
      <w:pPr>
        <w:tabs>
          <w:tab w:val="num" w:pos="1066"/>
          <w:tab w:val="left" w:pos="142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3" w:hanging="142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num" w:pos="178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43" w:hanging="142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left" w:pos="1066"/>
          <w:tab w:val="left" w:pos="1423"/>
          <w:tab w:val="num" w:pos="250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63" w:hanging="142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left" w:pos="1066"/>
          <w:tab w:val="left" w:pos="1423"/>
          <w:tab w:val="left" w:pos="1680"/>
          <w:tab w:val="left" w:pos="2240"/>
          <w:tab w:val="num" w:pos="322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83" w:hanging="142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left" w:pos="1066"/>
          <w:tab w:val="left" w:pos="1423"/>
          <w:tab w:val="left" w:pos="1680"/>
          <w:tab w:val="left" w:pos="2240"/>
          <w:tab w:val="left" w:pos="2800"/>
          <w:tab w:val="num" w:pos="3946"/>
          <w:tab w:val="left" w:pos="4480"/>
          <w:tab w:val="left" w:pos="5040"/>
          <w:tab w:val="left" w:pos="5600"/>
          <w:tab w:val="left" w:pos="6160"/>
          <w:tab w:val="left" w:pos="6720"/>
        </w:tabs>
        <w:ind w:left="4303" w:hanging="142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left" w:pos="1066"/>
          <w:tab w:val="left" w:pos="1423"/>
          <w:tab w:val="left" w:pos="1680"/>
          <w:tab w:val="left" w:pos="2240"/>
          <w:tab w:val="left" w:pos="2800"/>
          <w:tab w:val="left" w:pos="3360"/>
          <w:tab w:val="num" w:pos="4666"/>
          <w:tab w:val="left" w:pos="5040"/>
          <w:tab w:val="left" w:pos="5600"/>
          <w:tab w:val="left" w:pos="6160"/>
          <w:tab w:val="left" w:pos="6720"/>
        </w:tabs>
        <w:ind w:left="5023" w:hanging="142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left" w:pos="1066"/>
          <w:tab w:val="left" w:pos="1423"/>
          <w:tab w:val="left" w:pos="1680"/>
          <w:tab w:val="left" w:pos="2240"/>
          <w:tab w:val="left" w:pos="2800"/>
          <w:tab w:val="left" w:pos="3360"/>
          <w:tab w:val="left" w:pos="3920"/>
          <w:tab w:val="num" w:pos="5386"/>
          <w:tab w:val="left" w:pos="5600"/>
          <w:tab w:val="left" w:pos="6160"/>
          <w:tab w:val="left" w:pos="6720"/>
        </w:tabs>
        <w:ind w:left="5743" w:hanging="142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left" w:pos="1066"/>
          <w:tab w:val="left" w:pos="142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6106"/>
          <w:tab w:val="left" w:pos="6160"/>
          <w:tab w:val="left" w:pos="6720"/>
        </w:tabs>
        <w:ind w:left="6463" w:hanging="142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left" w:pos="1066"/>
          <w:tab w:val="left" w:pos="142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826"/>
        </w:tabs>
        <w:ind w:left="7183" w:hanging="142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štýl 20"/>
  </w:abstractNum>
  <w:abstractNum w:abstractNumId="21">
    <w:multiLevelType w:val="hybridMultilevel"/>
    <w:styleLink w:val="Importovaný štýl 20"/>
    <w:lvl w:ilvl="0">
      <w:start w:val="1"/>
      <w:numFmt w:val="lowerLetter"/>
      <w:suff w:val="nothing"/>
      <w:lvlText w:val="%1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štýl 21"/>
  </w:abstractNum>
  <w:abstractNum w:abstractNumId="23">
    <w:multiLevelType w:val="hybridMultilevel"/>
    <w:styleLink w:val="Importovaný štýl 21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8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štýl 24"/>
  </w:abstractNum>
  <w:abstractNum w:abstractNumId="25">
    <w:multiLevelType w:val="hybridMultilevel"/>
    <w:styleLink w:val="Importovaný štýl 24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ovaný štýl 25"/>
  </w:abstractNum>
  <w:abstractNum w:abstractNumId="27">
    <w:multiLevelType w:val="hybridMultilevel"/>
    <w:styleLink w:val="Importovaný štýl 25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ovaný štýl 26"/>
  </w:abstractNum>
  <w:abstractNum w:abstractNumId="29">
    <w:multiLevelType w:val="hybridMultilevel"/>
    <w:styleLink w:val="Importovaný štýl 26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ovaný štýl 27"/>
  </w:abstractNum>
  <w:abstractNum w:abstractNumId="31">
    <w:multiLevelType w:val="hybridMultilevel"/>
    <w:styleLink w:val="Importovaný štýl 27"/>
    <w:lvl w:ilvl="0">
      <w:start w:val="1"/>
      <w:numFmt w:val="bullet"/>
      <w:suff w:val="tab"/>
      <w:lvlText w:val="-"/>
      <w:lvlJc w:val="left"/>
      <w:pPr>
        <w:tabs>
          <w:tab w:val="num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  <w:tab w:val="left" w:pos="72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60"/>
          <w:tab w:val="left" w:pos="720"/>
          <w:tab w:val="left" w:pos="112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72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60"/>
          <w:tab w:val="left" w:pos="720"/>
          <w:tab w:val="left" w:pos="1120"/>
          <w:tab w:val="left" w:pos="1680"/>
          <w:tab w:val="num" w:pos="25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72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num" w:pos="3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72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num" w:pos="396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72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680"/>
          <w:tab w:val="left" w:pos="5040"/>
          <w:tab w:val="left" w:pos="5600"/>
          <w:tab w:val="left" w:pos="6160"/>
          <w:tab w:val="left" w:pos="6720"/>
        </w:tabs>
        <w:ind w:left="5040" w:hanging="72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400"/>
          <w:tab w:val="left" w:pos="5600"/>
          <w:tab w:val="left" w:pos="6160"/>
          <w:tab w:val="left" w:pos="6720"/>
        </w:tabs>
        <w:ind w:left="5760" w:hanging="72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120"/>
          <w:tab w:val="left" w:pos="6160"/>
          <w:tab w:val="left" w:pos="6720"/>
        </w:tabs>
        <w:ind w:left="6480" w:hanging="72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ovaný štýl 28"/>
  </w:abstractNum>
  <w:abstractNum w:abstractNumId="33">
    <w:multiLevelType w:val="hybridMultilevel"/>
    <w:styleLink w:val="Importovaný štýl 28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8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ovaný štýl 30"/>
  </w:abstractNum>
  <w:abstractNum w:abstractNumId="35">
    <w:multiLevelType w:val="hybridMultilevel"/>
    <w:styleLink w:val="Importovaný štýl 30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ovaný štýl 31"/>
  </w:abstractNum>
  <w:abstractNum w:abstractNumId="37">
    <w:multiLevelType w:val="hybridMultilevel"/>
    <w:styleLink w:val="Importovaný štýl 31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ovaný štýl 32"/>
  </w:abstractNum>
  <w:abstractNum w:abstractNumId="39">
    <w:multiLevelType w:val="hybridMultilevel"/>
    <w:styleLink w:val="Importovaný štýl 32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8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ovaný štýl 1"/>
  </w:abstractNum>
  <w:abstractNum w:abstractNumId="41">
    <w:multiLevelType w:val="hybridMultilevel"/>
    <w:styleLink w:val="Importovaný štýl 1"/>
    <w:lvl w:ilvl="0">
      <w:start w:val="1"/>
      <w:numFmt w:val="bullet"/>
      <w:suff w:val="tab"/>
      <w:lvlText w:val="-"/>
      <w:lvlJc w:val="left"/>
      <w:pPr>
        <w:tabs>
          <w:tab w:val="left" w:pos="20"/>
          <w:tab w:val="left" w:pos="587"/>
          <w:tab w:val="left" w:pos="70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0"/>
          <w:tab w:val="left" w:pos="587"/>
          <w:tab w:val="left" w:pos="709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0"/>
          <w:tab w:val="left" w:pos="587"/>
          <w:tab w:val="left" w:pos="709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0"/>
          <w:tab w:val="left" w:pos="587"/>
          <w:tab w:val="left" w:pos="709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0"/>
          <w:tab w:val="left" w:pos="587"/>
          <w:tab w:val="left" w:pos="709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0"/>
          <w:tab w:val="left" w:pos="587"/>
          <w:tab w:val="left" w:pos="709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0"/>
          <w:tab w:val="left" w:pos="587"/>
          <w:tab w:val="left" w:pos="709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0"/>
          <w:tab w:val="left" w:pos="587"/>
          <w:tab w:val="left" w:pos="709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0"/>
          <w:tab w:val="left" w:pos="587"/>
          <w:tab w:val="left" w:pos="709"/>
        </w:tabs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ovaný štýl 2"/>
  </w:abstractNum>
  <w:abstractNum w:abstractNumId="43">
    <w:multiLevelType w:val="hybridMultilevel"/>
    <w:styleLink w:val="Importovaný štý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ovaný štýl 3.0"/>
  </w:abstractNum>
  <w:abstractNum w:abstractNumId="45">
    <w:multiLevelType w:val="hybridMultilevel"/>
    <w:styleLink w:val="Importovaný štýl 3.0"/>
    <w:lvl w:ilvl="0">
      <w:start w:val="1"/>
      <w:numFmt w:val="bullet"/>
      <w:suff w:val="tab"/>
      <w:lvlText w:val="-"/>
      <w:lvlJc w:val="left"/>
      <w:pPr>
        <w:tabs>
          <w:tab w:val="left" w:pos="156"/>
          <w:tab w:val="left" w:pos="86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56"/>
          <w:tab w:val="left" w:pos="8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56"/>
          <w:tab w:val="left" w:pos="8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56"/>
          <w:tab w:val="left" w:pos="8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56"/>
          <w:tab w:val="left" w:pos="8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56"/>
          <w:tab w:val="left" w:pos="8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56"/>
          <w:tab w:val="left" w:pos="8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56"/>
          <w:tab w:val="left" w:pos="8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ovaný štýl 70"/>
  </w:abstractNum>
  <w:abstractNum w:abstractNumId="47">
    <w:multiLevelType w:val="hybridMultilevel"/>
    <w:styleLink w:val="Importovaný štýl 70"/>
    <w:lvl w:ilvl="0">
      <w:start w:val="1"/>
      <w:numFmt w:val="bullet"/>
      <w:suff w:val="tab"/>
      <w:lvlText w:val="•"/>
      <w:lvlJc w:val="left"/>
      <w:pPr>
        <w:tabs>
          <w:tab w:val="left" w:pos="720"/>
          <w:tab w:val="num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num" w:pos="20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0" w:firstLine="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1680"/>
          <w:tab w:val="num" w:pos="279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00" w:firstLine="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num" w:pos="351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0" w:firstLine="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num" w:pos="4236"/>
          <w:tab w:val="left" w:pos="4480"/>
          <w:tab w:val="left" w:pos="5040"/>
          <w:tab w:val="left" w:pos="5600"/>
          <w:tab w:val="left" w:pos="6160"/>
          <w:tab w:val="left" w:pos="6720"/>
        </w:tabs>
        <w:ind w:left="3540" w:firstLine="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num" w:pos="4956"/>
          <w:tab w:val="left" w:pos="5040"/>
          <w:tab w:val="left" w:pos="5600"/>
          <w:tab w:val="left" w:pos="6160"/>
          <w:tab w:val="left" w:pos="6720"/>
        </w:tabs>
        <w:ind w:left="4260" w:firstLine="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76"/>
          <w:tab w:val="left" w:pos="6160"/>
          <w:tab w:val="left" w:pos="6720"/>
        </w:tabs>
        <w:ind w:left="4980" w:firstLine="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396"/>
          <w:tab w:val="left" w:pos="6720"/>
        </w:tabs>
        <w:ind w:left="5700" w:firstLine="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7116"/>
        </w:tabs>
        <w:ind w:left="6420" w:firstLine="36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ovaný štýl 73"/>
  </w:abstractNum>
  <w:abstractNum w:abstractNumId="49">
    <w:multiLevelType w:val="hybridMultilevel"/>
    <w:styleLink w:val="Importovaný štýl 73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0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0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0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0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ovaný štýl 75"/>
  </w:abstractNum>
  <w:abstractNum w:abstractNumId="51">
    <w:multiLevelType w:val="hybridMultilevel"/>
    <w:styleLink w:val="Importovaný štýl 75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02"/>
        </w:tabs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02"/>
        </w:tabs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02"/>
        </w:tabs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02"/>
        </w:tabs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02"/>
        </w:tabs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02"/>
        </w:tabs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02"/>
        </w:tabs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02"/>
        </w:tabs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02"/>
        </w:tabs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Importovaný štýl 77"/>
  </w:abstractNum>
  <w:abstractNum w:abstractNumId="53">
    <w:multiLevelType w:val="hybridMultilevel"/>
    <w:styleLink w:val="Importovaný štýl 77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02"/>
          <w:tab w:val="left" w:pos="1494"/>
        </w:tabs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02"/>
          <w:tab w:val="left" w:pos="1494"/>
        </w:tabs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02"/>
          <w:tab w:val="left" w:pos="1494"/>
        </w:tabs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02"/>
          <w:tab w:val="left" w:pos="1494"/>
        </w:tabs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02"/>
          <w:tab w:val="left" w:pos="1494"/>
        </w:tabs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02"/>
          <w:tab w:val="left" w:pos="1494"/>
        </w:tabs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02"/>
          <w:tab w:val="left" w:pos="1494"/>
        </w:tabs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02"/>
          <w:tab w:val="left" w:pos="1494"/>
        </w:tabs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02"/>
          <w:tab w:val="left" w:pos="1494"/>
        </w:tabs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ovaný štýl 81"/>
  </w:abstractNum>
  <w:abstractNum w:abstractNumId="55">
    <w:multiLevelType w:val="hybridMultilevel"/>
    <w:styleLink w:val="Importovaný štýl 81"/>
    <w:lvl w:ilvl="0">
      <w:start w:val="1"/>
      <w:numFmt w:val="decimal"/>
      <w:suff w:val="tab"/>
      <w:lvlText w:val="%1."/>
      <w:lvlJc w:val="left"/>
      <w:pPr>
        <w:tabs>
          <w:tab w:val="left" w:pos="284"/>
          <w:tab w:val="left" w:pos="504"/>
          <w:tab w:val="num" w:pos="568"/>
          <w:tab w:val="left" w:pos="644"/>
        </w:tabs>
        <w:ind w:left="90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284"/>
          <w:tab w:val="left" w:pos="504"/>
          <w:tab w:val="left" w:pos="644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num" w:pos="284"/>
          <w:tab w:val="left" w:pos="504"/>
          <w:tab w:val="left" w:pos="644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284"/>
          <w:tab w:val="left" w:pos="504"/>
          <w:tab w:val="left" w:pos="644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num" w:pos="284"/>
          <w:tab w:val="left" w:pos="504"/>
          <w:tab w:val="left" w:pos="644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num" w:pos="284"/>
          <w:tab w:val="left" w:pos="504"/>
          <w:tab w:val="left" w:pos="644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num" w:pos="284"/>
          <w:tab w:val="left" w:pos="504"/>
          <w:tab w:val="left" w:pos="644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num" w:pos="284"/>
          <w:tab w:val="left" w:pos="504"/>
          <w:tab w:val="left" w:pos="644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num" w:pos="284"/>
          <w:tab w:val="left" w:pos="504"/>
          <w:tab w:val="left" w:pos="644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Importovaný štýl 84"/>
  </w:abstractNum>
  <w:abstractNum w:abstractNumId="57">
    <w:multiLevelType w:val="hybridMultilevel"/>
    <w:styleLink w:val="Importovaný štýl 84"/>
    <w:lvl w:ilvl="0">
      <w:start w:val="1"/>
      <w:numFmt w:val="decimal"/>
      <w:suff w:val="tab"/>
      <w:lvlText w:val="%1."/>
      <w:lvlJc w:val="left"/>
      <w:pPr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Importovaný štýl 85"/>
  </w:abstractNum>
  <w:abstractNum w:abstractNumId="59">
    <w:multiLevelType w:val="hybridMultilevel"/>
    <w:styleLink w:val="Importovaný štýl 85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02"/>
        </w:tabs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02"/>
        </w:tabs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02"/>
        </w:tabs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02"/>
        </w:tabs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02"/>
        </w:tabs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02"/>
        </w:tabs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02"/>
        </w:tabs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02"/>
        </w:tabs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02"/>
        </w:tabs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Importovaný štýl 87"/>
  </w:abstractNum>
  <w:abstractNum w:abstractNumId="61">
    <w:multiLevelType w:val="hybridMultilevel"/>
    <w:styleLink w:val="Importovaný štýl 87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3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05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77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49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421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3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5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ind w:left="6377" w:hanging="6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2">
    <w:multiLevelType w:val="hybridMultilevel"/>
    <w:numStyleLink w:val="Importovaný štýl 89"/>
  </w:abstractNum>
  <w:abstractNum w:abstractNumId="63">
    <w:multiLevelType w:val="hybridMultilevel"/>
    <w:styleLink w:val="Importovaný štýl 89"/>
    <w:lvl w:ilvl="0">
      <w:start w:val="1"/>
      <w:numFmt w:val="decimal"/>
      <w:suff w:val="tab"/>
      <w:lvlText w:val="%1."/>
      <w:lvlJc w:val="left"/>
      <w:pPr>
        <w:tabs>
          <w:tab w:val="left" w:pos="20"/>
        </w:tabs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</w:tabs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</w:tabs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</w:tabs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</w:tabs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</w:tabs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</w:tabs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</w:tabs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</w:tabs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Importovaný štýl 89.0"/>
  </w:abstractNum>
  <w:abstractNum w:abstractNumId="65">
    <w:multiLevelType w:val="hybridMultilevel"/>
    <w:styleLink w:val="Importovaný štýl 89.0"/>
    <w:lvl w:ilvl="0">
      <w:start w:val="1"/>
      <w:numFmt w:val="bullet"/>
      <w:suff w:val="tab"/>
      <w:lvlText w:val="-"/>
      <w:lvlJc w:val="left"/>
      <w:pPr>
        <w:tabs>
          <w:tab w:val="num" w:pos="208"/>
          <w:tab w:val="left" w:pos="284"/>
          <w:tab w:val="left" w:pos="402"/>
        </w:tabs>
        <w:ind w:left="326" w:hanging="3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284"/>
          <w:tab w:val="left" w:pos="402"/>
        </w:tabs>
        <w:ind w:left="402" w:hanging="4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84"/>
          <w:tab w:val="left" w:pos="402"/>
        </w:tabs>
        <w:ind w:left="402" w:hanging="4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84"/>
          <w:tab w:val="left" w:pos="402"/>
        </w:tabs>
        <w:ind w:left="402" w:hanging="4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284"/>
          <w:tab w:val="left" w:pos="402"/>
        </w:tabs>
        <w:ind w:left="402" w:hanging="4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284"/>
          <w:tab w:val="left" w:pos="402"/>
        </w:tabs>
        <w:ind w:left="402" w:hanging="4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284"/>
          <w:tab w:val="left" w:pos="402"/>
        </w:tabs>
        <w:ind w:left="402" w:hanging="4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84"/>
          <w:tab w:val="left" w:pos="402"/>
        </w:tabs>
        <w:ind w:left="402" w:hanging="4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84"/>
          <w:tab w:val="left" w:pos="402"/>
        </w:tabs>
        <w:ind w:left="402" w:hanging="4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Importovaný štýl 90"/>
  </w:abstractNum>
  <w:abstractNum w:abstractNumId="67">
    <w:multiLevelType w:val="hybridMultilevel"/>
    <w:styleLink w:val="Importovaný štýl 90"/>
    <w:lvl w:ilvl="0">
      <w:start w:val="1"/>
      <w:numFmt w:val="bullet"/>
      <w:suff w:val="tab"/>
      <w:lvlText w:val="-"/>
      <w:lvlJc w:val="left"/>
      <w:pPr>
        <w:tabs>
          <w:tab w:val="left" w:pos="284"/>
          <w:tab w:val="left" w:pos="404"/>
        </w:tabs>
        <w:ind w:left="208" w:hanging="2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84"/>
          <w:tab w:val="left" w:pos="404"/>
        </w:tabs>
        <w:ind w:left="282" w:hanging="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84"/>
        </w:tabs>
        <w:ind w:left="404" w:hanging="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84"/>
          <w:tab w:val="left" w:pos="404"/>
        </w:tabs>
        <w:ind w:left="526" w:hanging="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84"/>
          <w:tab w:val="left" w:pos="404"/>
        </w:tabs>
        <w:ind w:left="648" w:hanging="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84"/>
          <w:tab w:val="left" w:pos="404"/>
        </w:tabs>
        <w:ind w:left="770" w:hanging="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84"/>
          <w:tab w:val="left" w:pos="404"/>
        </w:tabs>
        <w:ind w:left="892" w:hanging="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84"/>
          <w:tab w:val="left" w:pos="404"/>
        </w:tabs>
        <w:ind w:left="1014" w:hanging="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84"/>
          <w:tab w:val="left" w:pos="404"/>
        </w:tabs>
        <w:ind w:left="1136" w:hanging="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Importovaný štýl 92"/>
  </w:abstractNum>
  <w:abstractNum w:abstractNumId="69">
    <w:multiLevelType w:val="hybridMultilevel"/>
    <w:styleLink w:val="Importovaný štýl 92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02"/>
        </w:tabs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02"/>
        </w:tabs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02"/>
        </w:tabs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02"/>
        </w:tabs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02"/>
        </w:tabs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02"/>
        </w:tabs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02"/>
        </w:tabs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02"/>
        </w:tabs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02"/>
        </w:tabs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Importovaný štýl 94"/>
  </w:abstractNum>
  <w:abstractNum w:abstractNumId="71">
    <w:multiLevelType w:val="hybridMultilevel"/>
    <w:styleLink w:val="Importovaný štýl 94"/>
    <w:lvl w:ilvl="0">
      <w:start w:val="1"/>
      <w:numFmt w:val="bullet"/>
      <w:suff w:val="tab"/>
      <w:lvlText w:val="·"/>
      <w:lvlJc w:val="left"/>
      <w:pPr>
        <w:tabs>
          <w:tab w:val="num" w:pos="208"/>
          <w:tab w:val="left" w:pos="644"/>
          <w:tab w:val="left" w:pos="1002"/>
        </w:tabs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Importovaný štýl 95"/>
  </w:abstractNum>
  <w:abstractNum w:abstractNumId="73">
    <w:multiLevelType w:val="hybridMultilevel"/>
    <w:styleLink w:val="Importovaný štýl 95"/>
    <w:lvl w:ilvl="0">
      <w:start w:val="1"/>
      <w:numFmt w:val="bullet"/>
      <w:suff w:val="tab"/>
      <w:lvlText w:val="·"/>
      <w:lvlJc w:val="left"/>
      <w:pPr>
        <w:tabs>
          <w:tab w:val="num" w:pos="208"/>
          <w:tab w:val="left" w:pos="644"/>
          <w:tab w:val="left" w:pos="1002"/>
        </w:tabs>
        <w:ind w:left="566" w:hanging="5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644"/>
          <w:tab w:val="left" w:pos="1002"/>
        </w:tabs>
        <w:ind w:left="1002" w:hanging="10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Importovaný štýl 98"/>
  </w:abstractNum>
  <w:abstractNum w:abstractNumId="75">
    <w:multiLevelType w:val="hybridMultilevel"/>
    <w:styleLink w:val="Importovaný štýl 98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77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7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Importovaný štýl 100"/>
  </w:abstractNum>
  <w:abstractNum w:abstractNumId="77">
    <w:multiLevelType w:val="hybridMultilevel"/>
    <w:styleLink w:val="Importovaný štýl 100"/>
    <w:lvl w:ilvl="0">
      <w:start w:val="1"/>
      <w:numFmt w:val="lowerLetter"/>
      <w:suff w:val="tab"/>
      <w:lvlText w:val="%1."/>
      <w:lvlJc w:val="left"/>
      <w:pPr>
        <w:tabs>
          <w:tab w:val="left" w:pos="491"/>
          <w:tab w:val="num" w:pos="568"/>
          <w:tab w:val="left" w:pos="993"/>
        </w:tabs>
        <w:ind w:left="1070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491"/>
          <w:tab w:val="left" w:pos="993"/>
        </w:tabs>
        <w:ind w:left="993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num" w:pos="491"/>
          <w:tab w:val="left" w:pos="993"/>
        </w:tabs>
        <w:ind w:left="993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491"/>
          <w:tab w:val="left" w:pos="993"/>
        </w:tabs>
        <w:ind w:left="993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num" w:pos="491"/>
          <w:tab w:val="left" w:pos="993"/>
        </w:tabs>
        <w:ind w:left="993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num" w:pos="491"/>
          <w:tab w:val="left" w:pos="993"/>
        </w:tabs>
        <w:ind w:left="993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num" w:pos="491"/>
          <w:tab w:val="left" w:pos="993"/>
        </w:tabs>
        <w:ind w:left="993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num" w:pos="491"/>
          <w:tab w:val="left" w:pos="993"/>
        </w:tabs>
        <w:ind w:left="993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num" w:pos="491"/>
          <w:tab w:val="left" w:pos="993"/>
        </w:tabs>
        <w:ind w:left="993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Importovaný štýl 101"/>
  </w:abstractNum>
  <w:abstractNum w:abstractNumId="79">
    <w:multiLevelType w:val="hybridMultilevel"/>
    <w:styleLink w:val="Importovaný štýl 101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302"/>
        </w:tabs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302"/>
        </w:tabs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302"/>
        </w:tabs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302"/>
        </w:tabs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302"/>
        </w:tabs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302"/>
        </w:tabs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302"/>
        </w:tabs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302"/>
        </w:tabs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302"/>
        </w:tabs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5"/>
    </w:lvlOverride>
  </w:num>
  <w:num w:numId="7">
    <w:abstractNumId w:val="5"/>
  </w:num>
  <w:num w:numId="8">
    <w:abstractNumId w:val="4"/>
  </w:num>
  <w:num w:numId="9">
    <w:abstractNumId w:val="4"/>
    <w:lvlOverride w:ilvl="1">
      <w:startOverride w:val="6"/>
    </w:lvlOverride>
  </w:num>
  <w:num w:numId="10">
    <w:abstractNumId w:val="7"/>
  </w:num>
  <w:num w:numId="11">
    <w:abstractNumId w:val="6"/>
  </w:num>
  <w:num w:numId="12">
    <w:abstractNumId w:val="6"/>
    <w:lvlOverride w:ilvl="1">
      <w:startOverride w:val="7"/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2"/>
    <w:lvlOverride w:ilvl="0">
      <w:startOverride w:val="2"/>
    </w:lvlOverride>
  </w:num>
  <w:num w:numId="20">
    <w:abstractNumId w:val="12"/>
    <w:lvlOverride w:ilvl="0">
      <w:lvl w:ilvl="0">
        <w:start w:val="1"/>
        <w:numFmt w:val="upperLetter"/>
        <w:suff w:val="tab"/>
        <w:lvlText w:val="(%1)"/>
        <w:lvlJc w:val="left"/>
        <w:pPr>
          <w:tabs>
            <w:tab w:val="num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(%1)(%2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(%1)(%2)(%3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(%1)(%2)(%3)(%4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(%1)(%2)(%3)(%4)(%5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(%1)(%2)(%3)(%4)(%5)(%6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(%1)(%2)(%3)(%4)(%5)(%6)(%7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(%1)(%2)(%3)(%4)(%5)(%6)(%7)(%8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(%1)(%2)(%3)(%4)(%5)(%6)(%7)(%8)(%9)"/>
        <w:lvlJc w:val="left"/>
        <w:pPr>
          <w:tabs>
            <w:tab w:val="left" w:pos="3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19"/>
  </w:num>
  <w:num w:numId="26">
    <w:abstractNumId w:val="18"/>
  </w:num>
  <w:num w:numId="27">
    <w:abstractNumId w:val="21"/>
  </w:num>
  <w:num w:numId="28">
    <w:abstractNumId w:val="20"/>
  </w:num>
  <w:num w:numId="29">
    <w:abstractNumId w:val="23"/>
  </w:num>
  <w:num w:numId="30">
    <w:abstractNumId w:val="22"/>
  </w:num>
  <w:num w:numId="31">
    <w:abstractNumId w:val="22"/>
    <w:lvlOverride w:ilvl="0">
      <w:startOverride w:val="8"/>
    </w:lvlOverride>
  </w:num>
  <w:num w:numId="32">
    <w:abstractNumId w:val="25"/>
  </w:num>
  <w:num w:numId="33">
    <w:abstractNumId w:val="24"/>
  </w:num>
  <w:num w:numId="34">
    <w:abstractNumId w:val="24"/>
    <w:lvlOverride w:ilvl="1">
      <w:startOverride w:val="9"/>
    </w:lvlOverride>
  </w:num>
  <w:num w:numId="35">
    <w:abstractNumId w:val="27"/>
  </w:num>
  <w:num w:numId="36">
    <w:abstractNumId w:val="26"/>
  </w:num>
  <w:num w:numId="37">
    <w:abstractNumId w:val="26"/>
    <w:lvlOverride w:ilvl="1">
      <w:startOverride w:val="10"/>
    </w:lvlOverride>
  </w:num>
  <w:num w:numId="38">
    <w:abstractNumId w:val="29"/>
  </w:num>
  <w:num w:numId="39">
    <w:abstractNumId w:val="28"/>
  </w:num>
  <w:num w:numId="40">
    <w:abstractNumId w:val="28"/>
    <w:lvlOverride w:ilvl="1">
      <w:startOverride w:val="11"/>
    </w:lvlOverride>
  </w:num>
  <w:num w:numId="41">
    <w:abstractNumId w:val="31"/>
  </w:num>
  <w:num w:numId="42">
    <w:abstractNumId w:val="30"/>
  </w:num>
  <w:num w:numId="43">
    <w:abstractNumId w:val="33"/>
  </w:num>
  <w:num w:numId="44">
    <w:abstractNumId w:val="32"/>
  </w:num>
  <w:num w:numId="45">
    <w:abstractNumId w:val="32"/>
    <w:lvlOverride w:ilvl="0">
      <w:startOverride w:val="12"/>
    </w:lvlOverride>
  </w:num>
  <w:num w:numId="46">
    <w:abstractNumId w:val="35"/>
  </w:num>
  <w:num w:numId="47">
    <w:abstractNumId w:val="34"/>
  </w:num>
  <w:num w:numId="48">
    <w:abstractNumId w:val="34"/>
    <w:lvlOverride w:ilvl="1">
      <w:startOverride w:val="13"/>
    </w:lvlOverride>
  </w:num>
  <w:num w:numId="49">
    <w:abstractNumId w:val="37"/>
  </w:num>
  <w:num w:numId="50">
    <w:abstractNumId w:val="36"/>
  </w:num>
  <w:num w:numId="51">
    <w:abstractNumId w:val="36"/>
    <w:lvlOverride w:ilvl="1">
      <w:startOverride w:val="14"/>
    </w:lvlOverride>
  </w:num>
  <w:num w:numId="52">
    <w:abstractNumId w:val="39"/>
  </w:num>
  <w:num w:numId="53">
    <w:abstractNumId w:val="38"/>
  </w:num>
  <w:num w:numId="54">
    <w:abstractNumId w:val="38"/>
    <w:lvlOverride w:ilvl="0">
      <w:startOverride w:val="15"/>
    </w:lvlOverride>
  </w:num>
  <w:num w:numId="55">
    <w:abstractNumId w:val="41"/>
  </w:num>
  <w:num w:numId="56">
    <w:abstractNumId w:val="40"/>
  </w:num>
  <w:num w:numId="57">
    <w:abstractNumId w:val="4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239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239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239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239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239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239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239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239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43"/>
  </w:num>
  <w:num w:numId="59">
    <w:abstractNumId w:val="42"/>
  </w:num>
  <w:num w:numId="60">
    <w:abstractNumId w:val="4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2"/>
    <w:lvlOverride w:ilvl="0">
      <w:startOverride w:val="2"/>
    </w:lvlOverride>
  </w:num>
  <w:num w:numId="62">
    <w:abstractNumId w:val="42"/>
    <w:lvlOverride w:ilvl="0">
      <w:startOverride w:val="3"/>
    </w:lvlOverride>
  </w:num>
  <w:num w:numId="63">
    <w:abstractNumId w:val="42"/>
    <w:lvlOverride w:ilvl="0">
      <w:startOverride w:val="4"/>
    </w:lvlOverride>
  </w:num>
  <w:num w:numId="64">
    <w:abstractNumId w:val="42"/>
    <w:lvlOverride w:ilvl="0">
      <w:startOverride w:val="5"/>
    </w:lvlOverride>
  </w:num>
  <w:num w:numId="65">
    <w:abstractNumId w:val="42"/>
    <w:lvlOverride w:ilvl="0">
      <w:startOverride w:val="6"/>
    </w:lvlOverride>
  </w:num>
  <w:num w:numId="66">
    <w:abstractNumId w:val="42"/>
    <w:lvlOverride w:ilvl="0">
      <w:startOverride w:val="7"/>
    </w:lvlOverride>
  </w:num>
  <w:num w:numId="67">
    <w:abstractNumId w:val="42"/>
    <w:lvlOverride w:ilvl="0">
      <w:startOverride w:val="8"/>
    </w:lvlOverride>
  </w:num>
  <w:num w:numId="68">
    <w:abstractNumId w:val="45"/>
  </w:num>
  <w:num w:numId="69">
    <w:abstractNumId w:val="44"/>
  </w:num>
  <w:num w:numId="70">
    <w:abstractNumId w:val="42"/>
    <w:lvlOverride w:ilvl="0">
      <w:startOverride w:val="9"/>
    </w:lvlOverride>
  </w:num>
  <w:num w:numId="71">
    <w:abstractNumId w:val="44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42"/>
    <w:lvlOverride w:ilvl="0">
      <w:startOverride w:val="10"/>
    </w:lvlOverride>
  </w:num>
  <w:num w:numId="73">
    <w:abstractNumId w:val="47"/>
  </w:num>
  <w:num w:numId="74">
    <w:abstractNumId w:val="46"/>
  </w:num>
  <w:num w:numId="75">
    <w:abstractNumId w:val="49"/>
  </w:num>
  <w:num w:numId="76">
    <w:abstractNumId w:val="48"/>
  </w:num>
  <w:num w:numId="77">
    <w:abstractNumId w:val="51"/>
  </w:num>
  <w:num w:numId="78">
    <w:abstractNumId w:val="50"/>
  </w:num>
  <w:num w:numId="79">
    <w:abstractNumId w:val="53"/>
  </w:num>
  <w:num w:numId="80">
    <w:abstractNumId w:val="52"/>
  </w:num>
  <w:num w:numId="81">
    <w:abstractNumId w:val="55"/>
  </w:num>
  <w:num w:numId="82">
    <w:abstractNumId w:val="54"/>
  </w:num>
  <w:num w:numId="83">
    <w:abstractNumId w:val="57"/>
  </w:num>
  <w:num w:numId="84">
    <w:abstractNumId w:val="56"/>
  </w:num>
  <w:num w:numId="85">
    <w:abstractNumId w:val="59"/>
  </w:num>
  <w:num w:numId="86">
    <w:abstractNumId w:val="58"/>
  </w:num>
  <w:num w:numId="87">
    <w:abstractNumId w:val="61"/>
  </w:num>
  <w:num w:numId="88">
    <w:abstractNumId w:val="60"/>
  </w:num>
  <w:num w:numId="89">
    <w:abstractNumId w:val="6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0"/>
            <w:tab w:val="num" w:pos="302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14" w:hanging="5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0"/>
            <w:tab w:val="left" w:pos="302"/>
            <w:tab w:val="left" w:pos="560"/>
            <w:tab w:val="num" w:pos="1234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44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0"/>
            <w:tab w:val="left" w:pos="302"/>
            <w:tab w:val="left" w:pos="560"/>
            <w:tab w:val="left" w:pos="1120"/>
            <w:tab w:val="num" w:pos="1954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6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0"/>
            <w:tab w:val="left" w:pos="302"/>
            <w:tab w:val="left" w:pos="560"/>
            <w:tab w:val="left" w:pos="1120"/>
            <w:tab w:val="left" w:pos="1680"/>
            <w:tab w:val="left" w:pos="2240"/>
            <w:tab w:val="num" w:pos="2674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8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0"/>
            <w:tab w:val="left" w:pos="302"/>
            <w:tab w:val="left" w:pos="560"/>
            <w:tab w:val="left" w:pos="1120"/>
            <w:tab w:val="left" w:pos="1680"/>
            <w:tab w:val="left" w:pos="2240"/>
            <w:tab w:val="left" w:pos="2800"/>
            <w:tab w:val="num" w:pos="3394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0"/>
            <w:tab w:val="left" w:pos="302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4114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32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0"/>
            <w:tab w:val="left" w:pos="302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834"/>
            <w:tab w:val="left" w:pos="5040"/>
            <w:tab w:val="left" w:pos="5600"/>
            <w:tab w:val="left" w:pos="6160"/>
            <w:tab w:val="left" w:pos="6720"/>
          </w:tabs>
          <w:ind w:left="504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0"/>
            <w:tab w:val="left" w:pos="302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554"/>
            <w:tab w:val="left" w:pos="5600"/>
            <w:tab w:val="left" w:pos="6160"/>
            <w:tab w:val="left" w:pos="6720"/>
          </w:tabs>
          <w:ind w:left="576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0"/>
            <w:tab w:val="left" w:pos="302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6274"/>
            <w:tab w:val="left" w:pos="6720"/>
          </w:tabs>
          <w:ind w:left="648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63"/>
  </w:num>
  <w:num w:numId="91">
    <w:abstractNumId w:val="62"/>
  </w:num>
  <w:num w:numId="92">
    <w:abstractNumId w:val="65"/>
  </w:num>
  <w:num w:numId="93">
    <w:abstractNumId w:val="64"/>
  </w:num>
  <w:num w:numId="94">
    <w:abstractNumId w:val="67"/>
  </w:num>
  <w:num w:numId="95">
    <w:abstractNumId w:val="66"/>
  </w:num>
  <w:num w:numId="96">
    <w:abstractNumId w:val="6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20"/>
            <w:tab w:val="left" w:pos="302"/>
          </w:tabs>
          <w:ind w:left="2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0"/>
            <w:tab w:val="left" w:pos="302"/>
          </w:tabs>
          <w:ind w:left="100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0"/>
            <w:tab w:val="left" w:pos="302"/>
          </w:tabs>
          <w:ind w:left="172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0"/>
            <w:tab w:val="left" w:pos="302"/>
          </w:tabs>
          <w:ind w:left="244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0"/>
            <w:tab w:val="left" w:pos="302"/>
          </w:tabs>
          <w:ind w:left="316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0"/>
            <w:tab w:val="left" w:pos="302"/>
          </w:tabs>
          <w:ind w:left="38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0"/>
            <w:tab w:val="left" w:pos="302"/>
          </w:tabs>
          <w:ind w:left="460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0"/>
            <w:tab w:val="left" w:pos="302"/>
          </w:tabs>
          <w:ind w:left="532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0"/>
            <w:tab w:val="left" w:pos="302"/>
          </w:tabs>
          <w:ind w:left="604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69"/>
  </w:num>
  <w:num w:numId="98">
    <w:abstractNumId w:val="68"/>
  </w:num>
  <w:num w:numId="99">
    <w:abstractNumId w:val="71"/>
  </w:num>
  <w:num w:numId="100">
    <w:abstractNumId w:val="70"/>
  </w:num>
  <w:num w:numId="101">
    <w:abstractNumId w:val="73"/>
  </w:num>
  <w:num w:numId="102">
    <w:abstractNumId w:val="72"/>
  </w:num>
  <w:num w:numId="103">
    <w:abstractNumId w:val="68"/>
    <w:lvlOverride w:ilvl="0">
      <w:startOverride w:val="3"/>
    </w:lvlOverride>
  </w:num>
  <w:num w:numId="104">
    <w:abstractNumId w:val="75"/>
  </w:num>
  <w:num w:numId="105">
    <w:abstractNumId w:val="74"/>
  </w:num>
  <w:num w:numId="106">
    <w:abstractNumId w:val="7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0"/>
            <w:tab w:val="num" w:pos="302"/>
            <w:tab w:val="left" w:pos="377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0"/>
            <w:tab w:val="left" w:pos="302"/>
            <w:tab w:val="left" w:pos="377"/>
            <w:tab w:val="left" w:pos="560"/>
            <w:tab w:val="num" w:pos="1077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3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0"/>
            <w:tab w:val="left" w:pos="302"/>
            <w:tab w:val="left" w:pos="377"/>
            <w:tab w:val="left" w:pos="560"/>
            <w:tab w:val="left" w:pos="1120"/>
            <w:tab w:val="num" w:pos="1797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85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0"/>
            <w:tab w:val="left" w:pos="302"/>
            <w:tab w:val="left" w:pos="377"/>
            <w:tab w:val="left" w:pos="560"/>
            <w:tab w:val="left" w:pos="1120"/>
            <w:tab w:val="left" w:pos="1680"/>
            <w:tab w:val="left" w:pos="2240"/>
            <w:tab w:val="num" w:pos="2517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57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0"/>
            <w:tab w:val="left" w:pos="302"/>
            <w:tab w:val="left" w:pos="377"/>
            <w:tab w:val="left" w:pos="560"/>
            <w:tab w:val="left" w:pos="1120"/>
            <w:tab w:val="left" w:pos="1680"/>
            <w:tab w:val="left" w:pos="2240"/>
            <w:tab w:val="left" w:pos="2800"/>
            <w:tab w:val="num" w:pos="3237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29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0"/>
            <w:tab w:val="left" w:pos="302"/>
            <w:tab w:val="left" w:pos="377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957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01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0"/>
            <w:tab w:val="left" w:pos="302"/>
            <w:tab w:val="left" w:pos="377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677"/>
            <w:tab w:val="left" w:pos="5040"/>
            <w:tab w:val="left" w:pos="5600"/>
            <w:tab w:val="left" w:pos="6160"/>
            <w:tab w:val="left" w:pos="6720"/>
          </w:tabs>
          <w:ind w:left="473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0"/>
            <w:tab w:val="left" w:pos="302"/>
            <w:tab w:val="left" w:pos="377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397"/>
            <w:tab w:val="left" w:pos="5600"/>
            <w:tab w:val="left" w:pos="6160"/>
            <w:tab w:val="left" w:pos="6720"/>
          </w:tabs>
          <w:ind w:left="545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0"/>
            <w:tab w:val="left" w:pos="302"/>
            <w:tab w:val="left" w:pos="377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6117"/>
            <w:tab w:val="left" w:pos="6160"/>
            <w:tab w:val="left" w:pos="6720"/>
          </w:tabs>
          <w:ind w:left="617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77"/>
  </w:num>
  <w:num w:numId="108">
    <w:abstractNumId w:val="76"/>
  </w:num>
  <w:num w:numId="109">
    <w:abstractNumId w:val="76"/>
    <w:lvlOverride w:ilvl="0">
      <w:lvl w:ilvl="0">
        <w:start w:val="1"/>
        <w:numFmt w:val="lowerLetter"/>
        <w:suff w:val="tab"/>
        <w:lvlText w:val="%1."/>
        <w:lvlJc w:val="left"/>
        <w:pPr>
          <w:tabs>
            <w:tab w:val="num" w:pos="568"/>
          </w:tabs>
          <w:ind w:left="1070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num" w:pos="49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num" w:pos="49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num" w:pos="49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num" w:pos="49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num" w:pos="49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num" w:pos="49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num" w:pos="49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num" w:pos="49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79"/>
  </w:num>
  <w:num w:numId="111">
    <w:abstractNumId w:val="7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Garamond" w:cs="Garamond" w:hAnsi="Garamond" w:eastAsia="Garamond"/>
      <w:color w:val="0000ff"/>
      <w:sz w:val="24"/>
      <w:szCs w:val="24"/>
      <w:u w:val="single" w:color="0000ff"/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3">
    <w:name w:val="Importovaný štýl 3"/>
    <w:pPr>
      <w:numPr>
        <w:numId w:val="1"/>
      </w:numPr>
    </w:pPr>
  </w:style>
  <w:style w:type="numbering" w:styleId="Importovaný štýl 5">
    <w:name w:val="Importovaný štýl 5"/>
    <w:pPr>
      <w:numPr>
        <w:numId w:val="4"/>
      </w:numPr>
    </w:pPr>
  </w:style>
  <w:style w:type="numbering" w:styleId="Importovaný štýl 7">
    <w:name w:val="Importovaný štýl 7"/>
    <w:pPr>
      <w:numPr>
        <w:numId w:val="7"/>
      </w:numPr>
    </w:pPr>
  </w:style>
  <w:style w:type="numbering" w:styleId="Importovaný štýl 8">
    <w:name w:val="Importovaný štýl 8"/>
    <w:pPr>
      <w:numPr>
        <w:numId w:val="10"/>
      </w:numPr>
    </w:pPr>
  </w:style>
  <w:style w:type="numbering" w:styleId="Importovaný štýl 9">
    <w:name w:val="Importovaný štýl 9"/>
    <w:pPr>
      <w:numPr>
        <w:numId w:val="13"/>
      </w:numPr>
    </w:pPr>
  </w:style>
  <w:style w:type="numbering" w:styleId="Importovaný štýl 10">
    <w:name w:val="Importovaný štýl 10"/>
    <w:pPr>
      <w:numPr>
        <w:numId w:val="15"/>
      </w:numPr>
    </w:pPr>
  </w:style>
  <w:style w:type="numbering" w:styleId="Importovaný štýl 11">
    <w:name w:val="Importovaný štýl 11"/>
    <w:pPr>
      <w:numPr>
        <w:numId w:val="17"/>
      </w:numPr>
    </w:pPr>
  </w:style>
  <w:style w:type="numbering" w:styleId="Importovaný štýl 17">
    <w:name w:val="Importovaný štýl 17"/>
    <w:pPr>
      <w:numPr>
        <w:numId w:val="21"/>
      </w:numPr>
    </w:pPr>
  </w:style>
  <w:style w:type="numbering" w:styleId="Importovaný štýl 18">
    <w:name w:val="Importovaný štýl 18"/>
    <w:pPr>
      <w:numPr>
        <w:numId w:val="23"/>
      </w:numPr>
    </w:pPr>
  </w:style>
  <w:style w:type="numbering" w:styleId="Importovaný štýl 19">
    <w:name w:val="Importovaný štýl 19"/>
    <w:pPr>
      <w:numPr>
        <w:numId w:val="25"/>
      </w:numPr>
    </w:pPr>
  </w:style>
  <w:style w:type="numbering" w:styleId="Importovaný štýl 20">
    <w:name w:val="Importovaný štýl 20"/>
    <w:pPr>
      <w:numPr>
        <w:numId w:val="27"/>
      </w:numPr>
    </w:pPr>
  </w:style>
  <w:style w:type="numbering" w:styleId="Importovaný štýl 21">
    <w:name w:val="Importovaný štýl 21"/>
    <w:pPr>
      <w:numPr>
        <w:numId w:val="29"/>
      </w:numPr>
    </w:pPr>
  </w:style>
  <w:style w:type="numbering" w:styleId="Importovaný štýl 24">
    <w:name w:val="Importovaný štýl 24"/>
    <w:pPr>
      <w:numPr>
        <w:numId w:val="32"/>
      </w:numPr>
    </w:pPr>
  </w:style>
  <w:style w:type="numbering" w:styleId="Importovaný štýl 25">
    <w:name w:val="Importovaný štýl 25"/>
    <w:pPr>
      <w:numPr>
        <w:numId w:val="35"/>
      </w:numPr>
    </w:pPr>
  </w:style>
  <w:style w:type="numbering" w:styleId="Importovaný štýl 26">
    <w:name w:val="Importovaný štýl 26"/>
    <w:pPr>
      <w:numPr>
        <w:numId w:val="38"/>
      </w:numPr>
    </w:pPr>
  </w:style>
  <w:style w:type="numbering" w:styleId="Importovaný štýl 27">
    <w:name w:val="Importovaný štýl 27"/>
    <w:pPr>
      <w:numPr>
        <w:numId w:val="41"/>
      </w:numPr>
    </w:pPr>
  </w:style>
  <w:style w:type="numbering" w:styleId="Importovaný štýl 28">
    <w:name w:val="Importovaný štýl 28"/>
    <w:pPr>
      <w:numPr>
        <w:numId w:val="43"/>
      </w:numPr>
    </w:pPr>
  </w:style>
  <w:style w:type="numbering" w:styleId="Importovaný štýl 30">
    <w:name w:val="Importovaný štýl 30"/>
    <w:pPr>
      <w:numPr>
        <w:numId w:val="46"/>
      </w:numPr>
    </w:pPr>
  </w:style>
  <w:style w:type="numbering" w:styleId="Importovaný štýl 31">
    <w:name w:val="Importovaný štýl 31"/>
    <w:pPr>
      <w:numPr>
        <w:numId w:val="49"/>
      </w:numPr>
    </w:pPr>
  </w:style>
  <w:style w:type="numbering" w:styleId="Importovaný štýl 32">
    <w:name w:val="Importovaný štýl 32"/>
    <w:pPr>
      <w:numPr>
        <w:numId w:val="52"/>
      </w:numPr>
    </w:pPr>
  </w:style>
  <w:style w:type="numbering" w:styleId="Importovaný štýl 1">
    <w:name w:val="Importovaný štýl 1"/>
    <w:pPr>
      <w:numPr>
        <w:numId w:val="5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ovaný štýl 2">
    <w:name w:val="Importovaný štýl 2"/>
    <w:pPr>
      <w:numPr>
        <w:numId w:val="58"/>
      </w:numPr>
    </w:pPr>
  </w:style>
  <w:style w:type="numbering" w:styleId="Importovaný štýl 3.0">
    <w:name w:val="Importovaný štýl 3.0"/>
    <w:pPr>
      <w:numPr>
        <w:numId w:val="68"/>
      </w:numPr>
    </w:pPr>
  </w:style>
  <w:style w:type="numbering" w:styleId="Importovaný štýl 70">
    <w:name w:val="Importovaný štýl 70"/>
    <w:pPr>
      <w:numPr>
        <w:numId w:val="73"/>
      </w:numPr>
    </w:pPr>
  </w:style>
  <w:style w:type="paragraph" w:styleId="Štýl tabuľky 2 A">
    <w:name w:val="Štýl tabuľky 2 A"/>
    <w:next w:val="Štýl tabuľky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ovaný štýl 73">
    <w:name w:val="Importovaný štýl 73"/>
    <w:pPr>
      <w:numPr>
        <w:numId w:val="75"/>
      </w:numPr>
    </w:pPr>
  </w:style>
  <w:style w:type="numbering" w:styleId="Importovaný štýl 75">
    <w:name w:val="Importovaný štýl 75"/>
    <w:pPr>
      <w:numPr>
        <w:numId w:val="77"/>
      </w:numPr>
    </w:pPr>
  </w:style>
  <w:style w:type="numbering" w:styleId="Importovaný štýl 77">
    <w:name w:val="Importovaný štýl 77"/>
    <w:pPr>
      <w:numPr>
        <w:numId w:val="79"/>
      </w:numPr>
    </w:pPr>
  </w:style>
  <w:style w:type="numbering" w:styleId="Importovaný štýl 81">
    <w:name w:val="Importovaný štýl 81"/>
    <w:pPr>
      <w:numPr>
        <w:numId w:val="81"/>
      </w:numPr>
    </w:pPr>
  </w:style>
  <w:style w:type="numbering" w:styleId="Importovaný štýl 84">
    <w:name w:val="Importovaný štýl 84"/>
    <w:pPr>
      <w:numPr>
        <w:numId w:val="83"/>
      </w:numPr>
    </w:pPr>
  </w:style>
  <w:style w:type="numbering" w:styleId="Importovaný štýl 85">
    <w:name w:val="Importovaný štýl 85"/>
    <w:pPr>
      <w:numPr>
        <w:numId w:val="85"/>
      </w:numPr>
    </w:pPr>
  </w:style>
  <w:style w:type="numbering" w:styleId="Importovaný štýl 87">
    <w:name w:val="Importovaný štýl 87"/>
    <w:pPr>
      <w:numPr>
        <w:numId w:val="87"/>
      </w:numPr>
    </w:pPr>
  </w:style>
  <w:style w:type="numbering" w:styleId="Importovaný štýl 89">
    <w:name w:val="Importovaný štýl 89"/>
    <w:pPr>
      <w:numPr>
        <w:numId w:val="90"/>
      </w:numPr>
    </w:pPr>
  </w:style>
  <w:style w:type="numbering" w:styleId="Importovaný štýl 89.0">
    <w:name w:val="Importovaný štýl 89.0"/>
    <w:pPr>
      <w:numPr>
        <w:numId w:val="92"/>
      </w:numPr>
    </w:pPr>
  </w:style>
  <w:style w:type="numbering" w:styleId="Importovaný štýl 90">
    <w:name w:val="Importovaný štýl 90"/>
    <w:pPr>
      <w:numPr>
        <w:numId w:val="94"/>
      </w:numPr>
    </w:pPr>
  </w:style>
  <w:style w:type="numbering" w:styleId="Importovaný štýl 92">
    <w:name w:val="Importovaný štýl 92"/>
    <w:pPr>
      <w:numPr>
        <w:numId w:val="97"/>
      </w:numPr>
    </w:pPr>
  </w:style>
  <w:style w:type="numbering" w:styleId="Importovaný štýl 94">
    <w:name w:val="Importovaný štýl 94"/>
    <w:pPr>
      <w:numPr>
        <w:numId w:val="99"/>
      </w:numPr>
    </w:pPr>
  </w:style>
  <w:style w:type="numbering" w:styleId="Importovaný štýl 95">
    <w:name w:val="Importovaný štýl 95"/>
    <w:pPr>
      <w:numPr>
        <w:numId w:val="101"/>
      </w:numPr>
    </w:pPr>
  </w:style>
  <w:style w:type="numbering" w:styleId="Importovaný štýl 98">
    <w:name w:val="Importovaný štýl 98"/>
    <w:pPr>
      <w:numPr>
        <w:numId w:val="104"/>
      </w:numPr>
    </w:pPr>
  </w:style>
  <w:style w:type="numbering" w:styleId="Importovaný štýl 100">
    <w:name w:val="Importovaný štýl 100"/>
    <w:pPr>
      <w:numPr>
        <w:numId w:val="107"/>
      </w:numPr>
    </w:pPr>
  </w:style>
  <w:style w:type="numbering" w:styleId="Importovaný štýl 101">
    <w:name w:val="Importovaný štýl 101"/>
    <w:pPr>
      <w:numPr>
        <w:numId w:val="1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