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17F" w:rsidRDefault="00A92F48">
      <w:pPr>
        <w:pStyle w:val="TeloA"/>
        <w:widowControl w:val="0"/>
        <w:spacing w:line="240" w:lineRule="auto"/>
        <w:ind w:left="216" w:hanging="216"/>
      </w:pPr>
      <w:r>
        <w:t>Príloha č. 1 Opis predmetu zákazky</w:t>
      </w:r>
    </w:p>
    <w:p w:rsidR="0012517F" w:rsidRDefault="00A92F48">
      <w:pPr>
        <w:pStyle w:val="Tel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0" w:line="259" w:lineRule="auto"/>
        <w:jc w:val="both"/>
        <w:rPr>
          <w:rFonts w:ascii="Calibri" w:eastAsia="Calibri" w:hAnsi="Calibri" w:cs="Calibri"/>
          <w:b/>
          <w:bCs/>
          <w:sz w:val="22"/>
          <w:szCs w:val="22"/>
          <w:shd w:val="clear" w:color="auto" w:fill="C0C0C0"/>
        </w:rPr>
      </w:pPr>
      <w:r>
        <w:rPr>
          <w:rFonts w:ascii="Calibri" w:eastAsia="Calibri" w:hAnsi="Calibri" w:cs="Calibri"/>
          <w:b/>
          <w:bCs/>
          <w:sz w:val="22"/>
          <w:szCs w:val="22"/>
          <w:shd w:val="clear" w:color="auto" w:fill="C0C0C0"/>
        </w:rPr>
        <w:t>1.Technicko-organizačn</w:t>
      </w:r>
      <w:r>
        <w:rPr>
          <w:rFonts w:ascii="Calibri" w:eastAsia="Calibri" w:hAnsi="Calibri" w:cs="Calibri"/>
          <w:b/>
          <w:bCs/>
          <w:sz w:val="22"/>
          <w:szCs w:val="22"/>
          <w:shd w:val="clear" w:color="auto" w:fill="C0C0C0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sz w:val="22"/>
          <w:szCs w:val="22"/>
          <w:shd w:val="clear" w:color="auto" w:fill="C0C0C0"/>
        </w:rPr>
        <w:t>zabezpečenie informačných dní – Nakladanie s ťažobným odpadom</w:t>
      </w:r>
    </w:p>
    <w:p w:rsidR="0012517F" w:rsidRDefault="00A92F48">
      <w:pPr>
        <w:pStyle w:val="Odsekzoznamu"/>
        <w:ind w:left="0"/>
        <w:jc w:val="both"/>
        <w:rPr>
          <w:b/>
          <w:bCs/>
        </w:rPr>
      </w:pPr>
      <w:r>
        <w:rPr>
          <w:b/>
          <w:bCs/>
        </w:rPr>
        <w:t>Názov predmetu zákazky</w:t>
      </w:r>
    </w:p>
    <w:p w:rsidR="0012517F" w:rsidRDefault="00A92F48">
      <w:pPr>
        <w:pStyle w:val="Odsekzoznamu"/>
        <w:ind w:left="0"/>
        <w:jc w:val="both"/>
      </w:pPr>
      <w:r>
        <w:t>Technicko-organizačn</w:t>
      </w:r>
      <w:r>
        <w:rPr>
          <w:lang w:val="fr-FR"/>
        </w:rPr>
        <w:t xml:space="preserve">é </w:t>
      </w:r>
      <w:r>
        <w:t xml:space="preserve">zabezpečenie informačných dní </w:t>
      </w:r>
      <w:r>
        <w:t>pre prev</w:t>
      </w:r>
      <w:r>
        <w:t>ádzkovateľov úložísk ťažobn</w:t>
      </w:r>
      <w:r>
        <w:rPr>
          <w:lang w:val="fr-FR"/>
        </w:rPr>
        <w:t>é</w:t>
      </w:r>
      <w:r>
        <w:t>ho odpadu</w:t>
      </w:r>
    </w:p>
    <w:p w:rsidR="0012517F" w:rsidRDefault="0012517F">
      <w:pPr>
        <w:pStyle w:val="Odsekzoznamu"/>
        <w:ind w:left="0"/>
        <w:jc w:val="both"/>
      </w:pPr>
    </w:p>
    <w:p w:rsidR="0012517F" w:rsidRDefault="00A92F48">
      <w:pPr>
        <w:pStyle w:val="Odsekzoznamu"/>
        <w:ind w:left="0"/>
        <w:jc w:val="both"/>
        <w:rPr>
          <w:b/>
          <w:bCs/>
        </w:rPr>
      </w:pPr>
      <w:r>
        <w:rPr>
          <w:b/>
          <w:bCs/>
        </w:rPr>
        <w:t xml:space="preserve">Opis </w:t>
      </w:r>
      <w:r>
        <w:rPr>
          <w:b/>
          <w:bCs/>
        </w:rPr>
        <w:t>predmetu zákazky</w:t>
      </w:r>
    </w:p>
    <w:p w:rsidR="0012517F" w:rsidRDefault="00A92F48">
      <w:pPr>
        <w:pStyle w:val="Odsekzoznamu"/>
        <w:ind w:left="0"/>
        <w:jc w:val="both"/>
      </w:pPr>
      <w:r>
        <w:tab/>
        <w:t>Technicko-organizačn</w:t>
      </w:r>
      <w:r>
        <w:rPr>
          <w:lang w:val="fr-FR"/>
        </w:rPr>
        <w:t xml:space="preserve">é </w:t>
      </w:r>
      <w:r>
        <w:t>zabezpečenie ubytovacích služieb vrátane  dane za ubytovanie, stravovacích služieb, prenájom prednáškových priestorov a oddelených priestorov na občerstvenie, prenájom techniky na prezentáciu a zabezpečenie bezplatn</w:t>
      </w:r>
      <w:r>
        <w:rPr>
          <w:lang w:val="fr-FR"/>
        </w:rPr>
        <w:t>é</w:t>
      </w:r>
      <w:r>
        <w:t>ho parkovania v súvislosti s realizá</w:t>
      </w:r>
      <w:r>
        <w:rPr>
          <w:lang w:val="pt-PT"/>
        </w:rPr>
        <w:t>ciou informa</w:t>
      </w:r>
      <w:r>
        <w:t xml:space="preserve">čných dní </w:t>
      </w:r>
      <w:r>
        <w:t>pre prev</w:t>
      </w:r>
      <w:r>
        <w:t>ádzkovateľov úložísk ťažobn</w:t>
      </w:r>
      <w:r>
        <w:rPr>
          <w:lang w:val="fr-FR"/>
        </w:rPr>
        <w:t>é</w:t>
      </w:r>
      <w:r>
        <w:t>ho odpadu. Informačn</w:t>
      </w:r>
      <w:r>
        <w:rPr>
          <w:lang w:val="fr-FR"/>
        </w:rPr>
        <w:t xml:space="preserve">é </w:t>
      </w:r>
      <w:r>
        <w:t>dni budú dvojdňov</w:t>
      </w:r>
      <w:r>
        <w:rPr>
          <w:lang w:val="fr-FR"/>
        </w:rPr>
        <w:t xml:space="preserve">é </w:t>
      </w:r>
      <w:r>
        <w:t>a budú realizovan</w:t>
      </w:r>
      <w:r>
        <w:rPr>
          <w:lang w:val="fr-FR"/>
        </w:rPr>
        <w:t xml:space="preserve">é </w:t>
      </w:r>
      <w:r>
        <w:t>v roku 2019.</w:t>
      </w:r>
    </w:p>
    <w:p w:rsidR="0012517F" w:rsidRDefault="0012517F">
      <w:pPr>
        <w:pStyle w:val="Odsekzoznamu"/>
        <w:ind w:left="0"/>
        <w:jc w:val="both"/>
      </w:pPr>
    </w:p>
    <w:p w:rsidR="0012517F" w:rsidRDefault="00A92F48">
      <w:pPr>
        <w:pStyle w:val="Odsekzoznamu"/>
        <w:ind w:left="0"/>
        <w:jc w:val="both"/>
        <w:rPr>
          <w:b/>
          <w:bCs/>
        </w:rPr>
      </w:pPr>
      <w:r>
        <w:rPr>
          <w:b/>
          <w:bCs/>
        </w:rPr>
        <w:t>Presná kvalitatívna a kvantitatívna š</w:t>
      </w:r>
      <w:r>
        <w:rPr>
          <w:b/>
          <w:bCs/>
          <w:lang w:val="da-DK"/>
        </w:rPr>
        <w:t>pecifik</w:t>
      </w:r>
      <w:r>
        <w:rPr>
          <w:b/>
          <w:bCs/>
        </w:rPr>
        <w:t>ácia predmetu zákazky</w:t>
      </w:r>
    </w:p>
    <w:p w:rsidR="0012517F" w:rsidRDefault="00A92F48">
      <w:pPr>
        <w:pStyle w:val="Odsekzoznamu"/>
        <w:ind w:left="0"/>
        <w:jc w:val="both"/>
      </w:pPr>
      <w:r>
        <w:t>Term</w:t>
      </w:r>
      <w:r>
        <w:t>í</w:t>
      </w:r>
      <w:r>
        <w:rPr>
          <w:lang w:val="en-US"/>
        </w:rPr>
        <w:t xml:space="preserve">n </w:t>
      </w:r>
      <w:proofErr w:type="spellStart"/>
      <w:r>
        <w:rPr>
          <w:lang w:val="en-US"/>
        </w:rPr>
        <w:t>realiz</w:t>
      </w:r>
      <w:proofErr w:type="spellEnd"/>
      <w:r>
        <w:t>ácie š</w:t>
      </w:r>
      <w:r>
        <w:t>kolenia: 11.-12.6. 2019</w:t>
      </w:r>
    </w:p>
    <w:p w:rsidR="0012517F" w:rsidRDefault="00A92F48">
      <w:pPr>
        <w:pStyle w:val="Odsekzoznamu"/>
        <w:ind w:left="0"/>
        <w:jc w:val="both"/>
      </w:pPr>
      <w:r>
        <w:t>Dĺžka  školenia:  dva pracovn</w:t>
      </w:r>
      <w:r>
        <w:rPr>
          <w:lang w:val="fr-FR"/>
        </w:rPr>
        <w:t xml:space="preserve">é </w:t>
      </w:r>
      <w:r>
        <w:t>dni</w:t>
      </w:r>
    </w:p>
    <w:p w:rsidR="0012517F" w:rsidRDefault="0012517F">
      <w:pPr>
        <w:pStyle w:val="Odsekzoznamu"/>
        <w:ind w:left="0"/>
        <w:jc w:val="both"/>
      </w:pPr>
    </w:p>
    <w:p w:rsidR="0012517F" w:rsidRDefault="00A92F48">
      <w:pPr>
        <w:pStyle w:val="Odsekzoznamu"/>
        <w:ind w:left="0"/>
        <w:jc w:val="both"/>
      </w:pPr>
      <w:r>
        <w:t>Miesto realizácie školenia: Banskobystrický kraj</w:t>
      </w:r>
    </w:p>
    <w:p w:rsidR="0012517F" w:rsidRDefault="0012517F">
      <w:pPr>
        <w:pStyle w:val="Odsekzoznamu"/>
        <w:ind w:left="0"/>
        <w:jc w:val="both"/>
      </w:pPr>
    </w:p>
    <w:p w:rsidR="0012517F" w:rsidRDefault="00A92F48">
      <w:pPr>
        <w:pStyle w:val="Odsekzoznamu"/>
        <w:ind w:left="0"/>
        <w:jc w:val="both"/>
      </w:pPr>
      <w:r>
        <w:t>Poč</w:t>
      </w:r>
      <w:r>
        <w:rPr>
          <w:lang w:val="da-DK"/>
        </w:rPr>
        <w:t xml:space="preserve">et </w:t>
      </w:r>
      <w:r>
        <w:t>účastníkov: 90 osôb</w:t>
      </w:r>
    </w:p>
    <w:p w:rsidR="0012517F" w:rsidRDefault="0012517F">
      <w:pPr>
        <w:pStyle w:val="Odsekzoznamu"/>
        <w:ind w:left="0"/>
        <w:jc w:val="both"/>
      </w:pPr>
    </w:p>
    <w:p w:rsidR="0012517F" w:rsidRDefault="00A92F48">
      <w:pPr>
        <w:pStyle w:val="Odsekzoznamu"/>
        <w:ind w:left="0"/>
        <w:jc w:val="both"/>
        <w:rPr>
          <w:i/>
          <w:iCs/>
        </w:rPr>
      </w:pPr>
      <w:r>
        <w:rPr>
          <w:i/>
          <w:iCs/>
        </w:rPr>
        <w:t>Zabezpečenie ubytovacích služ</w:t>
      </w:r>
      <w:proofErr w:type="spellStart"/>
      <w:r>
        <w:rPr>
          <w:i/>
          <w:iCs/>
          <w:lang w:val="de-DE"/>
        </w:rPr>
        <w:t>ieb</w:t>
      </w:r>
      <w:proofErr w:type="spellEnd"/>
    </w:p>
    <w:p w:rsidR="0012517F" w:rsidRDefault="00A92F48">
      <w:pPr>
        <w:pStyle w:val="Odsekzoznamu"/>
        <w:numPr>
          <w:ilvl w:val="0"/>
          <w:numId w:val="2"/>
        </w:numPr>
        <w:jc w:val="both"/>
        <w:rPr>
          <w:i/>
          <w:iCs/>
        </w:rPr>
      </w:pPr>
      <w:r>
        <w:t>ubytovanie počas 1 noci pre max. 90 osôb</w:t>
      </w:r>
    </w:p>
    <w:p w:rsidR="0012517F" w:rsidRDefault="00A92F48">
      <w:pPr>
        <w:pStyle w:val="Odsekzoznamu"/>
        <w:numPr>
          <w:ilvl w:val="0"/>
          <w:numId w:val="2"/>
        </w:numPr>
        <w:jc w:val="both"/>
      </w:pPr>
      <w:r>
        <w:t>ubytovacie zariadenie kateg</w:t>
      </w:r>
      <w:r>
        <w:rPr>
          <w:lang w:val="es-ES_tradnl"/>
        </w:rPr>
        <w:t>ó</w:t>
      </w:r>
      <w:r>
        <w:rPr>
          <w:lang w:val="nl-NL"/>
        </w:rPr>
        <w:t>rie hotel minim</w:t>
      </w:r>
      <w:r>
        <w:t>á</w:t>
      </w:r>
      <w:proofErr w:type="spellStart"/>
      <w:r>
        <w:rPr>
          <w:lang w:val="en-US"/>
        </w:rPr>
        <w:t>l</w:t>
      </w:r>
      <w:r>
        <w:rPr>
          <w:lang w:val="en-US"/>
        </w:rPr>
        <w:t>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triedy</w:t>
      </w:r>
      <w:proofErr w:type="spellEnd"/>
      <w:r>
        <w:rPr>
          <w:lang w:val="en-US"/>
        </w:rPr>
        <w:t xml:space="preserve"> ****</w:t>
      </w:r>
    </w:p>
    <w:p w:rsidR="0012517F" w:rsidRDefault="00A92F48">
      <w:pPr>
        <w:pStyle w:val="Odsekzoznamu"/>
        <w:numPr>
          <w:ilvl w:val="0"/>
          <w:numId w:val="2"/>
        </w:numPr>
        <w:jc w:val="both"/>
      </w:pPr>
      <w:r>
        <w:t>ubytovanie v 1-lôžkových izbách, resp. obsadenie izby 1 osobou</w:t>
      </w:r>
    </w:p>
    <w:p w:rsidR="0012517F" w:rsidRDefault="00A92F48">
      <w:pPr>
        <w:pStyle w:val="Odsekzoznamu"/>
        <w:numPr>
          <w:ilvl w:val="0"/>
          <w:numId w:val="2"/>
        </w:numPr>
        <w:jc w:val="both"/>
      </w:pPr>
      <w:r>
        <w:t>vybavenie izieb s vysokorýchlostným pripojením na internet</w:t>
      </w:r>
    </w:p>
    <w:p w:rsidR="0012517F" w:rsidRDefault="00A92F48">
      <w:pPr>
        <w:pStyle w:val="Odsekzoznamu"/>
        <w:numPr>
          <w:ilvl w:val="0"/>
          <w:numId w:val="2"/>
        </w:numPr>
        <w:jc w:val="both"/>
      </w:pPr>
      <w:r>
        <w:t>mož</w:t>
      </w:r>
      <w:r>
        <w:rPr>
          <w:lang w:val="es-ES_tradnl"/>
        </w:rPr>
        <w:t>nos</w:t>
      </w:r>
      <w:r>
        <w:t>ť ubytovania sa po 10:00 hod. v 1. deň konania informačných dní</w:t>
      </w:r>
    </w:p>
    <w:p w:rsidR="0012517F" w:rsidRDefault="00A92F48">
      <w:pPr>
        <w:pStyle w:val="Odsekzoznamu"/>
        <w:numPr>
          <w:ilvl w:val="0"/>
          <w:numId w:val="2"/>
        </w:numPr>
        <w:jc w:val="both"/>
      </w:pPr>
      <w:r>
        <w:t>mož</w:t>
      </w:r>
      <w:r>
        <w:rPr>
          <w:lang w:val="es-ES_tradnl"/>
        </w:rPr>
        <w:t>nos</w:t>
      </w:r>
      <w:r>
        <w:t xml:space="preserve">ť </w:t>
      </w:r>
      <w:r>
        <w:rPr>
          <w:lang w:val="fr-FR"/>
        </w:rPr>
        <w:t>uvo</w:t>
      </w:r>
      <w:r>
        <w:t xml:space="preserve">ľnenia izieb po 14:00 hod. v 2. deň </w:t>
      </w:r>
      <w:r>
        <w:t>konania informačných dní</w:t>
      </w:r>
    </w:p>
    <w:p w:rsidR="0012517F" w:rsidRDefault="0012517F">
      <w:pPr>
        <w:pStyle w:val="Odsekzoznamu"/>
        <w:ind w:left="0"/>
        <w:jc w:val="both"/>
      </w:pPr>
    </w:p>
    <w:p w:rsidR="0012517F" w:rsidRDefault="00A92F48">
      <w:pPr>
        <w:pStyle w:val="Odsekzoznamu"/>
        <w:ind w:left="0"/>
        <w:jc w:val="both"/>
        <w:rPr>
          <w:i/>
          <w:iCs/>
        </w:rPr>
      </w:pPr>
      <w:r>
        <w:rPr>
          <w:i/>
          <w:iCs/>
        </w:rPr>
        <w:t>Zabezpečenie stravovacích služ</w:t>
      </w:r>
      <w:proofErr w:type="spellStart"/>
      <w:r>
        <w:rPr>
          <w:i/>
          <w:iCs/>
          <w:lang w:val="de-DE"/>
        </w:rPr>
        <w:t>ieb</w:t>
      </w:r>
      <w:proofErr w:type="spellEnd"/>
    </w:p>
    <w:p w:rsidR="0012517F" w:rsidRDefault="00A92F48">
      <w:pPr>
        <w:pStyle w:val="Odsekzoznamu"/>
        <w:ind w:left="0"/>
        <w:jc w:val="both"/>
      </w:pPr>
      <w:r>
        <w:rPr>
          <w:u w:val="single"/>
        </w:rPr>
        <w:t>Raňajky</w:t>
      </w:r>
      <w:r>
        <w:t xml:space="preserve">: </w:t>
      </w:r>
    </w:p>
    <w:p w:rsidR="0012517F" w:rsidRDefault="00A92F48">
      <w:pPr>
        <w:pStyle w:val="Odsekzoznamu"/>
        <w:numPr>
          <w:ilvl w:val="0"/>
          <w:numId w:val="4"/>
        </w:numPr>
        <w:jc w:val="both"/>
      </w:pPr>
      <w:r>
        <w:t>1 x pre max. 90 osôb v 2. deň konania informačných dní</w:t>
      </w:r>
    </w:p>
    <w:p w:rsidR="0012517F" w:rsidRDefault="00A92F48">
      <w:pPr>
        <w:pStyle w:val="Odsekzoznamu"/>
        <w:numPr>
          <w:ilvl w:val="0"/>
          <w:numId w:val="4"/>
        </w:numPr>
        <w:jc w:val="both"/>
      </w:pPr>
      <w:r>
        <w:t>formou tepl</w:t>
      </w:r>
      <w:r>
        <w:rPr>
          <w:lang w:val="fr-FR"/>
        </w:rPr>
        <w:t>é</w:t>
      </w:r>
      <w:r>
        <w:t>ho a studen</w:t>
      </w:r>
      <w:r>
        <w:rPr>
          <w:lang w:val="fr-FR"/>
        </w:rPr>
        <w:t>é</w:t>
      </w:r>
      <w:r>
        <w:t>ho bufetu vrátane teplý</w:t>
      </w:r>
      <w:proofErr w:type="spellStart"/>
      <w:r>
        <w:rPr>
          <w:lang w:val="en-US"/>
        </w:rPr>
        <w:t>ch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studen</w:t>
      </w:r>
      <w:proofErr w:type="spellEnd"/>
      <w:r>
        <w:t>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n</w:t>
      </w:r>
      <w:r>
        <w:t>ápojov – káva, čaj (výber z hygienicky balený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čajov - ovocný, čier</w:t>
      </w:r>
      <w:r>
        <w:t>ny, zelený, bylinkový), mlieko, džús</w:t>
      </w:r>
    </w:p>
    <w:p w:rsidR="0012517F" w:rsidRDefault="00A92F48">
      <w:pPr>
        <w:pStyle w:val="Odsekzoznamu"/>
        <w:ind w:left="0"/>
        <w:jc w:val="both"/>
      </w:pPr>
      <w:proofErr w:type="spellStart"/>
      <w:r>
        <w:rPr>
          <w:u w:val="single"/>
          <w:lang w:val="de-DE"/>
        </w:rPr>
        <w:t>Obed</w:t>
      </w:r>
      <w:proofErr w:type="spellEnd"/>
      <w:r>
        <w:t>:</w:t>
      </w:r>
    </w:p>
    <w:p w:rsidR="0012517F" w:rsidRDefault="00A92F48">
      <w:pPr>
        <w:pStyle w:val="Odsekzoznamu"/>
        <w:numPr>
          <w:ilvl w:val="0"/>
          <w:numId w:val="2"/>
        </w:numPr>
        <w:jc w:val="both"/>
      </w:pPr>
      <w:r>
        <w:t>1 x max. 90 os</w:t>
      </w:r>
      <w:r>
        <w:t>ôb v 1. deň konania informačných dní</w:t>
      </w:r>
    </w:p>
    <w:p w:rsidR="0012517F" w:rsidRDefault="00A92F48">
      <w:pPr>
        <w:pStyle w:val="Odsekzoznamu"/>
        <w:numPr>
          <w:ilvl w:val="0"/>
          <w:numId w:val="2"/>
        </w:numPr>
        <w:jc w:val="both"/>
      </w:pPr>
      <w:r>
        <w:t>1 x max. 90 os</w:t>
      </w:r>
      <w:r>
        <w:t>ôb v 2. deň konania informačných dní</w:t>
      </w:r>
    </w:p>
    <w:p w:rsidR="0012517F" w:rsidRDefault="00A92F48">
      <w:pPr>
        <w:pStyle w:val="Odsekzoznamu"/>
        <w:numPr>
          <w:ilvl w:val="0"/>
          <w:numId w:val="2"/>
        </w:numPr>
        <w:jc w:val="both"/>
      </w:pPr>
      <w:r>
        <w:t>výber z dvoch jedál:</w:t>
      </w:r>
    </w:p>
    <w:p w:rsidR="0012517F" w:rsidRDefault="00A92F48">
      <w:pPr>
        <w:pStyle w:val="Odsekzoznamu"/>
        <w:ind w:left="0"/>
        <w:jc w:val="both"/>
      </w:pPr>
      <w:r>
        <w:t>Menu I. - polievka, min. 140 g mäsit</w:t>
      </w:r>
      <w:r>
        <w:rPr>
          <w:lang w:val="fr-FR"/>
        </w:rPr>
        <w:t xml:space="preserve">é </w:t>
      </w:r>
      <w:r>
        <w:t>jedlo (hydinov</w:t>
      </w:r>
      <w:r>
        <w:rPr>
          <w:lang w:val="fr-FR"/>
        </w:rPr>
        <w:t>é</w:t>
      </w:r>
      <w:r>
        <w:t>, brav</w:t>
      </w:r>
      <w:r>
        <w:t>čov</w:t>
      </w:r>
      <w:r>
        <w:rPr>
          <w:lang w:val="fr-FR"/>
        </w:rPr>
        <w:t xml:space="preserve">é </w:t>
      </w:r>
      <w:r>
        <w:t xml:space="preserve">alebo hovädzie), min. 200 </w:t>
      </w:r>
      <w:r>
        <w:t>g príloha, min. 150 g zeleninový šalát, resp. komp</w:t>
      </w:r>
      <w:r>
        <w:rPr>
          <w:lang w:val="es-ES_tradnl"/>
        </w:rPr>
        <w:t>ó</w:t>
      </w:r>
      <w:r>
        <w:rPr>
          <w:lang w:val="en-US"/>
        </w:rPr>
        <w:t>t, 0,33 l n</w:t>
      </w:r>
      <w:r>
        <w:t xml:space="preserve">ápoj, zákusok </w:t>
      </w:r>
    </w:p>
    <w:p w:rsidR="0012517F" w:rsidRDefault="00A92F48">
      <w:pPr>
        <w:pStyle w:val="Odsekzoznamu"/>
        <w:ind w:left="0"/>
        <w:jc w:val="both"/>
      </w:pPr>
      <w:r>
        <w:t>Menu II. - polievka, min. 220 g bezmäsit</w:t>
      </w:r>
      <w:r>
        <w:rPr>
          <w:lang w:val="fr-FR"/>
        </w:rPr>
        <w:t xml:space="preserve">é </w:t>
      </w:r>
      <w:r>
        <w:t>jedlo (zeleninov</w:t>
      </w:r>
      <w:r>
        <w:rPr>
          <w:lang w:val="fr-FR"/>
        </w:rPr>
        <w:t>é</w:t>
      </w:r>
      <w:r>
        <w:t>) alebo ryba (min. 160 g), min. 200 g príloha alebo múčne jedlo (min. 400 g), min. 150 g zeleninový šalát, resp. komp</w:t>
      </w:r>
      <w:r>
        <w:rPr>
          <w:lang w:val="es-ES_tradnl"/>
        </w:rPr>
        <w:t>ó</w:t>
      </w:r>
      <w:r>
        <w:rPr>
          <w:lang w:val="en-US"/>
        </w:rPr>
        <w:t>t,</w:t>
      </w:r>
      <w:r>
        <w:rPr>
          <w:lang w:val="en-US"/>
        </w:rPr>
        <w:t xml:space="preserve"> 0,33 l n</w:t>
      </w:r>
      <w:r>
        <w:t xml:space="preserve">ápoj, zákusok </w:t>
      </w:r>
    </w:p>
    <w:p w:rsidR="0012517F" w:rsidRDefault="0012517F">
      <w:pPr>
        <w:pStyle w:val="Odsekzoznamu"/>
        <w:ind w:left="0"/>
        <w:jc w:val="both"/>
      </w:pPr>
    </w:p>
    <w:p w:rsidR="0012517F" w:rsidRDefault="00A92F48">
      <w:pPr>
        <w:pStyle w:val="Odsekzoznamu"/>
        <w:ind w:left="0"/>
        <w:jc w:val="both"/>
      </w:pPr>
      <w:r>
        <w:rPr>
          <w:u w:val="single"/>
        </w:rPr>
        <w:t>Večera</w:t>
      </w:r>
      <w:r>
        <w:t>:</w:t>
      </w:r>
    </w:p>
    <w:p w:rsidR="0012517F" w:rsidRDefault="00A92F48">
      <w:pPr>
        <w:pStyle w:val="Odsekzoznamu"/>
        <w:numPr>
          <w:ilvl w:val="0"/>
          <w:numId w:val="6"/>
        </w:numPr>
        <w:jc w:val="both"/>
      </w:pPr>
      <w:r>
        <w:t>1 x pre max. 90 osôb v 1. deň konania informačných dní</w:t>
      </w:r>
    </w:p>
    <w:p w:rsidR="0012517F" w:rsidRDefault="00A92F48">
      <w:pPr>
        <w:pStyle w:val="Odsekzoznamu"/>
        <w:numPr>
          <w:ilvl w:val="0"/>
          <w:numId w:val="6"/>
        </w:numPr>
        <w:jc w:val="both"/>
      </w:pPr>
      <w:r>
        <w:t>formou tepl</w:t>
      </w:r>
      <w:r>
        <w:rPr>
          <w:lang w:val="fr-FR"/>
        </w:rPr>
        <w:t>é</w:t>
      </w:r>
      <w:r>
        <w:t>ho a studen</w:t>
      </w:r>
      <w:r>
        <w:rPr>
          <w:lang w:val="fr-FR"/>
        </w:rPr>
        <w:t>é</w:t>
      </w:r>
      <w:r>
        <w:t>ho bufetu ponúkajúceho polievku, mož</w:t>
      </w:r>
      <w:r>
        <w:rPr>
          <w:lang w:val="es-ES_tradnl"/>
        </w:rPr>
        <w:t>nos</w:t>
      </w:r>
      <w:r>
        <w:t>ť výberu z troch teplých hlavných jedál, z toho 2 mäsitých (min. 140 g mäso (hydinov</w:t>
      </w:r>
      <w:r>
        <w:rPr>
          <w:lang w:val="fr-FR"/>
        </w:rPr>
        <w:t>é</w:t>
      </w:r>
      <w:r>
        <w:t>, brav</w:t>
      </w:r>
      <w:r>
        <w:t>čov</w:t>
      </w:r>
      <w:r>
        <w:rPr>
          <w:lang w:val="fr-FR"/>
        </w:rPr>
        <w:t xml:space="preserve">é </w:t>
      </w:r>
      <w:r>
        <w:t>alebo hov</w:t>
      </w:r>
      <w:r>
        <w:t>ädzie), min. 200 g príloha) a 1 bezmäsit</w:t>
      </w:r>
      <w:r>
        <w:rPr>
          <w:lang w:val="fr-FR"/>
        </w:rPr>
        <w:t>é</w:t>
      </w:r>
      <w:r>
        <w:t>ho (zeleninov</w:t>
      </w:r>
      <w:r>
        <w:rPr>
          <w:lang w:val="fr-FR"/>
        </w:rPr>
        <w:t>é</w:t>
      </w:r>
      <w:r>
        <w:t>, múčne), zeleninových a/alebo ovocný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šalátov (min. 150 g), dezertu (zákusok, príp. ovocie, ...) a min. 0,33 l nealkoholick</w:t>
      </w:r>
      <w:r>
        <w:rPr>
          <w:lang w:val="fr-FR"/>
        </w:rPr>
        <w:t>é</w:t>
      </w:r>
      <w:r>
        <w:t xml:space="preserve">ho nápoja na osobu </w:t>
      </w:r>
    </w:p>
    <w:p w:rsidR="0012517F" w:rsidRDefault="0012517F">
      <w:pPr>
        <w:pStyle w:val="Odsekzoznamu"/>
        <w:ind w:left="0"/>
        <w:jc w:val="both"/>
        <w:rPr>
          <w:u w:val="single"/>
        </w:rPr>
      </w:pPr>
    </w:p>
    <w:p w:rsidR="0012517F" w:rsidRDefault="00A92F48">
      <w:pPr>
        <w:pStyle w:val="Odsekzoznamu"/>
        <w:ind w:left="0"/>
        <w:jc w:val="both"/>
      </w:pPr>
      <w:r>
        <w:rPr>
          <w:u w:val="single"/>
        </w:rPr>
        <w:lastRenderedPageBreak/>
        <w:t>Občerstvenie</w:t>
      </w:r>
      <w:r>
        <w:t xml:space="preserve"> – </w:t>
      </w:r>
      <w:r>
        <w:rPr>
          <w:lang w:val="en-US"/>
        </w:rPr>
        <w:t>coffee break:</w:t>
      </w:r>
    </w:p>
    <w:p w:rsidR="0012517F" w:rsidRDefault="00A92F48">
      <w:pPr>
        <w:pStyle w:val="Odsekzoznamu"/>
        <w:numPr>
          <w:ilvl w:val="0"/>
          <w:numId w:val="8"/>
        </w:numPr>
        <w:jc w:val="both"/>
      </w:pPr>
      <w:r>
        <w:t>1 x max. 90 os</w:t>
      </w:r>
      <w:r>
        <w:t>ôb popoludn</w:t>
      </w:r>
      <w:r>
        <w:t>í v 1. deň konania informačných dní</w:t>
      </w:r>
    </w:p>
    <w:p w:rsidR="0012517F" w:rsidRDefault="00A92F48">
      <w:pPr>
        <w:pStyle w:val="Odsekzoznamu"/>
        <w:numPr>
          <w:ilvl w:val="0"/>
          <w:numId w:val="8"/>
        </w:numPr>
        <w:jc w:val="both"/>
      </w:pPr>
      <w:r>
        <w:t>1 x max. 90 os</w:t>
      </w:r>
      <w:r>
        <w:t>ôb dopoludnia v 2. deň konania informačných dní</w:t>
      </w:r>
    </w:p>
    <w:p w:rsidR="0012517F" w:rsidRDefault="00A92F48">
      <w:pPr>
        <w:pStyle w:val="Odsekzoznamu"/>
        <w:numPr>
          <w:ilvl w:val="0"/>
          <w:numId w:val="8"/>
        </w:numPr>
        <w:jc w:val="both"/>
      </w:pPr>
      <w:r>
        <w:t>každ</w:t>
      </w:r>
      <w:r>
        <w:rPr>
          <w:lang w:val="fr-FR"/>
        </w:rPr>
        <w:t xml:space="preserve">é </w:t>
      </w:r>
      <w:r>
        <w:t xml:space="preserve">občerstvenie bude pozostávať </w:t>
      </w:r>
      <w:r>
        <w:rPr>
          <w:lang w:val="pt-PT"/>
        </w:rPr>
        <w:t>z 0,5 l/os. miner</w:t>
      </w:r>
      <w:r>
        <w:t>álnej vody jemne perlivej, 1 ks kávy/čaju/os. (výber z hygienických balený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čajov (zelený, čierny, ovocný</w:t>
      </w:r>
      <w:r>
        <w:t>, bylinkový)), smotany do kávy, hygienicky balen</w:t>
      </w:r>
      <w:r>
        <w:rPr>
          <w:lang w:val="fr-FR"/>
        </w:rPr>
        <w:t>é</w:t>
      </w:r>
      <w:r>
        <w:t>ho cukru, 1 ks sladk</w:t>
      </w:r>
      <w:r>
        <w:rPr>
          <w:lang w:val="fr-FR"/>
        </w:rPr>
        <w:t>é</w:t>
      </w:r>
      <w:r>
        <w:t>ho pečiva (min. 50 g/os.) a 1 ks slan</w:t>
      </w:r>
      <w:r>
        <w:rPr>
          <w:lang w:val="fr-FR"/>
        </w:rPr>
        <w:t>é</w:t>
      </w:r>
      <w:r>
        <w:t>ho pečiva (min. 50 g/os.), potrebný servis (sklenen</w:t>
      </w:r>
      <w:r>
        <w:rPr>
          <w:lang w:val="fr-FR"/>
        </w:rPr>
        <w:t xml:space="preserve">é </w:t>
      </w:r>
      <w:r>
        <w:t>poháre, sklenen</w:t>
      </w:r>
      <w:r>
        <w:rPr>
          <w:lang w:val="fr-FR"/>
        </w:rPr>
        <w:t xml:space="preserve">é </w:t>
      </w:r>
      <w:r>
        <w:t>fľaše alebo sklenen</w:t>
      </w:r>
      <w:r>
        <w:rPr>
          <w:lang w:val="fr-FR"/>
        </w:rPr>
        <w:t xml:space="preserve">é </w:t>
      </w:r>
      <w:r>
        <w:t xml:space="preserve">džbány na minerálku) </w:t>
      </w:r>
    </w:p>
    <w:p w:rsidR="0012517F" w:rsidRDefault="0012517F">
      <w:pPr>
        <w:pStyle w:val="Odsekzoznamu"/>
        <w:ind w:left="0"/>
        <w:jc w:val="both"/>
      </w:pPr>
    </w:p>
    <w:p w:rsidR="0012517F" w:rsidRDefault="00A92F48">
      <w:pPr>
        <w:pStyle w:val="Odsekzoznamu"/>
        <w:ind w:left="0"/>
        <w:jc w:val="both"/>
        <w:rPr>
          <w:i/>
          <w:iCs/>
        </w:rPr>
      </w:pPr>
      <w:r>
        <w:rPr>
          <w:i/>
          <w:iCs/>
        </w:rPr>
        <w:t>Prenájom priestorov</w:t>
      </w:r>
    </w:p>
    <w:p w:rsidR="0012517F" w:rsidRDefault="00A92F48">
      <w:pPr>
        <w:pStyle w:val="Odsekzoznamu"/>
        <w:ind w:left="0"/>
        <w:jc w:val="both"/>
      </w:pPr>
      <w:r>
        <w:rPr>
          <w:u w:val="single"/>
        </w:rPr>
        <w:t>Doba prenájmu</w:t>
      </w:r>
      <w:r>
        <w:t xml:space="preserve">: </w:t>
      </w:r>
    </w:p>
    <w:p w:rsidR="0012517F" w:rsidRDefault="00A92F48">
      <w:pPr>
        <w:pStyle w:val="Odsekzoznamu"/>
        <w:numPr>
          <w:ilvl w:val="0"/>
          <w:numId w:val="8"/>
        </w:numPr>
        <w:jc w:val="both"/>
      </w:pPr>
      <w:r>
        <w:t xml:space="preserve">6 hodín v 1. deň konania informačných dní </w:t>
      </w:r>
    </w:p>
    <w:p w:rsidR="0012517F" w:rsidRDefault="00A92F48">
      <w:pPr>
        <w:pStyle w:val="Odsekzoznamu"/>
        <w:numPr>
          <w:ilvl w:val="0"/>
          <w:numId w:val="8"/>
        </w:numPr>
        <w:jc w:val="both"/>
      </w:pPr>
      <w:r>
        <w:t>6 hodín v 2. deň konania informačných dní</w:t>
      </w:r>
    </w:p>
    <w:p w:rsidR="0012517F" w:rsidRDefault="00A92F48">
      <w:pPr>
        <w:pStyle w:val="Odsekzoznamu"/>
        <w:ind w:left="0"/>
        <w:jc w:val="both"/>
      </w:pPr>
      <w:r>
        <w:rPr>
          <w:u w:val="single"/>
        </w:rPr>
        <w:t>Kapacita priestorov</w:t>
      </w:r>
      <w:r>
        <w:t>: min. 90 osôb</w:t>
      </w:r>
    </w:p>
    <w:p w:rsidR="0012517F" w:rsidRDefault="00A92F48">
      <w:pPr>
        <w:pStyle w:val="Odsekzoznamu"/>
        <w:ind w:left="0"/>
        <w:jc w:val="both"/>
      </w:pPr>
      <w:r>
        <w:rPr>
          <w:u w:val="single"/>
        </w:rPr>
        <w:t>Typ a kapacita priestorov</w:t>
      </w:r>
      <w:r>
        <w:t>:</w:t>
      </w:r>
    </w:p>
    <w:p w:rsidR="0012517F" w:rsidRDefault="00A92F48">
      <w:pPr>
        <w:pStyle w:val="Odsekzoznamu"/>
        <w:numPr>
          <w:ilvl w:val="0"/>
          <w:numId w:val="8"/>
        </w:numPr>
        <w:jc w:val="both"/>
      </w:pPr>
      <w:r>
        <w:t>konferenčná miestnosť s kapacitou pre min. 90 osôb</w:t>
      </w:r>
    </w:p>
    <w:p w:rsidR="0012517F" w:rsidRDefault="00A92F48">
      <w:pPr>
        <w:pStyle w:val="Odsekzoznamu"/>
        <w:numPr>
          <w:ilvl w:val="0"/>
          <w:numId w:val="8"/>
        </w:numPr>
        <w:jc w:val="both"/>
      </w:pPr>
      <w:r>
        <w:t>priestor primeranej veľkosti v blízkosti prednáškových m</w:t>
      </w:r>
      <w:r>
        <w:t>iestností na podávanie občerstvenia (coffee break)</w:t>
      </w:r>
    </w:p>
    <w:p w:rsidR="0012517F" w:rsidRDefault="00A92F48">
      <w:pPr>
        <w:pStyle w:val="Odsekzoznamu"/>
        <w:numPr>
          <w:ilvl w:val="0"/>
          <w:numId w:val="8"/>
        </w:numPr>
        <w:jc w:val="both"/>
      </w:pPr>
      <w:r>
        <w:t>priestor primeranej veľkosti a s vhodným zariadením na zabezpečenie registrácie účastníkov</w:t>
      </w:r>
    </w:p>
    <w:p w:rsidR="0012517F" w:rsidRDefault="00A92F48">
      <w:pPr>
        <w:pStyle w:val="Odsekzoznamu"/>
        <w:ind w:left="0"/>
        <w:jc w:val="both"/>
      </w:pPr>
      <w:r>
        <w:rPr>
          <w:u w:val="single"/>
        </w:rPr>
        <w:t>Usporiadanie konferenčnej miestnosti</w:t>
      </w:r>
      <w:r>
        <w:t xml:space="preserve">: </w:t>
      </w:r>
    </w:p>
    <w:p w:rsidR="0012517F" w:rsidRDefault="00A92F48">
      <w:pPr>
        <w:pStyle w:val="Odsekzoznamu"/>
        <w:numPr>
          <w:ilvl w:val="0"/>
          <w:numId w:val="8"/>
        </w:numPr>
        <w:jc w:val="both"/>
      </w:pPr>
      <w:r>
        <w:t>školsk</w:t>
      </w:r>
      <w:r>
        <w:rPr>
          <w:lang w:val="fr-FR"/>
        </w:rPr>
        <w:t xml:space="preserve">é </w:t>
      </w:r>
      <w:r>
        <w:t xml:space="preserve">sedenie pre 90 osôb </w:t>
      </w:r>
    </w:p>
    <w:p w:rsidR="0012517F" w:rsidRDefault="00A92F48">
      <w:pPr>
        <w:pStyle w:val="Odsekzoznamu"/>
        <w:numPr>
          <w:ilvl w:val="0"/>
          <w:numId w:val="8"/>
        </w:numPr>
        <w:jc w:val="both"/>
      </w:pPr>
      <w:r>
        <w:t>predsednícky stôl pre 5 osôb</w:t>
      </w:r>
    </w:p>
    <w:p w:rsidR="0012517F" w:rsidRDefault="0012517F">
      <w:pPr>
        <w:pStyle w:val="Odsekzoznamu"/>
        <w:ind w:left="0"/>
        <w:jc w:val="both"/>
      </w:pPr>
    </w:p>
    <w:p w:rsidR="0012517F" w:rsidRDefault="00A92F48">
      <w:pPr>
        <w:pStyle w:val="Odsekzoznamu"/>
        <w:ind w:left="0"/>
        <w:jc w:val="both"/>
        <w:rPr>
          <w:i/>
          <w:iCs/>
        </w:rPr>
      </w:pPr>
      <w:r>
        <w:rPr>
          <w:i/>
          <w:iCs/>
        </w:rPr>
        <w:t>Prenájom technik</w:t>
      </w:r>
      <w:r>
        <w:rPr>
          <w:i/>
          <w:iCs/>
        </w:rPr>
        <w:t>y</w:t>
      </w:r>
    </w:p>
    <w:p w:rsidR="0012517F" w:rsidRDefault="00A92F48">
      <w:pPr>
        <w:pStyle w:val="Odsekzoznamu"/>
        <w:ind w:left="0"/>
        <w:jc w:val="both"/>
      </w:pPr>
      <w:r>
        <w:rPr>
          <w:u w:val="single"/>
        </w:rPr>
        <w:t>Doba prenájmu</w:t>
      </w:r>
      <w:r>
        <w:t xml:space="preserve">: </w:t>
      </w:r>
    </w:p>
    <w:p w:rsidR="0012517F" w:rsidRDefault="00A92F48">
      <w:pPr>
        <w:pStyle w:val="Odsekzoznamu"/>
        <w:numPr>
          <w:ilvl w:val="0"/>
          <w:numId w:val="8"/>
        </w:numPr>
        <w:jc w:val="both"/>
      </w:pPr>
      <w:r>
        <w:t>6 hodín v 1. deň konania informačných dní</w:t>
      </w:r>
    </w:p>
    <w:p w:rsidR="0012517F" w:rsidRDefault="00A92F48">
      <w:pPr>
        <w:pStyle w:val="Odsekzoznamu"/>
        <w:numPr>
          <w:ilvl w:val="0"/>
          <w:numId w:val="8"/>
        </w:numPr>
        <w:jc w:val="both"/>
      </w:pPr>
      <w:r>
        <w:t>6 hodín v 2. deň konania informačných dní</w:t>
      </w:r>
    </w:p>
    <w:p w:rsidR="0012517F" w:rsidRDefault="00A92F48">
      <w:pPr>
        <w:pStyle w:val="Odsekzoznamu"/>
        <w:ind w:left="0"/>
        <w:jc w:val="both"/>
      </w:pPr>
      <w:r>
        <w:rPr>
          <w:u w:val="single"/>
        </w:rPr>
        <w:t>Š</w:t>
      </w:r>
      <w:r>
        <w:rPr>
          <w:u w:val="single"/>
          <w:lang w:val="da-DK"/>
        </w:rPr>
        <w:t>pecifik</w:t>
      </w:r>
      <w:r>
        <w:rPr>
          <w:u w:val="single"/>
        </w:rPr>
        <w:t>ácia techniky</w:t>
      </w:r>
      <w:r>
        <w:t xml:space="preserve">: </w:t>
      </w:r>
    </w:p>
    <w:p w:rsidR="0012517F" w:rsidRDefault="00A92F48">
      <w:pPr>
        <w:pStyle w:val="Odsekzoznamu"/>
        <w:numPr>
          <w:ilvl w:val="0"/>
          <w:numId w:val="8"/>
        </w:numPr>
        <w:jc w:val="both"/>
      </w:pPr>
      <w:r>
        <w:t xml:space="preserve">technika na prezentáciu a premietanie  (notebook, dataprojektor, premietacie plátno) </w:t>
      </w:r>
    </w:p>
    <w:p w:rsidR="0012517F" w:rsidRDefault="00A92F48">
      <w:pPr>
        <w:pStyle w:val="Odsekzoznamu"/>
        <w:numPr>
          <w:ilvl w:val="0"/>
          <w:numId w:val="8"/>
        </w:numPr>
        <w:jc w:val="both"/>
      </w:pPr>
      <w:r>
        <w:t>technika na ozvučenie vrátane 1 pevn</w:t>
      </w:r>
      <w:r>
        <w:rPr>
          <w:lang w:val="fr-FR"/>
        </w:rPr>
        <w:t>é</w:t>
      </w:r>
      <w:r>
        <w:t>ho mikr</w:t>
      </w:r>
      <w:r>
        <w:t>of</w:t>
      </w:r>
      <w:r>
        <w:rPr>
          <w:lang w:val="es-ES_tradnl"/>
        </w:rPr>
        <w:t>ó</w:t>
      </w:r>
      <w:r>
        <w:t>nu a 2 prenosných mikrof</w:t>
      </w:r>
      <w:r>
        <w:rPr>
          <w:lang w:val="es-ES_tradnl"/>
        </w:rPr>
        <w:t>ó</w:t>
      </w:r>
      <w:r>
        <w:t>nov)</w:t>
      </w:r>
    </w:p>
    <w:p w:rsidR="0012517F" w:rsidRDefault="00A92F48">
      <w:pPr>
        <w:pStyle w:val="Odsekzoznamu"/>
        <w:numPr>
          <w:ilvl w:val="0"/>
          <w:numId w:val="8"/>
        </w:numPr>
        <w:jc w:val="both"/>
      </w:pPr>
      <w:r>
        <w:t>vysokorýchlostn</w:t>
      </w:r>
      <w:r>
        <w:rPr>
          <w:lang w:val="fr-FR"/>
        </w:rPr>
        <w:t xml:space="preserve">é </w:t>
      </w:r>
      <w:r>
        <w:t>pripojenie na internet</w:t>
      </w:r>
    </w:p>
    <w:p w:rsidR="0012517F" w:rsidRDefault="0012517F">
      <w:pPr>
        <w:pStyle w:val="Odsekzoznamu"/>
        <w:ind w:left="720"/>
        <w:jc w:val="both"/>
      </w:pPr>
    </w:p>
    <w:p w:rsidR="0012517F" w:rsidRDefault="00A92F48">
      <w:pPr>
        <w:pStyle w:val="Odsekzoznamu"/>
        <w:ind w:left="0"/>
        <w:jc w:val="both"/>
        <w:rPr>
          <w:b/>
          <w:bCs/>
        </w:rPr>
      </w:pPr>
      <w:r>
        <w:rPr>
          <w:b/>
          <w:bCs/>
        </w:rPr>
        <w:t>Ďalšie požiadavky a informácie</w:t>
      </w:r>
    </w:p>
    <w:p w:rsidR="0012517F" w:rsidRDefault="00A92F48">
      <w:pPr>
        <w:pStyle w:val="Odsekzoznamu"/>
        <w:numPr>
          <w:ilvl w:val="0"/>
          <w:numId w:val="10"/>
        </w:numPr>
        <w:jc w:val="both"/>
        <w:rPr>
          <w:lang w:val="de-DE"/>
        </w:rPr>
      </w:pPr>
      <w:proofErr w:type="spellStart"/>
      <w:r>
        <w:rPr>
          <w:lang w:val="de-DE"/>
        </w:rPr>
        <w:t>Informa</w:t>
      </w:r>
      <w:proofErr w:type="spellEnd"/>
      <w:r>
        <w:t>čn</w:t>
      </w:r>
      <w:r>
        <w:rPr>
          <w:lang w:val="fr-FR"/>
        </w:rPr>
        <w:t xml:space="preserve">é </w:t>
      </w:r>
      <w:r>
        <w:t>dni budú začínať registrá</w:t>
      </w:r>
      <w:r>
        <w:rPr>
          <w:lang w:val="pt-PT"/>
        </w:rPr>
        <w:t xml:space="preserve">ciou </w:t>
      </w:r>
      <w:r>
        <w:t>účastníkov v 1. deň a budú končiť obedom v 2. deň konania informačných dní.</w:t>
      </w:r>
    </w:p>
    <w:p w:rsidR="0012517F" w:rsidRDefault="00A92F48">
      <w:pPr>
        <w:pStyle w:val="Odsekzoznamu"/>
        <w:numPr>
          <w:ilvl w:val="0"/>
          <w:numId w:val="10"/>
        </w:numPr>
        <w:jc w:val="both"/>
      </w:pPr>
      <w:r>
        <w:t xml:space="preserve">Pod počtom účastníkov sa rozumie </w:t>
      </w:r>
      <w:r>
        <w:t xml:space="preserve">celkový </w:t>
      </w:r>
      <w:r>
        <w:rPr>
          <w:lang w:val="pt-PT"/>
        </w:rPr>
        <w:t>maxim</w:t>
      </w:r>
      <w:r>
        <w:t>álny poč</w:t>
      </w:r>
      <w:r>
        <w:rPr>
          <w:lang w:val="da-DK"/>
        </w:rPr>
        <w:t xml:space="preserve">et </w:t>
      </w:r>
      <w:r>
        <w:t>účastníkov podujatia vrátane prednášajúcich a programovo-organizačných pracovníkov SAŽP, mimo organizačných pracovníkov dodávateľa služ</w:t>
      </w:r>
      <w:proofErr w:type="spellStart"/>
      <w:r>
        <w:rPr>
          <w:lang w:val="de-DE"/>
        </w:rPr>
        <w:t>ieb</w:t>
      </w:r>
      <w:proofErr w:type="spellEnd"/>
      <w:r>
        <w:rPr>
          <w:lang w:val="de-DE"/>
        </w:rPr>
        <w:t>.</w:t>
      </w:r>
    </w:p>
    <w:p w:rsidR="0012517F" w:rsidRDefault="00A92F48">
      <w:pPr>
        <w:pStyle w:val="Odsekzoznamu"/>
        <w:numPr>
          <w:ilvl w:val="0"/>
          <w:numId w:val="10"/>
        </w:numPr>
        <w:jc w:val="both"/>
      </w:pPr>
      <w:r>
        <w:t>Pod cenou ubytovania sa rozumie cena ubytovania vrátane dane za ubytovanie.</w:t>
      </w:r>
    </w:p>
    <w:p w:rsidR="0012517F" w:rsidRDefault="00A92F48">
      <w:pPr>
        <w:pStyle w:val="Odsekzoznamu"/>
        <w:numPr>
          <w:ilvl w:val="0"/>
          <w:numId w:val="10"/>
        </w:numPr>
        <w:jc w:val="both"/>
      </w:pPr>
      <w:r>
        <w:t xml:space="preserve">Na každom </w:t>
      </w:r>
      <w:r>
        <w:t>podujatí sa vyžaduje osobná prítomnosť min. 1 zástupcu/organizačn</w:t>
      </w:r>
      <w:r>
        <w:rPr>
          <w:lang w:val="fr-FR"/>
        </w:rPr>
        <w:t>é</w:t>
      </w:r>
      <w:r>
        <w:t xml:space="preserve">ho pracovníka dodávateľa služieb, ktorý bude operatívne zabezpečovať </w:t>
      </w:r>
      <w:r>
        <w:rPr>
          <w:lang w:val="pt-PT"/>
        </w:rPr>
        <w:t>organiza</w:t>
      </w:r>
      <w:r>
        <w:t>čn</w:t>
      </w:r>
      <w:r>
        <w:rPr>
          <w:lang w:val="fr-FR"/>
        </w:rPr>
        <w:t xml:space="preserve">é </w:t>
      </w:r>
      <w:r>
        <w:t>záležitosti počas podujatia.</w:t>
      </w:r>
    </w:p>
    <w:p w:rsidR="0012517F" w:rsidRDefault="00A92F48">
      <w:pPr>
        <w:pStyle w:val="Odsekzoznamu"/>
        <w:numPr>
          <w:ilvl w:val="0"/>
          <w:numId w:val="10"/>
        </w:numPr>
        <w:jc w:val="both"/>
      </w:pPr>
      <w:r>
        <w:t>Požaduje sa bezplatn</w:t>
      </w:r>
      <w:r>
        <w:rPr>
          <w:lang w:val="fr-FR"/>
        </w:rPr>
        <w:t xml:space="preserve">é </w:t>
      </w:r>
      <w:r>
        <w:t>parkovanie pre účastníkov informačných dní v mieste konani</w:t>
      </w:r>
      <w:r>
        <w:t xml:space="preserve">a informačných dní. </w:t>
      </w:r>
    </w:p>
    <w:p w:rsidR="0012517F" w:rsidRDefault="00A92F48">
      <w:pPr>
        <w:pStyle w:val="Odsekzoznamu"/>
        <w:numPr>
          <w:ilvl w:val="0"/>
          <w:numId w:val="10"/>
        </w:numPr>
        <w:jc w:val="both"/>
      </w:pPr>
      <w:r>
        <w:t>Požaduje sa servírovanie nápojov do nápojov</w:t>
      </w:r>
      <w:r>
        <w:rPr>
          <w:lang w:val="fr-FR"/>
        </w:rPr>
        <w:t>é</w:t>
      </w:r>
      <w:r>
        <w:t>ho skla, nie do jednorazových plastových pohárov, a používanie nerezový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k</w:t>
      </w:r>
      <w:r>
        <w:t>ávových a čajový</w:t>
      </w:r>
      <w:r>
        <w:rPr>
          <w:lang w:val="sv-SE"/>
        </w:rPr>
        <w:t>ch ly</w:t>
      </w:r>
      <w:r>
        <w:t>žičiek. Obstarávateľ výlučne odmieta použitie plastový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n</w:t>
      </w:r>
      <w:r>
        <w:t>ádob č</w:t>
      </w:r>
      <w:r>
        <w:t>i in</w:t>
      </w:r>
      <w:r>
        <w:rPr>
          <w:lang w:val="fr-FR"/>
        </w:rPr>
        <w:t>é</w:t>
      </w:r>
      <w:r>
        <w:t>ho plastov</w:t>
      </w:r>
      <w:r>
        <w:rPr>
          <w:lang w:val="fr-FR"/>
        </w:rPr>
        <w:t>é</w:t>
      </w:r>
      <w:r>
        <w:t>ho servisu.</w:t>
      </w:r>
    </w:p>
    <w:p w:rsidR="0012517F" w:rsidRDefault="00A92F48">
      <w:pPr>
        <w:pStyle w:val="Odsekzoznamu"/>
        <w:numPr>
          <w:ilvl w:val="0"/>
          <w:numId w:val="10"/>
        </w:numPr>
        <w:jc w:val="both"/>
      </w:pPr>
      <w:r>
        <w:t>Ver</w:t>
      </w:r>
      <w:r>
        <w:t>ejný obstarávateľ má právo odmietnuť ponúknut</w:t>
      </w:r>
      <w:r>
        <w:rPr>
          <w:lang w:val="fr-FR"/>
        </w:rPr>
        <w:t xml:space="preserve">é </w:t>
      </w:r>
      <w:r>
        <w:t>služby (napr. výber hotela a pod. v prípade, ak dodávateľom nie je priamo hotel), ak nezodpovedajú jeho požiadavká</w:t>
      </w:r>
      <w:r>
        <w:rPr>
          <w:lang w:val="pt-PT"/>
        </w:rPr>
        <w:t>m a po</w:t>
      </w:r>
      <w:r>
        <w:t>ž</w:t>
      </w:r>
      <w:r>
        <w:rPr>
          <w:lang w:val="pt-PT"/>
        </w:rPr>
        <w:t>iada</w:t>
      </w:r>
      <w:r>
        <w:t xml:space="preserve">ť o novú, vhodnejšiu ponuku. </w:t>
      </w:r>
    </w:p>
    <w:p w:rsidR="0012517F" w:rsidRDefault="00A92F48">
      <w:pPr>
        <w:pStyle w:val="Odsekzoznamu"/>
        <w:numPr>
          <w:ilvl w:val="0"/>
          <w:numId w:val="10"/>
        </w:numPr>
        <w:jc w:val="both"/>
      </w:pPr>
      <w:r>
        <w:t>Verejný obstarávateľ si vyhradzuje právo schváliť menu</w:t>
      </w:r>
      <w:r>
        <w:t xml:space="preserve"> na cel</w:t>
      </w:r>
      <w:r>
        <w:rPr>
          <w:lang w:val="fr-FR"/>
        </w:rPr>
        <w:t xml:space="preserve">é </w:t>
      </w:r>
      <w:r>
        <w:t>podujatie pred začiatkom podujatia po potvrdení miesta a termínu konania podujatia.</w:t>
      </w:r>
    </w:p>
    <w:p w:rsidR="0012517F" w:rsidRDefault="00A92F48">
      <w:pPr>
        <w:pStyle w:val="Odsekzoznamu"/>
        <w:numPr>
          <w:ilvl w:val="0"/>
          <w:numId w:val="10"/>
        </w:numPr>
        <w:jc w:val="both"/>
      </w:pPr>
      <w:r>
        <w:lastRenderedPageBreak/>
        <w:t>Verejný obstarávateľ písomnou formou nahlási presný termín konania informačných dní najneskôr 1 mesiac vopred a  skutočný poč</w:t>
      </w:r>
      <w:r>
        <w:rPr>
          <w:lang w:val="da-DK"/>
        </w:rPr>
        <w:t xml:space="preserve">et </w:t>
      </w:r>
      <w:r>
        <w:t>účastníkov 3 dni pred konaní</w:t>
      </w:r>
      <w:r>
        <w:rPr>
          <w:lang w:val="pt-PT"/>
        </w:rPr>
        <w:t>m infor</w:t>
      </w:r>
      <w:r>
        <w:rPr>
          <w:lang w:val="pt-PT"/>
        </w:rPr>
        <w:t>ma</w:t>
      </w:r>
      <w:r>
        <w:t>čných dní bez toho, aby poskytovateľ služ</w:t>
      </w:r>
      <w:proofErr w:type="spellStart"/>
      <w:r>
        <w:rPr>
          <w:lang w:val="de-DE"/>
        </w:rPr>
        <w:t>ieb</w:t>
      </w:r>
      <w:proofErr w:type="spellEnd"/>
      <w:r>
        <w:rPr>
          <w:lang w:val="de-DE"/>
        </w:rPr>
        <w:t xml:space="preserve"> </w:t>
      </w:r>
      <w:r>
        <w:t>účtoval storno poplatky.</w:t>
      </w:r>
    </w:p>
    <w:p w:rsidR="0012517F" w:rsidRDefault="00A92F48">
      <w:pPr>
        <w:pStyle w:val="Odsekzoznamu"/>
        <w:numPr>
          <w:ilvl w:val="0"/>
          <w:numId w:val="10"/>
        </w:numPr>
        <w:jc w:val="both"/>
      </w:pPr>
      <w:r>
        <w:t>Dodávateľ služieb bude fakturovať len skutočne čerpan</w:t>
      </w:r>
      <w:r>
        <w:rPr>
          <w:lang w:val="fr-FR"/>
        </w:rPr>
        <w:t xml:space="preserve">é </w:t>
      </w:r>
      <w:r>
        <w:t>služby v maximálnom rozsahu, ktorý upravuje zmluva.</w:t>
      </w:r>
    </w:p>
    <w:p w:rsidR="0012517F" w:rsidRDefault="0012517F">
      <w:pPr>
        <w:pStyle w:val="Telo"/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:rsidR="0012517F" w:rsidRDefault="00A92F48">
      <w:pPr>
        <w:pStyle w:val="Tel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0" w:line="259" w:lineRule="auto"/>
        <w:jc w:val="both"/>
        <w:rPr>
          <w:rFonts w:ascii="Calibri" w:eastAsia="Calibri" w:hAnsi="Calibri" w:cs="Calibri"/>
          <w:b/>
          <w:bCs/>
          <w:sz w:val="22"/>
          <w:szCs w:val="22"/>
          <w:shd w:val="clear" w:color="auto" w:fill="C0C0C0"/>
        </w:rPr>
      </w:pPr>
      <w:r>
        <w:rPr>
          <w:rFonts w:ascii="Calibri" w:eastAsia="Calibri" w:hAnsi="Calibri" w:cs="Calibri"/>
          <w:b/>
          <w:bCs/>
          <w:sz w:val="22"/>
          <w:szCs w:val="22"/>
          <w:shd w:val="clear" w:color="auto" w:fill="C0C0C0"/>
        </w:rPr>
        <w:t>2.Technicko-organizačn</w:t>
      </w:r>
      <w:r>
        <w:rPr>
          <w:rFonts w:ascii="Calibri" w:eastAsia="Calibri" w:hAnsi="Calibri" w:cs="Calibri"/>
          <w:b/>
          <w:bCs/>
          <w:sz w:val="22"/>
          <w:szCs w:val="22"/>
          <w:shd w:val="clear" w:color="auto" w:fill="C0C0C0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sz w:val="22"/>
          <w:szCs w:val="22"/>
          <w:shd w:val="clear" w:color="auto" w:fill="C0C0C0"/>
        </w:rPr>
        <w:t>zabezpečenie seminára pre širokú verejnosť</w:t>
      </w:r>
    </w:p>
    <w:p w:rsidR="0012517F" w:rsidRDefault="00A92F48">
      <w:pPr>
        <w:pStyle w:val="Telo"/>
        <w:spacing w:after="160" w:line="259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Názov </w:t>
      </w:r>
      <w:r>
        <w:rPr>
          <w:rFonts w:ascii="Calibri" w:eastAsia="Calibri" w:hAnsi="Calibri" w:cs="Calibri"/>
          <w:b/>
          <w:bCs/>
          <w:sz w:val="22"/>
          <w:szCs w:val="22"/>
        </w:rPr>
        <w:t>predmetu zákazky</w:t>
      </w:r>
    </w:p>
    <w:p w:rsidR="0012517F" w:rsidRDefault="00A92F48">
      <w:pPr>
        <w:pStyle w:val="Telo"/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da-DK"/>
        </w:rPr>
        <w:tab/>
        <w:t>SEMIN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R PRE </w:t>
      </w:r>
      <w:r>
        <w:rPr>
          <w:rFonts w:ascii="Calibri" w:eastAsia="Calibri" w:hAnsi="Calibri" w:cs="Calibri"/>
          <w:sz w:val="22"/>
          <w:szCs w:val="22"/>
        </w:rPr>
        <w:t>Š</w:t>
      </w:r>
      <w:r>
        <w:rPr>
          <w:rFonts w:ascii="Calibri" w:eastAsia="Calibri" w:hAnsi="Calibri" w:cs="Calibri"/>
          <w:sz w:val="22"/>
          <w:szCs w:val="22"/>
          <w:lang w:val="de-DE"/>
        </w:rPr>
        <w:t>IROK</w:t>
      </w:r>
      <w:r>
        <w:rPr>
          <w:rFonts w:ascii="Calibri" w:eastAsia="Calibri" w:hAnsi="Calibri" w:cs="Calibri"/>
          <w:sz w:val="22"/>
          <w:szCs w:val="22"/>
        </w:rPr>
        <w:t xml:space="preserve">Ú </w:t>
      </w:r>
      <w:r>
        <w:rPr>
          <w:rFonts w:ascii="Calibri" w:eastAsia="Calibri" w:hAnsi="Calibri" w:cs="Calibri"/>
          <w:sz w:val="22"/>
          <w:szCs w:val="22"/>
          <w:lang w:val="de-DE"/>
        </w:rPr>
        <w:t>ODBORN</w:t>
      </w:r>
      <w:r>
        <w:rPr>
          <w:rFonts w:ascii="Calibri" w:eastAsia="Calibri" w:hAnsi="Calibri" w:cs="Calibri"/>
          <w:sz w:val="22"/>
          <w:szCs w:val="22"/>
        </w:rPr>
        <w:t>Ú VEREJNOSŤ</w:t>
      </w:r>
    </w:p>
    <w:p w:rsidR="0012517F" w:rsidRDefault="00A92F48">
      <w:pPr>
        <w:pStyle w:val="Telo"/>
        <w:spacing w:after="160" w:line="259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Opis predmetu zákazky</w:t>
      </w:r>
    </w:p>
    <w:p w:rsidR="0012517F" w:rsidRDefault="00A92F48">
      <w:pPr>
        <w:pStyle w:val="Telo"/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da-DK"/>
        </w:rPr>
        <w:tab/>
        <w:t>SEMIN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  <w:lang w:val="de-DE"/>
        </w:rPr>
        <w:t>R O ENVIRONMENT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  <w:lang w:val="de-DE"/>
        </w:rPr>
        <w:t>LNYCH Z</w:t>
      </w:r>
      <w:r>
        <w:rPr>
          <w:rFonts w:ascii="Calibri" w:eastAsia="Calibri" w:hAnsi="Calibri" w:cs="Calibri"/>
          <w:sz w:val="22"/>
          <w:szCs w:val="22"/>
        </w:rPr>
        <w:t>ÁŤAŽ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IACH so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zameran</w:t>
      </w:r>
      <w:r>
        <w:rPr>
          <w:rFonts w:ascii="Calibri" w:eastAsia="Calibri" w:hAnsi="Calibri" w:cs="Calibri"/>
          <w:sz w:val="22"/>
          <w:szCs w:val="22"/>
        </w:rPr>
        <w:t>ím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na problematiku EZ, ISEZ, ostatných IS verejnej správy, otázky analýzy rizika </w:t>
      </w:r>
      <w:proofErr w:type="spellStart"/>
      <w:r>
        <w:rPr>
          <w:rFonts w:ascii="Calibri" w:eastAsia="Calibri" w:hAnsi="Calibri" w:cs="Calibri"/>
          <w:sz w:val="22"/>
          <w:szCs w:val="22"/>
        </w:rPr>
        <w:t>znečisten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územia, zmeny v právnej oblasti EZ č</w:t>
      </w:r>
      <w:r>
        <w:rPr>
          <w:rFonts w:ascii="Calibri" w:eastAsia="Calibri" w:hAnsi="Calibri" w:cs="Calibri"/>
          <w:sz w:val="22"/>
          <w:szCs w:val="22"/>
        </w:rPr>
        <w:t xml:space="preserve">i aktuálne projekty v oblasti EZ </w:t>
      </w:r>
      <w:proofErr w:type="spellStart"/>
      <w:r>
        <w:rPr>
          <w:rFonts w:ascii="Calibri" w:eastAsia="Calibri" w:hAnsi="Calibri" w:cs="Calibri"/>
          <w:sz w:val="22"/>
          <w:szCs w:val="22"/>
        </w:rPr>
        <w:t>podporen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v rámci OP KŽP. Tá</w:t>
      </w:r>
      <w:r>
        <w:rPr>
          <w:rFonts w:ascii="Calibri" w:eastAsia="Calibri" w:hAnsi="Calibri" w:cs="Calibri"/>
          <w:sz w:val="22"/>
          <w:szCs w:val="22"/>
          <w:lang w:val="it-IT"/>
        </w:rPr>
        <w:t>to informa</w:t>
      </w:r>
      <w:proofErr w:type="spellStart"/>
      <w:r>
        <w:rPr>
          <w:rFonts w:ascii="Calibri" w:eastAsia="Calibri" w:hAnsi="Calibri" w:cs="Calibri"/>
          <w:sz w:val="22"/>
          <w:szCs w:val="22"/>
        </w:rPr>
        <w:t>čná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aktivita je určená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pre </w:t>
      </w:r>
      <w:r>
        <w:rPr>
          <w:rFonts w:ascii="Calibri" w:eastAsia="Calibri" w:hAnsi="Calibri" w:cs="Calibri"/>
          <w:sz w:val="22"/>
          <w:szCs w:val="22"/>
        </w:rPr>
        <w:t>štátnu správu a miestnu a regionálnu územnú samosprávu, akademickú a odbornú verejnosť, odborne spôsobil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osoby a držiteľ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ov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EZ. </w:t>
      </w:r>
    </w:p>
    <w:p w:rsidR="0012517F" w:rsidRDefault="00A92F48">
      <w:pPr>
        <w:pStyle w:val="Telo"/>
        <w:spacing w:after="160" w:line="259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Presná kvalitatívna a </w:t>
      </w:r>
      <w:r>
        <w:rPr>
          <w:rFonts w:ascii="Calibri" w:eastAsia="Calibri" w:hAnsi="Calibri" w:cs="Calibri"/>
          <w:b/>
          <w:bCs/>
          <w:sz w:val="22"/>
          <w:szCs w:val="22"/>
        </w:rPr>
        <w:t>kvantitatívna š</w:t>
      </w:r>
      <w:r>
        <w:rPr>
          <w:rFonts w:ascii="Calibri" w:eastAsia="Calibri" w:hAnsi="Calibri" w:cs="Calibri"/>
          <w:b/>
          <w:bCs/>
          <w:sz w:val="22"/>
          <w:szCs w:val="22"/>
          <w:lang w:val="da-DK"/>
        </w:rPr>
        <w:t>pecifik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ácia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predmetu zákazky</w:t>
      </w:r>
    </w:p>
    <w:p w:rsidR="0012517F" w:rsidRDefault="00A92F48">
      <w:pPr>
        <w:pStyle w:val="Telo"/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>Predpokladaný termín konania</w:t>
      </w:r>
      <w:r>
        <w:rPr>
          <w:rFonts w:ascii="Calibri" w:eastAsia="Calibri" w:hAnsi="Calibri" w:cs="Calibri"/>
          <w:sz w:val="22"/>
          <w:szCs w:val="22"/>
        </w:rPr>
        <w:t>:  31. máj 2019</w:t>
      </w:r>
    </w:p>
    <w:p w:rsidR="0012517F" w:rsidRDefault="00A92F48">
      <w:pPr>
        <w:pStyle w:val="Telo"/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Predpokladan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i/>
          <w:iCs/>
          <w:sz w:val="22"/>
          <w:szCs w:val="22"/>
        </w:rPr>
        <w:t>miesto konania</w:t>
      </w:r>
      <w:r>
        <w:rPr>
          <w:rFonts w:ascii="Calibri" w:eastAsia="Calibri" w:hAnsi="Calibri" w:cs="Calibri"/>
          <w:sz w:val="22"/>
          <w:szCs w:val="22"/>
        </w:rPr>
        <w:t xml:space="preserve">:  </w:t>
      </w:r>
      <w:proofErr w:type="spellStart"/>
      <w:r>
        <w:rPr>
          <w:rFonts w:ascii="Calibri" w:eastAsia="Calibri" w:hAnsi="Calibri" w:cs="Calibri"/>
          <w:sz w:val="22"/>
          <w:szCs w:val="22"/>
        </w:rPr>
        <w:t>Cikkerova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sieň v historickej budove Radnice, Nám. SNP 1,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Banská Bystrica</w:t>
      </w:r>
      <w:r w:rsidR="0092014B">
        <w:rPr>
          <w:rFonts w:ascii="Calibri" w:eastAsia="Calibri" w:hAnsi="Calibri" w:cs="Calibri"/>
          <w:sz w:val="22"/>
          <w:szCs w:val="22"/>
        </w:rPr>
        <w:t xml:space="preserve"> (zabezpečí objednávateľ)</w:t>
      </w:r>
    </w:p>
    <w:p w:rsidR="0012517F" w:rsidRDefault="00A92F48">
      <w:pPr>
        <w:pStyle w:val="Telo"/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 xml:space="preserve">Predpokladaný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poč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  <w:lang w:val="da-DK"/>
        </w:rPr>
        <w:t xml:space="preserve">et </w:t>
      </w:r>
      <w:r>
        <w:rPr>
          <w:rFonts w:ascii="Calibri" w:eastAsia="Calibri" w:hAnsi="Calibri" w:cs="Calibri"/>
          <w:i/>
          <w:iCs/>
          <w:sz w:val="22"/>
          <w:szCs w:val="22"/>
        </w:rPr>
        <w:t>účastníkov</w:t>
      </w:r>
      <w:r>
        <w:rPr>
          <w:rFonts w:ascii="Calibri" w:eastAsia="Calibri" w:hAnsi="Calibri" w:cs="Calibri"/>
          <w:sz w:val="22"/>
          <w:szCs w:val="22"/>
        </w:rPr>
        <w:t>:  100</w:t>
      </w:r>
    </w:p>
    <w:p w:rsidR="0012517F" w:rsidRDefault="00A92F48">
      <w:pPr>
        <w:pStyle w:val="Odsekzoznamu"/>
        <w:numPr>
          <w:ilvl w:val="0"/>
          <w:numId w:val="10"/>
        </w:numPr>
        <w:jc w:val="both"/>
        <w:rPr>
          <w:i/>
          <w:iCs/>
        </w:rPr>
      </w:pPr>
      <w:r>
        <w:t xml:space="preserve">Súčasťou zabezpečenia </w:t>
      </w:r>
      <w:r>
        <w:t>seminára je aj personálne zabezpečenie servisu počas stravovacích služ</w:t>
      </w:r>
      <w:proofErr w:type="spellStart"/>
      <w:r>
        <w:rPr>
          <w:lang w:val="de-DE"/>
        </w:rPr>
        <w:t>ieb</w:t>
      </w:r>
      <w:proofErr w:type="spellEnd"/>
      <w:r>
        <w:rPr>
          <w:lang w:val="de-DE"/>
        </w:rPr>
        <w:t xml:space="preserve"> v</w:t>
      </w:r>
      <w:r>
        <w:t> zodpovedajú</w:t>
      </w:r>
      <w:r>
        <w:rPr>
          <w:lang w:val="pt-PT"/>
        </w:rPr>
        <w:t>com po</w:t>
      </w:r>
      <w:r>
        <w:t>čte a časovom rozsahu.</w:t>
      </w:r>
    </w:p>
    <w:p w:rsidR="0012517F" w:rsidRDefault="0012517F">
      <w:pPr>
        <w:pStyle w:val="Telo"/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12517F" w:rsidRDefault="00A92F48">
      <w:pPr>
        <w:pStyle w:val="Telo"/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POŽ</w:t>
      </w:r>
      <w:r>
        <w:rPr>
          <w:rFonts w:ascii="Calibri" w:eastAsia="Calibri" w:hAnsi="Calibri" w:cs="Calibri"/>
          <w:sz w:val="22"/>
          <w:szCs w:val="22"/>
          <w:lang w:val="de-DE"/>
        </w:rPr>
        <w:t>IADAVKY NA 1 PODUJATIE (1 de</w:t>
      </w:r>
      <w:r>
        <w:rPr>
          <w:rFonts w:ascii="Calibri" w:eastAsia="Calibri" w:hAnsi="Calibri" w:cs="Calibri"/>
          <w:sz w:val="22"/>
          <w:szCs w:val="22"/>
        </w:rPr>
        <w:t>ň)</w:t>
      </w:r>
    </w:p>
    <w:p w:rsidR="0012517F" w:rsidRDefault="00A92F48">
      <w:pPr>
        <w:pStyle w:val="Telo"/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Zabezpečenie stravovacích </w:t>
      </w:r>
      <w:proofErr w:type="spellStart"/>
      <w:r>
        <w:rPr>
          <w:rFonts w:ascii="Calibri" w:eastAsia="Calibri" w:hAnsi="Calibri" w:cs="Calibri"/>
          <w:sz w:val="22"/>
          <w:szCs w:val="22"/>
        </w:rPr>
        <w:t>služ</w:t>
      </w:r>
      <w:r>
        <w:rPr>
          <w:rFonts w:ascii="Calibri" w:eastAsia="Calibri" w:hAnsi="Calibri" w:cs="Calibri"/>
          <w:sz w:val="22"/>
          <w:szCs w:val="22"/>
          <w:lang w:val="de-DE"/>
        </w:rPr>
        <w:t>ieb</w:t>
      </w:r>
      <w:proofErr w:type="spellEnd"/>
    </w:p>
    <w:p w:rsidR="0012517F" w:rsidRDefault="00A92F48">
      <w:pPr>
        <w:pStyle w:val="Telo"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  <w:lang w:val="de-DE"/>
        </w:rPr>
        <w:t>OBED</w:t>
      </w:r>
    </w:p>
    <w:p w:rsidR="0012517F" w:rsidRDefault="00A92F48">
      <w:pPr>
        <w:pStyle w:val="Odsekzoznamu"/>
        <w:numPr>
          <w:ilvl w:val="0"/>
          <w:numId w:val="10"/>
        </w:numPr>
        <w:jc w:val="both"/>
        <w:rPr>
          <w:lang w:val="ru-RU"/>
        </w:rPr>
      </w:pPr>
      <w:r>
        <w:rPr>
          <w:lang w:val="ru-RU"/>
        </w:rPr>
        <w:t xml:space="preserve">1 </w:t>
      </w:r>
      <w:r>
        <w:t xml:space="preserve">× </w:t>
      </w:r>
      <w:r>
        <w:t>pre cca 100 os</w:t>
      </w:r>
      <w:r>
        <w:t>ôb v deň podujatia.</w:t>
      </w:r>
    </w:p>
    <w:p w:rsidR="0012517F" w:rsidRDefault="00A92F48">
      <w:pPr>
        <w:pStyle w:val="Odsekzoznamu"/>
        <w:numPr>
          <w:ilvl w:val="0"/>
          <w:numId w:val="10"/>
        </w:numPr>
        <w:jc w:val="both"/>
      </w:pPr>
      <w:r>
        <w:t>Obedov</w:t>
      </w:r>
      <w:r>
        <w:rPr>
          <w:lang w:val="fr-FR"/>
        </w:rPr>
        <w:t xml:space="preserve">é </w:t>
      </w:r>
      <w:r>
        <w:t>menu formou tepl</w:t>
      </w:r>
      <w:r>
        <w:rPr>
          <w:lang w:val="fr-FR"/>
        </w:rPr>
        <w:t>é</w:t>
      </w:r>
      <w:r>
        <w:t xml:space="preserve">ho </w:t>
      </w:r>
      <w:r>
        <w:t>bufetu sa podáva v budove v mieste konania seminára vo vyhradených priestoroch, odporúča sa vý</w:t>
      </w:r>
      <w:proofErr w:type="spellStart"/>
      <w:r>
        <w:rPr>
          <w:lang w:val="de-DE"/>
        </w:rPr>
        <w:t>ber</w:t>
      </w:r>
      <w:proofErr w:type="spellEnd"/>
      <w:r>
        <w:rPr>
          <w:lang w:val="de-DE"/>
        </w:rPr>
        <w:t xml:space="preserve"> minim</w:t>
      </w:r>
      <w:r>
        <w:t>álne z 2 polievok a troch hlavných jedál, z toho sú 2 mäsit</w:t>
      </w:r>
      <w:r>
        <w:rPr>
          <w:lang w:val="fr-FR"/>
        </w:rPr>
        <w:t xml:space="preserve">é </w:t>
      </w:r>
      <w:r>
        <w:t>a jedno bezmäsit</w:t>
      </w:r>
      <w:r>
        <w:rPr>
          <w:lang w:val="fr-FR"/>
        </w:rPr>
        <w:t xml:space="preserve">é </w:t>
      </w:r>
      <w:r>
        <w:t>(múčne, zeleninov</w:t>
      </w:r>
      <w:r>
        <w:rPr>
          <w:lang w:val="fr-FR"/>
        </w:rPr>
        <w:t>é</w:t>
      </w:r>
      <w:r>
        <w:t>, ryba) vrátane príloh, ovocných/zeleninový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 xml:space="preserve">šalátov a </w:t>
      </w:r>
      <w:r>
        <w:t>dezertu (zákusok, ovocie) + 0,33 l nealkoholický nápoj na osobu.</w:t>
      </w:r>
    </w:p>
    <w:p w:rsidR="0012517F" w:rsidRDefault="00A92F48">
      <w:pPr>
        <w:pStyle w:val="Odsekzoznamu"/>
        <w:numPr>
          <w:ilvl w:val="0"/>
          <w:numId w:val="10"/>
        </w:numPr>
        <w:jc w:val="both"/>
      </w:pPr>
      <w:r>
        <w:t>Súhrnná gramáž mäsa v surovom stave je minimálne 150 g/osoba.</w:t>
      </w:r>
    </w:p>
    <w:p w:rsidR="0012517F" w:rsidRDefault="0012517F">
      <w:pPr>
        <w:pStyle w:val="Telo"/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12517F" w:rsidRDefault="00A92F48">
      <w:pPr>
        <w:pStyle w:val="Telo"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OBČ</w:t>
      </w:r>
      <w:r>
        <w:rPr>
          <w:rFonts w:ascii="Calibri" w:eastAsia="Calibri" w:hAnsi="Calibri" w:cs="Calibri"/>
          <w:sz w:val="22"/>
          <w:szCs w:val="22"/>
          <w:u w:val="single"/>
          <w:lang w:val="en-US"/>
        </w:rPr>
        <w:t>ERSTVENIE (coffee break)</w:t>
      </w:r>
    </w:p>
    <w:p w:rsidR="0012517F" w:rsidRDefault="00A92F48">
      <w:pPr>
        <w:pStyle w:val="Odsekzoznamu"/>
        <w:numPr>
          <w:ilvl w:val="0"/>
          <w:numId w:val="10"/>
        </w:numPr>
        <w:jc w:val="both"/>
      </w:pPr>
      <w:r>
        <w:t>2 × poč</w:t>
      </w:r>
      <w:r>
        <w:rPr>
          <w:lang w:val="pt-PT"/>
        </w:rPr>
        <w:t>as d</w:t>
      </w:r>
      <w:r>
        <w:t>ň</w:t>
      </w:r>
      <w:r>
        <w:t>a pre cca 100 os</w:t>
      </w:r>
      <w:r>
        <w:t xml:space="preserve">ôb – </w:t>
      </w:r>
      <w:r>
        <w:rPr>
          <w:lang w:val="ru-RU"/>
        </w:rPr>
        <w:t xml:space="preserve">1 </w:t>
      </w:r>
      <w:r>
        <w:t>× dopoludnia, 1 × popoludní v súlade s odborným programom seminá</w:t>
      </w:r>
      <w:r>
        <w:t>ra – spolu pre cca 200 osôb, prv</w:t>
      </w:r>
      <w:r>
        <w:rPr>
          <w:lang w:val="fr-FR"/>
        </w:rPr>
        <w:t xml:space="preserve">é </w:t>
      </w:r>
      <w:r>
        <w:t>občerstvenie dopoludnia bude k dispozícii pred a poč</w:t>
      </w:r>
      <w:r>
        <w:rPr>
          <w:lang w:val="pt-PT"/>
        </w:rPr>
        <w:t>as registr</w:t>
      </w:r>
      <w:r>
        <w:t>ácie účastníkov seminára v určenom priestore.</w:t>
      </w:r>
    </w:p>
    <w:p w:rsidR="0012517F" w:rsidRDefault="00A92F48">
      <w:pPr>
        <w:pStyle w:val="Odsekzoznamu"/>
        <w:numPr>
          <w:ilvl w:val="0"/>
          <w:numId w:val="10"/>
        </w:numPr>
        <w:jc w:val="both"/>
        <w:rPr>
          <w:lang w:val="de-DE"/>
        </w:rPr>
      </w:pPr>
      <w:r>
        <w:rPr>
          <w:lang w:val="de-DE"/>
        </w:rPr>
        <w:t>Menu: K</w:t>
      </w:r>
      <w:r>
        <w:t xml:space="preserve">áva – presso alebo ekvivalent, smotana do kávy, hygienicky balený cukor ku káve aj k čaju, porciovaný </w:t>
      </w:r>
      <w:r>
        <w:rPr>
          <w:lang w:val="da-DK"/>
        </w:rPr>
        <w:t xml:space="preserve">med, </w:t>
      </w:r>
      <w:r>
        <w:t>čaj (vý</w:t>
      </w:r>
      <w:proofErr w:type="spellStart"/>
      <w:r>
        <w:rPr>
          <w:lang w:val="de-DE"/>
        </w:rPr>
        <w:t>ber</w:t>
      </w:r>
      <w:proofErr w:type="spellEnd"/>
      <w:r>
        <w:rPr>
          <w:lang w:val="de-DE"/>
        </w:rPr>
        <w:t xml:space="preserve"> z</w:t>
      </w:r>
      <w:r>
        <w:t> balený</w:t>
      </w:r>
      <w:r>
        <w:t>ch porciovan</w:t>
      </w:r>
      <w:r>
        <w:t>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 xml:space="preserve">čajov – </w:t>
      </w:r>
      <w:r>
        <w:rPr>
          <w:lang w:val="fr-FR"/>
        </w:rPr>
        <w:t xml:space="preserve">mix </w:t>
      </w:r>
      <w:r>
        <w:t xml:space="preserve">čajov: zelený, ovocný, </w:t>
      </w:r>
      <w:r>
        <w:lastRenderedPageBreak/>
        <w:t>čierny, bylinkový), horúca voda, porcie citr</w:t>
      </w:r>
      <w:r>
        <w:rPr>
          <w:lang w:val="es-ES_tradnl"/>
        </w:rPr>
        <w:t>ó</w:t>
      </w:r>
      <w:r>
        <w:t xml:space="preserve">nu k čaju, minerálka 2 ks/osoba: jemne perlivá – </w:t>
      </w:r>
      <w:r>
        <w:t xml:space="preserve">cca 1 </w:t>
      </w:r>
      <w:r>
        <w:t>× 100 ks po 0,33 l, minerá</w:t>
      </w:r>
      <w:r>
        <w:rPr>
          <w:lang w:val="sv-SE"/>
        </w:rPr>
        <w:t>lka perliv</w:t>
      </w:r>
      <w:r>
        <w:t xml:space="preserve">á – </w:t>
      </w:r>
      <w:r>
        <w:t xml:space="preserve">cca 1 </w:t>
      </w:r>
      <w:r>
        <w:t>× 100 ks po 0,33 l, voda s </w:t>
      </w:r>
      <w:r>
        <w:t>citr</w:t>
      </w:r>
      <w:r>
        <w:rPr>
          <w:lang w:val="es-ES_tradnl"/>
        </w:rPr>
        <w:t>ó</w:t>
      </w:r>
      <w:r>
        <w:t>nom v dž</w:t>
      </w:r>
      <w:r>
        <w:t>bánoch podľa potreby, čerstv</w:t>
      </w:r>
      <w:r>
        <w:rPr>
          <w:lang w:val="fr-FR"/>
        </w:rPr>
        <w:t xml:space="preserve">é </w:t>
      </w:r>
      <w:r>
        <w:t>slan</w:t>
      </w:r>
      <w:r>
        <w:rPr>
          <w:lang w:val="fr-FR"/>
        </w:rPr>
        <w:t xml:space="preserve">é </w:t>
      </w:r>
      <w:r>
        <w:t>a/alebo sladk</w:t>
      </w:r>
      <w:r>
        <w:rPr>
          <w:lang w:val="fr-FR"/>
        </w:rPr>
        <w:t xml:space="preserve">é </w:t>
      </w:r>
      <w:r>
        <w:t>pečivo (kanapky, koláčiky, ...), ovocie a </w:t>
      </w:r>
      <w:r>
        <w:t>pod. Miner</w:t>
      </w:r>
      <w:r>
        <w:t>álka musí byť v sklený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f</w:t>
      </w:r>
      <w:r>
        <w:t>ľašiach, ktor</w:t>
      </w:r>
      <w:r>
        <w:rPr>
          <w:lang w:val="fr-FR"/>
        </w:rPr>
        <w:t xml:space="preserve">é </w:t>
      </w:r>
      <w:r>
        <w:t>sa budú sa otvárať postupne podľa potreby.</w:t>
      </w:r>
    </w:p>
    <w:p w:rsidR="0012517F" w:rsidRDefault="0012517F">
      <w:pPr>
        <w:pStyle w:val="Telo"/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12517F" w:rsidRDefault="00A92F48">
      <w:pPr>
        <w:pStyle w:val="Telo"/>
        <w:spacing w:after="160" w:line="259" w:lineRule="auto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>Prenájom priestorov</w:t>
      </w:r>
    </w:p>
    <w:p w:rsidR="0012517F" w:rsidRDefault="00A92F48">
      <w:pPr>
        <w:pStyle w:val="Odsekzoznamu"/>
        <w:numPr>
          <w:ilvl w:val="0"/>
          <w:numId w:val="10"/>
        </w:numPr>
        <w:jc w:val="both"/>
      </w:pPr>
      <w:r>
        <w:t xml:space="preserve">prednášková miestnosť s kapacitou minimálne 100 </w:t>
      </w:r>
      <w:r>
        <w:t xml:space="preserve">miest vrátane prezentačnej techniky je už rezervovaná </w:t>
      </w:r>
      <w:r w:rsidR="0092014B">
        <w:t>a ide na náklady objendávateľa</w:t>
      </w:r>
      <w:bookmarkStart w:id="0" w:name="_GoBack"/>
      <w:bookmarkEnd w:id="0"/>
      <w:r>
        <w:t>– Cikkerova sieň v historickej budove Radnice, Nám. SNP 1, Banská Bystrica Aktivita sa koná v rámci festivalu ENVIRIOFILM/EKOTOPFILM 2019.</w:t>
      </w:r>
    </w:p>
    <w:p w:rsidR="0012517F" w:rsidRDefault="0012517F">
      <w:pPr>
        <w:pStyle w:val="Telo"/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12517F" w:rsidRDefault="00A92F48">
      <w:pPr>
        <w:pStyle w:val="Telo"/>
        <w:spacing w:after="160" w:line="259" w:lineRule="auto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>Prenájom prezentačnej a didaktickej techniky</w:t>
      </w:r>
    </w:p>
    <w:p w:rsidR="0012517F" w:rsidRDefault="00A92F48">
      <w:pPr>
        <w:pStyle w:val="Odsekzoznamu"/>
        <w:numPr>
          <w:ilvl w:val="0"/>
          <w:numId w:val="10"/>
        </w:numPr>
        <w:jc w:val="both"/>
      </w:pPr>
      <w:r>
        <w:t>prednášková miest</w:t>
      </w:r>
      <w:r>
        <w:t>nosť s kapacitou minimálne 100 miest vrátane prezentačnej techniky je už rezervovaná</w:t>
      </w:r>
      <w:r w:rsidR="0092014B">
        <w:t xml:space="preserve"> a ide na náklady objednávateľa</w:t>
      </w:r>
      <w:r>
        <w:t xml:space="preserve"> – Cikkerova sieň v historickej budove Radnice, Nám. SNP 1, Banská Bystrica Aktivita sa koná v rámci festivalu ENVIRIOFILM/EKOTOPFILM 2019.</w:t>
      </w:r>
    </w:p>
    <w:p w:rsidR="0012517F" w:rsidRDefault="0012517F">
      <w:pPr>
        <w:pStyle w:val="Telo"/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12517F" w:rsidRDefault="00A92F48">
      <w:pPr>
        <w:pStyle w:val="Telo"/>
        <w:spacing w:after="160" w:line="259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Ďalšie požiadavky a 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inform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ácie</w:t>
      </w:r>
      <w:proofErr w:type="spellEnd"/>
    </w:p>
    <w:p w:rsidR="0012517F" w:rsidRDefault="00A92F48">
      <w:pPr>
        <w:pStyle w:val="Odsekzoznamu"/>
        <w:numPr>
          <w:ilvl w:val="0"/>
          <w:numId w:val="10"/>
        </w:numPr>
        <w:jc w:val="both"/>
        <w:rPr>
          <w:b/>
          <w:bCs/>
        </w:rPr>
      </w:pPr>
      <w:r>
        <w:t>Miesto a termín konania tohto podujatia zodpovedá miestu a termínu konania sprievodných podujatí festivalu ENVIRIOFILM/EKOTOPFILM 2019 v Banskej Bystrici. Finálna verzia odborn</w:t>
      </w:r>
      <w:r>
        <w:rPr>
          <w:lang w:val="fr-FR"/>
        </w:rPr>
        <w:t>é</w:t>
      </w:r>
      <w:r>
        <w:t>ho programu seminára bude súčasťou zmluvy,</w:t>
      </w:r>
    </w:p>
    <w:p w:rsidR="0012517F" w:rsidRDefault="00A92F48">
      <w:pPr>
        <w:pStyle w:val="Odsekzoznamu"/>
        <w:numPr>
          <w:ilvl w:val="0"/>
          <w:numId w:val="10"/>
        </w:numPr>
        <w:jc w:val="both"/>
      </w:pPr>
      <w:r>
        <w:t>Objednávateľ má právo odmietnuť ponú</w:t>
      </w:r>
      <w:r>
        <w:t>knut</w:t>
      </w:r>
      <w:r>
        <w:rPr>
          <w:lang w:val="fr-FR"/>
        </w:rPr>
        <w:t xml:space="preserve">é </w:t>
      </w:r>
      <w:r>
        <w:t>služby (napr. výber reš</w:t>
      </w:r>
      <w:r>
        <w:rPr>
          <w:lang w:val="fr-FR"/>
        </w:rPr>
        <w:t>taur</w:t>
      </w:r>
      <w:r>
        <w:t>ácie a pod.), ak nezodpovedajú jeho požiadavkám a charakteru podujatia a pož</w:t>
      </w:r>
      <w:r>
        <w:rPr>
          <w:lang w:val="pt-PT"/>
        </w:rPr>
        <w:t>iada</w:t>
      </w:r>
      <w:r>
        <w:t>ť o novú vhodnejšiu ponuku,</w:t>
      </w:r>
    </w:p>
    <w:p w:rsidR="0012517F" w:rsidRDefault="00A92F48">
      <w:pPr>
        <w:pStyle w:val="Odsekzoznamu"/>
        <w:numPr>
          <w:ilvl w:val="0"/>
          <w:numId w:val="10"/>
        </w:numPr>
        <w:jc w:val="both"/>
      </w:pPr>
      <w:r>
        <w:t>Pod počtom účastníkov podujatia sa rozumie celkový počet návštevníkov podujatia vrátane prednášajúcich lektorov a p</w:t>
      </w:r>
      <w:r>
        <w:t>rogramovo-organizačných pracovníkov SAŽP, mimo organizačných pracovníkov dodávateľa služ</w:t>
      </w:r>
      <w:proofErr w:type="spellStart"/>
      <w:r>
        <w:rPr>
          <w:lang w:val="de-DE"/>
        </w:rPr>
        <w:t>ieb</w:t>
      </w:r>
      <w:proofErr w:type="spellEnd"/>
      <w:r>
        <w:rPr>
          <w:lang w:val="de-DE"/>
        </w:rPr>
        <w:t>,</w:t>
      </w:r>
    </w:p>
    <w:p w:rsidR="0012517F" w:rsidRDefault="00A92F48">
      <w:pPr>
        <w:pStyle w:val="Odsekzoznamu"/>
        <w:numPr>
          <w:ilvl w:val="0"/>
          <w:numId w:val="10"/>
        </w:numPr>
        <w:jc w:val="both"/>
      </w:pPr>
      <w:r>
        <w:t>Na každom podujatí sa vyžaduje osobná prítomnosť min. 1 zástupcu/organizačn</w:t>
      </w:r>
      <w:r>
        <w:rPr>
          <w:lang w:val="fr-FR"/>
        </w:rPr>
        <w:t>é</w:t>
      </w:r>
      <w:r>
        <w:t xml:space="preserve">ho pracovníka dodávateľa služieb, ktorý bude operatívne zabezpečovať </w:t>
      </w:r>
      <w:r>
        <w:rPr>
          <w:lang w:val="pt-PT"/>
        </w:rPr>
        <w:t>organiza</w:t>
      </w:r>
      <w:r>
        <w:t>čn</w:t>
      </w:r>
      <w:r>
        <w:rPr>
          <w:lang w:val="fr-FR"/>
        </w:rPr>
        <w:t xml:space="preserve">é </w:t>
      </w:r>
      <w:r>
        <w:t>záleži</w:t>
      </w:r>
      <w:r>
        <w:t xml:space="preserve">tosti a servis počas podujatia. Komunikácia s prípadným subdodávateľom dodávateľa služieb je súčasťou jeho zmluvných povinností, </w:t>
      </w:r>
    </w:p>
    <w:p w:rsidR="0012517F" w:rsidRDefault="00A92F48">
      <w:pPr>
        <w:pStyle w:val="Odsekzoznamu"/>
        <w:numPr>
          <w:ilvl w:val="0"/>
          <w:numId w:val="10"/>
        </w:numPr>
        <w:jc w:val="both"/>
      </w:pPr>
      <w:r>
        <w:t>Objednávateľ spresní predpokladaný poč</w:t>
      </w:r>
      <w:r>
        <w:rPr>
          <w:lang w:val="da-DK"/>
        </w:rPr>
        <w:t xml:space="preserve">et </w:t>
      </w:r>
      <w:r>
        <w:t xml:space="preserve">účastníkov – prihlásených osôb na zabezpečenie služieb najskôr 3 dni, najneskôr 24 </w:t>
      </w:r>
      <w:r>
        <w:t>hodín pred konaním podujatia bez toho, aby dodávateľ služ</w:t>
      </w:r>
      <w:proofErr w:type="spellStart"/>
      <w:r>
        <w:rPr>
          <w:lang w:val="de-DE"/>
        </w:rPr>
        <w:t>ieb</w:t>
      </w:r>
      <w:proofErr w:type="spellEnd"/>
      <w:r>
        <w:rPr>
          <w:lang w:val="de-DE"/>
        </w:rPr>
        <w:t xml:space="preserve"> </w:t>
      </w:r>
      <w:r>
        <w:t>účtoval storno poplatky,</w:t>
      </w:r>
    </w:p>
    <w:p w:rsidR="0012517F" w:rsidRDefault="00A92F48">
      <w:pPr>
        <w:pStyle w:val="Odsekzoznamu"/>
        <w:numPr>
          <w:ilvl w:val="0"/>
          <w:numId w:val="10"/>
        </w:numPr>
        <w:jc w:val="both"/>
      </w:pPr>
      <w:r>
        <w:t xml:space="preserve">Objednávateľ si vyhradzuje právo na zmenu programu (obsahovú či časovú a pod.) z objektívnych dôvodov. V prípade takýchto okolností je objednávateľ </w:t>
      </w:r>
      <w:r>
        <w:t>opr</w:t>
      </w:r>
      <w:r>
        <w:t xml:space="preserve">ávnený </w:t>
      </w:r>
      <w:r>
        <w:t>operat</w:t>
      </w:r>
      <w:r>
        <w:t>ívne p</w:t>
      </w:r>
      <w:r>
        <w:t>resunúť jednotliv</w:t>
      </w:r>
      <w:r>
        <w:rPr>
          <w:lang w:val="fr-FR"/>
        </w:rPr>
        <w:t xml:space="preserve">é </w:t>
      </w:r>
      <w:r>
        <w:t>služby podľa potreby pri zachovaní celkovej objednanej dodávky služ</w:t>
      </w:r>
      <w:proofErr w:type="spellStart"/>
      <w:r>
        <w:rPr>
          <w:lang w:val="de-DE"/>
        </w:rPr>
        <w:t>ieb</w:t>
      </w:r>
      <w:proofErr w:type="spellEnd"/>
      <w:r>
        <w:rPr>
          <w:lang w:val="de-DE"/>
        </w:rPr>
        <w:t xml:space="preserve"> </w:t>
      </w:r>
      <w:r>
        <w:t>č</w:t>
      </w:r>
      <w:r>
        <w:rPr>
          <w:lang w:val="pt-PT"/>
        </w:rPr>
        <w:t>o do po</w:t>
      </w:r>
      <w:r>
        <w:t>čtu a kvality v rámci zmluvne dohodnut</w:t>
      </w:r>
      <w:r>
        <w:rPr>
          <w:lang w:val="fr-FR"/>
        </w:rPr>
        <w:t>é</w:t>
      </w:r>
      <w:r>
        <w:rPr>
          <w:lang w:val="pt-PT"/>
        </w:rPr>
        <w:t>ho finan</w:t>
      </w:r>
      <w:r>
        <w:t>čn</w:t>
      </w:r>
      <w:r>
        <w:rPr>
          <w:lang w:val="fr-FR"/>
        </w:rPr>
        <w:t>é</w:t>
      </w:r>
      <w:r>
        <w:t>ho rámca konkr</w:t>
      </w:r>
      <w:r>
        <w:rPr>
          <w:lang w:val="fr-FR"/>
        </w:rPr>
        <w:t>é</w:t>
      </w:r>
      <w:r>
        <w:t xml:space="preserve">tneho podujatia. Ide najmä </w:t>
      </w:r>
      <w:r>
        <w:t>o presun po</w:t>
      </w:r>
      <w:r>
        <w:t>čtov porcií medzi jednotlivými stravovacími službami. Č</w:t>
      </w:r>
      <w:r>
        <w:rPr>
          <w:lang w:val="pt-PT"/>
        </w:rPr>
        <w:t>as pod</w:t>
      </w:r>
      <w:r>
        <w:t>ávania stravy sa prispô</w:t>
      </w:r>
      <w:r>
        <w:rPr>
          <w:lang w:val="es-ES_tradnl"/>
        </w:rPr>
        <w:t>sob</w:t>
      </w:r>
      <w:r>
        <w:t>í reálnemu priebehu odborn</w:t>
      </w:r>
      <w:r>
        <w:rPr>
          <w:lang w:val="fr-FR"/>
        </w:rPr>
        <w:t>é</w:t>
      </w:r>
      <w:r>
        <w:t>ho programu podujatia.</w:t>
      </w:r>
    </w:p>
    <w:p w:rsidR="0012517F" w:rsidRDefault="00A92F48">
      <w:pPr>
        <w:pStyle w:val="Odsekzoznamu"/>
        <w:numPr>
          <w:ilvl w:val="0"/>
          <w:numId w:val="10"/>
        </w:numPr>
        <w:jc w:val="both"/>
      </w:pPr>
      <w:r>
        <w:t>Dodávateľ služieb bude fakturovať len skutočne čerpan</w:t>
      </w:r>
      <w:r>
        <w:rPr>
          <w:lang w:val="fr-FR"/>
        </w:rPr>
        <w:t xml:space="preserve">é </w:t>
      </w:r>
      <w:r>
        <w:t>služby, ich  maximálny rozsah upravuje zmluva,</w:t>
      </w:r>
    </w:p>
    <w:p w:rsidR="0012517F" w:rsidRDefault="00A92F48">
      <w:pPr>
        <w:pStyle w:val="Odsekzoznamu"/>
        <w:numPr>
          <w:ilvl w:val="0"/>
          <w:numId w:val="10"/>
        </w:numPr>
        <w:jc w:val="both"/>
      </w:pPr>
      <w:r>
        <w:t>Nároky zo strany dodávateľa na finančn</w:t>
      </w:r>
      <w:r>
        <w:rPr>
          <w:lang w:val="fr-FR"/>
        </w:rPr>
        <w:t xml:space="preserve">é </w:t>
      </w:r>
      <w:r>
        <w:t xml:space="preserve">plnenie nad rámec zmluvy nebudú </w:t>
      </w:r>
      <w:r>
        <w:t>objednávateľom uznané – služby poskytnut</w:t>
      </w:r>
      <w:r>
        <w:rPr>
          <w:lang w:val="fr-FR"/>
        </w:rPr>
        <w:t xml:space="preserve">é </w:t>
      </w:r>
      <w:r>
        <w:t>počas podujatia a dodatočne pri fakturácii vyhodnoten</w:t>
      </w:r>
      <w:r>
        <w:rPr>
          <w:lang w:val="fr-FR"/>
        </w:rPr>
        <w:t xml:space="preserve">é </w:t>
      </w:r>
      <w:r>
        <w:t>dodávateľom ako nadštandardn</w:t>
      </w:r>
      <w:r>
        <w:rPr>
          <w:lang w:val="fr-FR"/>
        </w:rPr>
        <w:t xml:space="preserve">é </w:t>
      </w:r>
      <w:r>
        <w:t>nad rozsah zmluvy bude znášať voči tretej strane výlučne dodávateľ služ</w:t>
      </w:r>
      <w:proofErr w:type="spellStart"/>
      <w:r>
        <w:rPr>
          <w:lang w:val="de-DE"/>
        </w:rPr>
        <w:t>ieb</w:t>
      </w:r>
      <w:proofErr w:type="spellEnd"/>
      <w:r>
        <w:rPr>
          <w:lang w:val="de-DE"/>
        </w:rPr>
        <w:t>,</w:t>
      </w:r>
    </w:p>
    <w:p w:rsidR="0012517F" w:rsidRDefault="00A92F48">
      <w:pPr>
        <w:pStyle w:val="Odsekzoznamu"/>
        <w:numPr>
          <w:ilvl w:val="0"/>
          <w:numId w:val="10"/>
        </w:numPr>
        <w:jc w:val="both"/>
      </w:pPr>
      <w:r>
        <w:t>Menu na cel</w:t>
      </w:r>
      <w:r>
        <w:rPr>
          <w:lang w:val="fr-FR"/>
        </w:rPr>
        <w:t xml:space="preserve">é </w:t>
      </w:r>
      <w:r>
        <w:t>podujatie sa rámcovo schvá</w:t>
      </w:r>
      <w:r>
        <w:t>li e</w:t>
      </w:r>
      <w:r>
        <w:t>šte pred p</w:t>
      </w:r>
      <w:r>
        <w:t>odujatím po potvrdení miesta a termínu konania podujatia písomnou objednávkou, menu musí rešpektovať požiadavku na prípadn</w:t>
      </w:r>
      <w:r>
        <w:rPr>
          <w:lang w:val="fr-FR"/>
        </w:rPr>
        <w:t xml:space="preserve">é </w:t>
      </w:r>
      <w:r>
        <w:lastRenderedPageBreak/>
        <w:t>di</w:t>
      </w:r>
      <w:r>
        <w:rPr>
          <w:lang w:val="fr-FR"/>
        </w:rPr>
        <w:t>é</w:t>
      </w:r>
      <w:r>
        <w:t xml:space="preserve">tne obmedzenia účastníkov (vegetariánska, bezlepková </w:t>
      </w:r>
      <w:r>
        <w:rPr>
          <w:lang w:val="pt-PT"/>
        </w:rPr>
        <w:t xml:space="preserve">strava a pod.), </w:t>
      </w:r>
      <w:r>
        <w:t>čo sa spresní najneskôr do 24 hod. pred začiatkom podujatia,</w:t>
      </w:r>
    </w:p>
    <w:p w:rsidR="0012517F" w:rsidRDefault="00A92F48">
      <w:pPr>
        <w:pStyle w:val="Odsekzoznamu"/>
        <w:numPr>
          <w:ilvl w:val="0"/>
          <w:numId w:val="10"/>
        </w:numPr>
        <w:jc w:val="both"/>
        <w:rPr>
          <w:lang w:val="de-DE"/>
        </w:rPr>
      </w:pPr>
      <w:proofErr w:type="spellStart"/>
      <w:r>
        <w:rPr>
          <w:lang w:val="de-DE"/>
        </w:rPr>
        <w:t>Miner</w:t>
      </w:r>
      <w:proofErr w:type="spellEnd"/>
      <w:r>
        <w:t>álky sa poč</w:t>
      </w:r>
      <w:r>
        <w:rPr>
          <w:lang w:val="pt-PT"/>
        </w:rPr>
        <w:t>as prest</w:t>
      </w:r>
      <w:r>
        <w:t>á</w:t>
      </w:r>
      <w:proofErr w:type="spellStart"/>
      <w:r>
        <w:rPr>
          <w:lang w:val="en-US"/>
        </w:rPr>
        <w:t>vok</w:t>
      </w:r>
      <w:proofErr w:type="spellEnd"/>
      <w:r>
        <w:rPr>
          <w:lang w:val="en-US"/>
        </w:rPr>
        <w:t xml:space="preserve"> (coffee break) pod</w:t>
      </w:r>
      <w:r>
        <w:t>ávajú v sklenený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f</w:t>
      </w:r>
      <w:r>
        <w:t>ľašiach neotvoren</w:t>
      </w:r>
      <w:r>
        <w:rPr>
          <w:lang w:val="fr-FR"/>
        </w:rPr>
        <w:t>é</w:t>
      </w:r>
      <w:r>
        <w:t>, otvárať sa budú podľa potreby,</w:t>
      </w:r>
    </w:p>
    <w:p w:rsidR="0012517F" w:rsidRDefault="00A92F48">
      <w:pPr>
        <w:pStyle w:val="Odsekzoznamu"/>
        <w:numPr>
          <w:ilvl w:val="0"/>
          <w:numId w:val="10"/>
        </w:numPr>
        <w:jc w:val="both"/>
      </w:pPr>
      <w:r>
        <w:t>Nápoje a jedlá sa budú servírovať do skla a porcelánu, nie do jednorazových plastových pohárov a tanierov,</w:t>
      </w:r>
    </w:p>
    <w:p w:rsidR="0012517F" w:rsidRDefault="00A92F48">
      <w:pPr>
        <w:pStyle w:val="Odsekzoznamu"/>
        <w:numPr>
          <w:ilvl w:val="0"/>
          <w:numId w:val="10"/>
        </w:numPr>
        <w:jc w:val="both"/>
      </w:pPr>
      <w:r>
        <w:t xml:space="preserve">Odborný program podujatia </w:t>
      </w:r>
      <w:r>
        <w:t xml:space="preserve">pripravuje objednávateľ a jeho schválená finálna verzia bude prílohou zmluvy, </w:t>
      </w:r>
    </w:p>
    <w:p w:rsidR="0012517F" w:rsidRDefault="0012517F">
      <w:pPr>
        <w:pStyle w:val="Telo"/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86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93"/>
      </w:tblGrid>
      <w:tr w:rsidR="001251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/>
        </w:trPr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7F" w:rsidRDefault="00A92F48">
            <w:pPr>
              <w:pStyle w:val="Telo"/>
              <w:spacing w:after="160" w:line="259" w:lineRule="auto"/>
              <w:jc w:val="both"/>
            </w:pPr>
            <w:r>
              <w:rPr>
                <w:rFonts w:ascii="Calibri" w:eastAsia="Calibri" w:hAnsi="Calibri" w:cs="Calibri"/>
                <w:b/>
                <w:bCs/>
                <w:shd w:val="clear" w:color="auto" w:fill="C0C0C0"/>
              </w:rPr>
              <w:t>3. Technicko-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hd w:val="clear" w:color="auto" w:fill="C0C0C0"/>
              </w:rPr>
              <w:t>organizačn</w:t>
            </w:r>
            <w:proofErr w:type="spellEnd"/>
            <w:r>
              <w:rPr>
                <w:rFonts w:ascii="Calibri" w:eastAsia="Calibri" w:hAnsi="Calibri" w:cs="Calibri"/>
                <w:b/>
                <w:bCs/>
                <w:shd w:val="clear" w:color="auto" w:fill="C0C0C0"/>
                <w:lang w:val="fr-FR"/>
              </w:rPr>
              <w:t xml:space="preserve">é </w:t>
            </w:r>
            <w:r>
              <w:rPr>
                <w:rFonts w:ascii="Calibri" w:eastAsia="Calibri" w:hAnsi="Calibri" w:cs="Calibri"/>
                <w:b/>
                <w:bCs/>
                <w:shd w:val="clear" w:color="auto" w:fill="C0C0C0"/>
              </w:rPr>
              <w:t>zabezpeč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hd w:val="clear" w:color="auto" w:fill="C0C0C0"/>
                <w:lang w:val="en-US"/>
              </w:rPr>
              <w:t>enie</w:t>
            </w:r>
            <w:proofErr w:type="spellEnd"/>
            <w:r>
              <w:rPr>
                <w:rFonts w:ascii="Calibri" w:eastAsia="Calibri" w:hAnsi="Calibri" w:cs="Calibri"/>
                <w:b/>
                <w:bCs/>
                <w:shd w:val="clear" w:color="auto" w:fill="C0C0C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hd w:val="clear" w:color="auto" w:fill="C0C0C0"/>
                <w:lang w:val="en-US"/>
              </w:rPr>
              <w:t>workshopu</w:t>
            </w:r>
            <w:proofErr w:type="spellEnd"/>
            <w:r>
              <w:rPr>
                <w:rFonts w:ascii="Calibri" w:eastAsia="Calibri" w:hAnsi="Calibri" w:cs="Calibri"/>
                <w:b/>
                <w:bCs/>
                <w:shd w:val="clear" w:color="auto" w:fill="C0C0C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hd w:val="clear" w:color="auto" w:fill="C0C0C0"/>
              </w:rPr>
              <w:t>– Smerom k 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hd w:val="clear" w:color="auto" w:fill="C0C0C0"/>
              </w:rPr>
              <w:t>udržateľn</w:t>
            </w:r>
            <w:proofErr w:type="spellEnd"/>
            <w:r>
              <w:rPr>
                <w:rFonts w:ascii="Calibri" w:eastAsia="Calibri" w:hAnsi="Calibri" w:cs="Calibri"/>
                <w:b/>
                <w:bCs/>
                <w:shd w:val="clear" w:color="auto" w:fill="C0C0C0"/>
                <w:lang w:val="fr-FR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hd w:val="clear" w:color="auto" w:fill="C0C0C0"/>
              </w:rPr>
              <w:t xml:space="preserve">mu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hd w:val="clear" w:color="auto" w:fill="C0C0C0"/>
              </w:rPr>
              <w:t>cestovn</w:t>
            </w:r>
            <w:proofErr w:type="spellEnd"/>
            <w:r>
              <w:rPr>
                <w:rFonts w:ascii="Calibri" w:eastAsia="Calibri" w:hAnsi="Calibri" w:cs="Calibri"/>
                <w:b/>
                <w:bCs/>
                <w:shd w:val="clear" w:color="auto" w:fill="C0C0C0"/>
                <w:lang w:val="fr-FR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hd w:val="clear" w:color="auto" w:fill="C0C0C0"/>
              </w:rPr>
              <w:t>mu ruchu</w:t>
            </w:r>
          </w:p>
        </w:tc>
      </w:tr>
    </w:tbl>
    <w:p w:rsidR="0012517F" w:rsidRDefault="0012517F">
      <w:pPr>
        <w:pStyle w:val="Telo"/>
        <w:widowControl w:val="0"/>
        <w:spacing w:after="160"/>
        <w:rPr>
          <w:rFonts w:ascii="Calibri" w:eastAsia="Calibri" w:hAnsi="Calibri" w:cs="Calibri"/>
          <w:sz w:val="22"/>
          <w:szCs w:val="22"/>
        </w:rPr>
      </w:pPr>
    </w:p>
    <w:p w:rsidR="0012517F" w:rsidRDefault="0012517F">
      <w:pPr>
        <w:pStyle w:val="Telo"/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12517F" w:rsidRDefault="00A92F48">
      <w:pPr>
        <w:pStyle w:val="Telo"/>
        <w:spacing w:after="160" w:line="259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Názov predmetu zákazky</w:t>
      </w:r>
    </w:p>
    <w:p w:rsidR="0012517F" w:rsidRDefault="00A92F48">
      <w:pPr>
        <w:pStyle w:val="Telo"/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Názov workshopu: Smerom k </w:t>
      </w:r>
      <w:proofErr w:type="spellStart"/>
      <w:r>
        <w:rPr>
          <w:rFonts w:ascii="Calibri" w:eastAsia="Calibri" w:hAnsi="Calibri" w:cs="Calibri"/>
          <w:sz w:val="22"/>
          <w:szCs w:val="22"/>
        </w:rPr>
        <w:t>udržateľn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mu </w:t>
      </w:r>
      <w:proofErr w:type="spellStart"/>
      <w:r>
        <w:rPr>
          <w:rFonts w:ascii="Calibri" w:eastAsia="Calibri" w:hAnsi="Calibri" w:cs="Calibri"/>
          <w:sz w:val="22"/>
          <w:szCs w:val="22"/>
        </w:rPr>
        <w:t>cestovn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mu ruchu. </w:t>
      </w:r>
    </w:p>
    <w:p w:rsidR="0012517F" w:rsidRDefault="00A92F48">
      <w:pPr>
        <w:pStyle w:val="Telo"/>
        <w:spacing w:after="160" w:line="259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Opis predmetu zákazky</w:t>
      </w:r>
    </w:p>
    <w:p w:rsidR="0012517F" w:rsidRDefault="00A92F48">
      <w:pPr>
        <w:pStyle w:val="Telo"/>
        <w:spacing w:after="160" w:line="259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Technicko-</w:t>
      </w:r>
      <w:proofErr w:type="spellStart"/>
      <w:r>
        <w:rPr>
          <w:rFonts w:ascii="Calibri" w:eastAsia="Calibri" w:hAnsi="Calibri" w:cs="Calibri"/>
          <w:sz w:val="22"/>
          <w:szCs w:val="22"/>
        </w:rPr>
        <w:t>organizačn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zabezpečenie (priestory, </w:t>
      </w:r>
      <w:proofErr w:type="spellStart"/>
      <w:r>
        <w:rPr>
          <w:rFonts w:ascii="Calibri" w:eastAsia="Calibri" w:hAnsi="Calibri" w:cs="Calibri"/>
          <w:sz w:val="22"/>
          <w:szCs w:val="22"/>
        </w:rPr>
        <w:t>cateringov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služby) 1-dňov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ho </w:t>
      </w:r>
      <w:proofErr w:type="spellStart"/>
      <w:r>
        <w:rPr>
          <w:rFonts w:ascii="Calibri" w:eastAsia="Calibri" w:hAnsi="Calibri" w:cs="Calibri"/>
          <w:sz w:val="22"/>
          <w:szCs w:val="22"/>
        </w:rPr>
        <w:t>odborn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ho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workshopu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>.</w:t>
      </w:r>
    </w:p>
    <w:p w:rsidR="0012517F" w:rsidRDefault="00A92F48">
      <w:pPr>
        <w:pStyle w:val="Telo"/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>Term</w:t>
      </w:r>
      <w:r>
        <w:rPr>
          <w:rFonts w:ascii="Calibri" w:eastAsia="Calibri" w:hAnsi="Calibri" w:cs="Calibri"/>
          <w:i/>
          <w:iCs/>
          <w:sz w:val="22"/>
          <w:szCs w:val="22"/>
        </w:rPr>
        <w:t>í</w:t>
      </w:r>
      <w:r>
        <w:rPr>
          <w:rFonts w:ascii="Calibri" w:eastAsia="Calibri" w:hAnsi="Calibri" w:cs="Calibri"/>
          <w:i/>
          <w:iCs/>
          <w:sz w:val="22"/>
          <w:szCs w:val="22"/>
          <w:lang w:val="de-DE"/>
        </w:rPr>
        <w:t>n:</w:t>
      </w:r>
      <w:r>
        <w:rPr>
          <w:rFonts w:ascii="Calibri" w:eastAsia="Calibri" w:hAnsi="Calibri" w:cs="Calibri"/>
          <w:sz w:val="22"/>
          <w:szCs w:val="22"/>
        </w:rPr>
        <w:t xml:space="preserve"> 28. máj 2019, Bratislava</w:t>
      </w:r>
    </w:p>
    <w:p w:rsidR="0012517F" w:rsidRDefault="00A92F48">
      <w:pPr>
        <w:pStyle w:val="Telo"/>
        <w:spacing w:after="160" w:line="259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Presná kvalitatívna a kvantitatívna š</w:t>
      </w:r>
      <w:r>
        <w:rPr>
          <w:rFonts w:ascii="Calibri" w:eastAsia="Calibri" w:hAnsi="Calibri" w:cs="Calibri"/>
          <w:b/>
          <w:bCs/>
          <w:sz w:val="22"/>
          <w:szCs w:val="22"/>
          <w:lang w:val="da-DK"/>
        </w:rPr>
        <w:t>pecifik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ácia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predmetu zákazky</w:t>
      </w:r>
    </w:p>
    <w:p w:rsidR="0012517F" w:rsidRDefault="00A92F48">
      <w:pPr>
        <w:pStyle w:val="Telo"/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1-dňový odborný 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workshop pre 65 </w:t>
      </w:r>
      <w:r>
        <w:rPr>
          <w:rFonts w:ascii="Calibri" w:eastAsia="Calibri" w:hAnsi="Calibri" w:cs="Calibri"/>
          <w:sz w:val="22"/>
          <w:szCs w:val="22"/>
        </w:rPr>
        <w:t>úč</w:t>
      </w:r>
      <w:r>
        <w:rPr>
          <w:rFonts w:ascii="Calibri" w:eastAsia="Calibri" w:hAnsi="Calibri" w:cs="Calibri"/>
          <w:sz w:val="22"/>
          <w:szCs w:val="22"/>
        </w:rPr>
        <w:t xml:space="preserve">astníkov (vrátane </w:t>
      </w:r>
      <w:proofErr w:type="spellStart"/>
      <w:r>
        <w:rPr>
          <w:rFonts w:ascii="Calibri" w:eastAsia="Calibri" w:hAnsi="Calibri" w:cs="Calibri"/>
          <w:sz w:val="22"/>
          <w:szCs w:val="22"/>
        </w:rPr>
        <w:t>organizačn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tímu) v Bratislave.</w:t>
      </w:r>
    </w:p>
    <w:p w:rsidR="0012517F" w:rsidRDefault="00A92F48">
      <w:pPr>
        <w:pStyle w:val="Telo"/>
        <w:spacing w:after="160" w:line="259" w:lineRule="auto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>Prenájom priestorov</w:t>
      </w:r>
    </w:p>
    <w:p w:rsidR="0012517F" w:rsidRDefault="00A92F48">
      <w:pPr>
        <w:pStyle w:val="Odsekzoznamu"/>
        <w:numPr>
          <w:ilvl w:val="0"/>
          <w:numId w:val="12"/>
        </w:numPr>
        <w:spacing w:after="160" w:line="259" w:lineRule="auto"/>
        <w:jc w:val="both"/>
      </w:pPr>
      <w:r>
        <w:t>Hlavná prednášková miestnosť s kapacitou min. 70 miest, vybavená stoličkami a stolmi na písanie (školsk</w:t>
      </w:r>
      <w:r>
        <w:rPr>
          <w:lang w:val="fr-FR"/>
        </w:rPr>
        <w:t xml:space="preserve">é </w:t>
      </w:r>
      <w:r>
        <w:t>sedenie), predsednícky stôl pre 4 až 6 osôb. Prenájom priestorov približne v č</w:t>
      </w:r>
      <w:r>
        <w:t xml:space="preserve">ase od 8:30 hod. do 17.30 hod. </w:t>
      </w:r>
    </w:p>
    <w:p w:rsidR="0012517F" w:rsidRDefault="00A92F48">
      <w:pPr>
        <w:pStyle w:val="Odsekzoznamu"/>
        <w:numPr>
          <w:ilvl w:val="0"/>
          <w:numId w:val="12"/>
        </w:numPr>
        <w:spacing w:after="160" w:line="259" w:lineRule="auto"/>
        <w:jc w:val="both"/>
      </w:pPr>
      <w:r>
        <w:t xml:space="preserve">Zabezpečenie prístupu na toaletu (dámska, pánska) v blízkosti prednáškovej miestnosti. </w:t>
      </w:r>
    </w:p>
    <w:p w:rsidR="0012517F" w:rsidRDefault="00A92F48">
      <w:pPr>
        <w:pStyle w:val="Odsekzoznamu"/>
        <w:numPr>
          <w:ilvl w:val="0"/>
          <w:numId w:val="12"/>
        </w:numPr>
        <w:spacing w:after="160" w:line="259" w:lineRule="auto"/>
        <w:jc w:val="both"/>
        <w:rPr>
          <w:lang w:val="en-US"/>
        </w:rPr>
      </w:pPr>
      <w:proofErr w:type="spellStart"/>
      <w:r>
        <w:rPr>
          <w:lang w:val="en-US"/>
        </w:rPr>
        <w:t>Priestor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coffee break </w:t>
      </w:r>
      <w:r>
        <w:t xml:space="preserve">– </w:t>
      </w:r>
      <w:r>
        <w:rPr>
          <w:lang w:val="es-ES_tradnl"/>
        </w:rPr>
        <w:t>primeran</w:t>
      </w:r>
      <w:r>
        <w:t>ý veľkosťou pre 65 osôb, v blízkosti prednáškovej miestnosti.</w:t>
      </w:r>
    </w:p>
    <w:p w:rsidR="0012517F" w:rsidRDefault="00A92F48">
      <w:pPr>
        <w:pStyle w:val="Odsekzoznamu"/>
        <w:numPr>
          <w:ilvl w:val="0"/>
          <w:numId w:val="12"/>
        </w:numPr>
        <w:spacing w:after="160" w:line="259" w:lineRule="auto"/>
        <w:jc w:val="both"/>
      </w:pPr>
      <w:r>
        <w:t>Priestor a plochy na plagátovú a pultov</w:t>
      </w:r>
      <w:r>
        <w:t>ú prezentáciu – panely alebo stojany s panelmi pre cca 2 plagáty (70 cm x 100 cm), cca 8-10 roll-upov (100 cm x 200 cm), 1-2 pulty na tlačoviny a reklamn</w:t>
      </w:r>
      <w:r>
        <w:rPr>
          <w:lang w:val="fr-FR"/>
        </w:rPr>
        <w:t xml:space="preserve">é </w:t>
      </w:r>
      <w:r>
        <w:t>predmety. (plagáty, roll-upy, tlačoviny a reklamn</w:t>
      </w:r>
      <w:r>
        <w:rPr>
          <w:lang w:val="fr-FR"/>
        </w:rPr>
        <w:t xml:space="preserve">é </w:t>
      </w:r>
      <w:r>
        <w:t>predmety zabezpečí verejný obstarávateľ vrátane úč</w:t>
      </w:r>
      <w:r>
        <w:t>astní</w:t>
      </w:r>
      <w:proofErr w:type="spellStart"/>
      <w:r>
        <w:rPr>
          <w:lang w:val="en-US"/>
        </w:rPr>
        <w:t>kov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workshopu</w:t>
      </w:r>
      <w:proofErr w:type="spellEnd"/>
      <w:r>
        <w:rPr>
          <w:lang w:val="en-US"/>
        </w:rPr>
        <w:t>).</w:t>
      </w:r>
    </w:p>
    <w:p w:rsidR="0012517F" w:rsidRDefault="00A92F48">
      <w:pPr>
        <w:pStyle w:val="Telo"/>
        <w:spacing w:after="160" w:line="259" w:lineRule="auto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 xml:space="preserve">Zabezpečenie stravovacích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služ</w:t>
      </w:r>
      <w:r>
        <w:rPr>
          <w:rFonts w:ascii="Calibri" w:eastAsia="Calibri" w:hAnsi="Calibri" w:cs="Calibri"/>
          <w:i/>
          <w:iCs/>
          <w:sz w:val="22"/>
          <w:szCs w:val="22"/>
          <w:lang w:val="de-DE"/>
        </w:rPr>
        <w:t>ieb</w:t>
      </w:r>
      <w:proofErr w:type="spellEnd"/>
    </w:p>
    <w:p w:rsidR="0012517F" w:rsidRDefault="00A92F48">
      <w:pPr>
        <w:pStyle w:val="Odsekzoznamu"/>
        <w:numPr>
          <w:ilvl w:val="0"/>
          <w:numId w:val="12"/>
        </w:numPr>
        <w:spacing w:after="160" w:line="259" w:lineRule="auto"/>
        <w:jc w:val="both"/>
      </w:pPr>
      <w:r>
        <w:t>OBČ</w:t>
      </w:r>
      <w:r>
        <w:rPr>
          <w:lang w:val="de-DE"/>
        </w:rPr>
        <w:t xml:space="preserve">ERSTVENIE </w:t>
      </w:r>
      <w:proofErr w:type="spellStart"/>
      <w:r>
        <w:rPr>
          <w:lang w:val="de-DE"/>
        </w:rPr>
        <w:t>po</w:t>
      </w:r>
      <w:proofErr w:type="spellEnd"/>
      <w:r>
        <w:t>č</w:t>
      </w:r>
      <w:r>
        <w:rPr>
          <w:lang w:val="en-US"/>
        </w:rPr>
        <w:t xml:space="preserve">as </w:t>
      </w:r>
      <w:proofErr w:type="spellStart"/>
      <w:r>
        <w:rPr>
          <w:lang w:val="en-US"/>
        </w:rPr>
        <w:t>workshopu</w:t>
      </w:r>
      <w:proofErr w:type="spellEnd"/>
      <w:r>
        <w:rPr>
          <w:lang w:val="en-US"/>
        </w:rPr>
        <w:t xml:space="preserve"> (coffee break): 2x pre </w:t>
      </w:r>
      <w:proofErr w:type="spellStart"/>
      <w:r>
        <w:rPr>
          <w:lang w:val="en-US"/>
        </w:rPr>
        <w:t>cca</w:t>
      </w:r>
      <w:proofErr w:type="spellEnd"/>
      <w:r>
        <w:rPr>
          <w:lang w:val="en-US"/>
        </w:rPr>
        <w:t xml:space="preserve"> 65 </w:t>
      </w:r>
      <w:proofErr w:type="spellStart"/>
      <w:r>
        <w:rPr>
          <w:lang w:val="en-US"/>
        </w:rPr>
        <w:t>os</w:t>
      </w:r>
      <w:proofErr w:type="spellEnd"/>
      <w:r>
        <w:t>ôb (1x dopoludnia, 1x popoludní</w:t>
      </w:r>
      <w:r>
        <w:rPr>
          <w:lang w:val="en-US"/>
        </w:rPr>
        <w:t xml:space="preserve">). </w:t>
      </w:r>
      <w:proofErr w:type="gramStart"/>
      <w:r>
        <w:rPr>
          <w:lang w:val="en-US"/>
        </w:rPr>
        <w:t xml:space="preserve">Pre </w:t>
      </w:r>
      <w:proofErr w:type="spellStart"/>
      <w:r>
        <w:rPr>
          <w:lang w:val="en-US"/>
        </w:rPr>
        <w:t>jeden</w:t>
      </w:r>
      <w:proofErr w:type="spellEnd"/>
      <w:r>
        <w:rPr>
          <w:lang w:val="en-US"/>
        </w:rPr>
        <w:t xml:space="preserve"> coffee break: k</w:t>
      </w:r>
      <w:r>
        <w:t>áva podá</w:t>
      </w:r>
      <w:r>
        <w:rPr>
          <w:lang w:val="nl-NL"/>
        </w:rPr>
        <w:t>van</w:t>
      </w:r>
      <w:r>
        <w:t xml:space="preserve">á </w:t>
      </w:r>
      <w:r>
        <w:rPr>
          <w:lang w:val="pt-PT"/>
        </w:rPr>
        <w:t>v termosk</w:t>
      </w:r>
      <w:r>
        <w:t xml:space="preserve">ách, smotana do kávy (iná </w:t>
      </w:r>
      <w:proofErr w:type="spellStart"/>
      <w:r>
        <w:rPr>
          <w:lang w:val="de-DE"/>
        </w:rPr>
        <w:t>alternat</w:t>
      </w:r>
      <w:proofErr w:type="spellEnd"/>
      <w:r>
        <w:t>íva ako kusová – v skle),</w:t>
      </w:r>
      <w:r>
        <w:t xml:space="preserve"> horúca voda v termoská</w:t>
      </w:r>
      <w:r>
        <w:t>ch, porciovan</w:t>
      </w:r>
      <w:r>
        <w:t>ý čaj (čierny, zelený, ovocný), cukor podá</w:t>
      </w:r>
      <w:r>
        <w:rPr>
          <w:lang w:val="nl-NL"/>
        </w:rPr>
        <w:t>van</w:t>
      </w:r>
      <w:r>
        <w:t xml:space="preserve">ý v dávkovačoch, jemne perlivá </w:t>
      </w:r>
      <w:proofErr w:type="spellStart"/>
      <w:r>
        <w:rPr>
          <w:lang w:val="de-DE"/>
        </w:rPr>
        <w:t>miner</w:t>
      </w:r>
      <w:proofErr w:type="spellEnd"/>
      <w:r>
        <w:t>álka v objeme 0,33l/osoba/jeden coffee break v sklenených vratný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f</w:t>
      </w:r>
      <w:r>
        <w:t>ľašiach, sladen</w:t>
      </w:r>
      <w:r>
        <w:rPr>
          <w:lang w:val="fr-FR"/>
        </w:rPr>
        <w:t xml:space="preserve">é </w:t>
      </w:r>
      <w:r>
        <w:t xml:space="preserve">nápoje v objeme 0,33l/osoba/coffee </w:t>
      </w:r>
      <w:r>
        <w:lastRenderedPageBreak/>
        <w:t>break  v sklenených</w:t>
      </w:r>
      <w:r>
        <w:t xml:space="preserve"> vratný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f</w:t>
      </w:r>
      <w:r>
        <w:t>ľašiach - 2 druhy (1 druh-30 ks, 2 druh-35 ks).</w:t>
      </w:r>
      <w:proofErr w:type="gramEnd"/>
      <w:r>
        <w:t xml:space="preserve"> Fľaše neotvoren</w:t>
      </w:r>
      <w:r>
        <w:rPr>
          <w:lang w:val="fr-FR"/>
        </w:rPr>
        <w:t>é</w:t>
      </w:r>
      <w:r>
        <w:t>, otváranie podľa potreby. Čerstv</w:t>
      </w:r>
      <w:r>
        <w:rPr>
          <w:lang w:val="fr-FR"/>
        </w:rPr>
        <w:t xml:space="preserve">é </w:t>
      </w:r>
      <w:r>
        <w:t>sladk</w:t>
      </w:r>
      <w:r>
        <w:rPr>
          <w:lang w:val="fr-FR"/>
        </w:rPr>
        <w:t xml:space="preserve">é </w:t>
      </w:r>
      <w:r>
        <w:t>peč</w:t>
      </w:r>
      <w:proofErr w:type="spellStart"/>
      <w:r>
        <w:rPr>
          <w:lang w:val="en-US"/>
        </w:rPr>
        <w:t>ivo</w:t>
      </w:r>
      <w:proofErr w:type="spellEnd"/>
      <w:r>
        <w:rPr>
          <w:lang w:val="en-US"/>
        </w:rPr>
        <w:t xml:space="preserve"> 2ks/</w:t>
      </w:r>
      <w:proofErr w:type="spellStart"/>
      <w:r>
        <w:rPr>
          <w:lang w:val="en-US"/>
        </w:rPr>
        <w:t>osoba</w:t>
      </w:r>
      <w:proofErr w:type="spellEnd"/>
      <w:r>
        <w:rPr>
          <w:lang w:val="en-US"/>
        </w:rPr>
        <w:t xml:space="preserve">/coffee break a </w:t>
      </w:r>
      <w:proofErr w:type="spellStart"/>
      <w:r>
        <w:rPr>
          <w:lang w:val="en-US"/>
        </w:rPr>
        <w:t>slan</w:t>
      </w:r>
      <w:proofErr w:type="spellEnd"/>
      <w:r>
        <w:rPr>
          <w:lang w:val="fr-FR"/>
        </w:rPr>
        <w:t xml:space="preserve">é </w:t>
      </w:r>
      <w:r>
        <w:t>pečivo 2ks/osoba/coffee break, min. 50 g každý druh (kanapky, koláčiky, pagáčiky...).</w:t>
      </w:r>
    </w:p>
    <w:p w:rsidR="0012517F" w:rsidRDefault="00A92F48">
      <w:pPr>
        <w:pStyle w:val="Odsekzoznamu"/>
        <w:numPr>
          <w:ilvl w:val="0"/>
          <w:numId w:val="12"/>
        </w:numPr>
        <w:spacing w:after="160" w:line="259" w:lineRule="auto"/>
        <w:jc w:val="both"/>
      </w:pPr>
      <w:r>
        <w:t xml:space="preserve">OBED v deň </w:t>
      </w:r>
      <w:proofErr w:type="spellStart"/>
      <w:r>
        <w:rPr>
          <w:lang w:val="en-US"/>
        </w:rPr>
        <w:t>kona</w:t>
      </w:r>
      <w:r>
        <w:rPr>
          <w:lang w:val="en-US"/>
        </w:rPr>
        <w:t>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workshopu</w:t>
      </w:r>
      <w:proofErr w:type="spellEnd"/>
      <w:r>
        <w:rPr>
          <w:lang w:val="en-US"/>
        </w:rPr>
        <w:t xml:space="preserve"> pre </w:t>
      </w:r>
      <w:proofErr w:type="spellStart"/>
      <w:r>
        <w:rPr>
          <w:lang w:val="en-US"/>
        </w:rPr>
        <w:t>cca</w:t>
      </w:r>
      <w:proofErr w:type="spellEnd"/>
      <w:r>
        <w:rPr>
          <w:lang w:val="en-US"/>
        </w:rPr>
        <w:t xml:space="preserve"> 65 </w:t>
      </w:r>
      <w:proofErr w:type="spellStart"/>
      <w:r>
        <w:rPr>
          <w:lang w:val="en-US"/>
        </w:rPr>
        <w:t>os</w:t>
      </w:r>
      <w:proofErr w:type="spellEnd"/>
      <w:r>
        <w:t>ôb, menu: teplá polievka (0,3 l/os.), jednotn</w:t>
      </w:r>
      <w:r>
        <w:rPr>
          <w:lang w:val="fr-FR"/>
        </w:rPr>
        <w:t xml:space="preserve">é </w:t>
      </w:r>
      <w:r>
        <w:t>mäsov</w:t>
      </w:r>
      <w:r>
        <w:rPr>
          <w:lang w:val="fr-FR"/>
        </w:rPr>
        <w:t xml:space="preserve">é </w:t>
      </w:r>
      <w:r>
        <w:t>menu (hmotnosť mäsa v surovom stave 140g/os.) vrátane prílohy (min. 150 g/os.), dezert, káva, džbán s vodou a citr</w:t>
      </w:r>
      <w:r>
        <w:rPr>
          <w:lang w:val="es-ES_tradnl"/>
        </w:rPr>
        <w:t>ó</w:t>
      </w:r>
      <w:r>
        <w:t>nom.</w:t>
      </w:r>
    </w:p>
    <w:p w:rsidR="0012517F" w:rsidRDefault="00A92F48">
      <w:pPr>
        <w:pStyle w:val="Telo"/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>Prenájom prezentačnej a didaktickej techniky</w:t>
      </w:r>
    </w:p>
    <w:p w:rsidR="0012517F" w:rsidRDefault="00A92F48">
      <w:pPr>
        <w:pStyle w:val="Odsekzoznamu"/>
        <w:numPr>
          <w:ilvl w:val="0"/>
          <w:numId w:val="12"/>
        </w:numPr>
        <w:spacing w:after="160" w:line="259" w:lineRule="auto"/>
        <w:jc w:val="both"/>
      </w:pPr>
      <w:r>
        <w:t>vrátane in</w:t>
      </w:r>
      <w:r>
        <w:t>štalácie, sprevádzkovania, technick</w:t>
      </w:r>
      <w:r>
        <w:rPr>
          <w:lang w:val="fr-FR"/>
        </w:rPr>
        <w:t>é</w:t>
      </w:r>
      <w:r>
        <w:t>ho dozoru a servisu</w:t>
      </w:r>
    </w:p>
    <w:p w:rsidR="0012517F" w:rsidRDefault="00A92F48">
      <w:pPr>
        <w:pStyle w:val="Odsekzoznamu"/>
        <w:numPr>
          <w:ilvl w:val="0"/>
          <w:numId w:val="12"/>
        </w:numPr>
        <w:spacing w:after="160" w:line="259" w:lineRule="auto"/>
        <w:jc w:val="both"/>
      </w:pPr>
      <w:r>
        <w:t xml:space="preserve">1 ks dataprojektor, 1 ks notebook, 1 ks premietacie plátno – </w:t>
      </w:r>
      <w:r>
        <w:t xml:space="preserve">za </w:t>
      </w:r>
      <w:r>
        <w:t>účelom premietania prezentácií.</w:t>
      </w:r>
    </w:p>
    <w:p w:rsidR="0012517F" w:rsidRDefault="00A92F48">
      <w:pPr>
        <w:pStyle w:val="Odsekzoznamu"/>
        <w:numPr>
          <w:ilvl w:val="0"/>
          <w:numId w:val="12"/>
        </w:numPr>
        <w:spacing w:after="160" w:line="259" w:lineRule="auto"/>
        <w:jc w:val="both"/>
      </w:pPr>
      <w:r>
        <w:t>Ozvučenie prednáškovej miestnosti a 2 prenosn</w:t>
      </w:r>
      <w:r>
        <w:rPr>
          <w:lang w:val="fr-FR"/>
        </w:rPr>
        <w:t xml:space="preserve">é </w:t>
      </w:r>
      <w:r>
        <w:t>mikrof</w:t>
      </w:r>
      <w:r>
        <w:rPr>
          <w:lang w:val="es-ES_tradnl"/>
        </w:rPr>
        <w:t>ó</w:t>
      </w:r>
      <w:r>
        <w:t>ny.</w:t>
      </w:r>
    </w:p>
    <w:p w:rsidR="0012517F" w:rsidRDefault="00A92F48">
      <w:pPr>
        <w:pStyle w:val="Odsekzoznamu"/>
        <w:numPr>
          <w:ilvl w:val="0"/>
          <w:numId w:val="12"/>
        </w:numPr>
        <w:spacing w:after="160" w:line="259" w:lineRule="auto"/>
        <w:jc w:val="both"/>
      </w:pPr>
      <w:r>
        <w:t>Vysokorýchlostn</w:t>
      </w:r>
      <w:r>
        <w:rPr>
          <w:lang w:val="fr-FR"/>
        </w:rPr>
        <w:t xml:space="preserve">é </w:t>
      </w:r>
      <w:r>
        <w:t>pripojenie na internet dostup</w:t>
      </w:r>
      <w:r>
        <w:t>n</w:t>
      </w:r>
      <w:r>
        <w:rPr>
          <w:lang w:val="fr-FR"/>
        </w:rPr>
        <w:t xml:space="preserve">é </w:t>
      </w:r>
      <w:r>
        <w:t>v prednáškovej miestnosti.</w:t>
      </w:r>
    </w:p>
    <w:p w:rsidR="0012517F" w:rsidRDefault="00A92F48">
      <w:pPr>
        <w:pStyle w:val="Telo"/>
        <w:spacing w:after="160" w:line="259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Ďalšie požiadavky a 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inform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ácie</w:t>
      </w:r>
      <w:proofErr w:type="spellEnd"/>
    </w:p>
    <w:p w:rsidR="0012517F" w:rsidRDefault="00A92F48">
      <w:pPr>
        <w:pStyle w:val="Odsekzoznamu"/>
        <w:numPr>
          <w:ilvl w:val="0"/>
          <w:numId w:val="12"/>
        </w:numPr>
        <w:spacing w:after="160" w:line="259" w:lineRule="auto"/>
        <w:jc w:val="both"/>
      </w:pPr>
      <w:r>
        <w:t>1 bezplatn</w:t>
      </w:r>
      <w:r>
        <w:rPr>
          <w:lang w:val="fr-FR"/>
        </w:rPr>
        <w:t xml:space="preserve">é </w:t>
      </w:r>
      <w:r>
        <w:t>parkovacie miesto pre organizátorov odborn</w:t>
      </w:r>
      <w:r>
        <w:rPr>
          <w:lang w:val="fr-FR"/>
        </w:rPr>
        <w:t>é</w:t>
      </w:r>
      <w:r>
        <w:rPr>
          <w:lang w:val="en-US"/>
        </w:rPr>
        <w:t xml:space="preserve">ho </w:t>
      </w:r>
      <w:proofErr w:type="spellStart"/>
      <w:r>
        <w:rPr>
          <w:lang w:val="en-US"/>
        </w:rPr>
        <w:t>workshopu</w:t>
      </w:r>
      <w:proofErr w:type="spellEnd"/>
      <w:r>
        <w:rPr>
          <w:lang w:val="en-US"/>
        </w:rPr>
        <w:t xml:space="preserve">, </w:t>
      </w:r>
    </w:p>
    <w:p w:rsidR="0012517F" w:rsidRDefault="00A92F48">
      <w:pPr>
        <w:pStyle w:val="Odsekzoznamu"/>
        <w:numPr>
          <w:ilvl w:val="0"/>
          <w:numId w:val="12"/>
        </w:numPr>
        <w:spacing w:after="160" w:line="259" w:lineRule="auto"/>
        <w:jc w:val="both"/>
      </w:pPr>
      <w:r>
        <w:t xml:space="preserve">verejný obstarávateľ </w:t>
      </w:r>
      <w:proofErr w:type="spellStart"/>
      <w:r>
        <w:rPr>
          <w:lang w:val="de-DE"/>
        </w:rPr>
        <w:t>nahl</w:t>
      </w:r>
      <w:proofErr w:type="spellEnd"/>
      <w:r>
        <w:t>ási skutočný počet osôb – účastníkov odborn</w:t>
      </w:r>
      <w:r>
        <w:rPr>
          <w:lang w:val="fr-FR"/>
        </w:rPr>
        <w:t>é</w:t>
      </w:r>
      <w:r>
        <w:rPr>
          <w:lang w:val="en-US"/>
        </w:rPr>
        <w:t xml:space="preserve">ho </w:t>
      </w:r>
      <w:proofErr w:type="spellStart"/>
      <w:r>
        <w:rPr>
          <w:lang w:val="en-US"/>
        </w:rPr>
        <w:t>workshopu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najnesk</w:t>
      </w:r>
      <w:proofErr w:type="spellEnd"/>
      <w:r>
        <w:t xml:space="preserve">ôr 2 dni pred konaním workshopu bez </w:t>
      </w:r>
      <w:r>
        <w:t>toho, aby poskytovateľ služ</w:t>
      </w:r>
      <w:proofErr w:type="spellStart"/>
      <w:r>
        <w:rPr>
          <w:lang w:val="de-DE"/>
        </w:rPr>
        <w:t>ieb</w:t>
      </w:r>
      <w:proofErr w:type="spellEnd"/>
      <w:r>
        <w:rPr>
          <w:lang w:val="de-DE"/>
        </w:rPr>
        <w:t xml:space="preserve"> </w:t>
      </w:r>
      <w:r>
        <w:t>účtoval storno poplatky,</w:t>
      </w:r>
    </w:p>
    <w:p w:rsidR="0012517F" w:rsidRDefault="00A92F48">
      <w:pPr>
        <w:pStyle w:val="Odsekzoznamu"/>
        <w:numPr>
          <w:ilvl w:val="0"/>
          <w:numId w:val="12"/>
        </w:numPr>
        <w:spacing w:after="160" w:line="259" w:lineRule="auto"/>
        <w:jc w:val="both"/>
      </w:pPr>
      <w:r>
        <w:t>v celom zariadení mož</w:t>
      </w:r>
      <w:r>
        <w:rPr>
          <w:lang w:val="es-ES_tradnl"/>
        </w:rPr>
        <w:t>nos</w:t>
      </w:r>
      <w:r>
        <w:t>ť bezplatn</w:t>
      </w:r>
      <w:r>
        <w:rPr>
          <w:lang w:val="fr-FR"/>
        </w:rPr>
        <w:t>é</w:t>
      </w:r>
      <w:r>
        <w:t>ho vysokorýchlostn</w:t>
      </w:r>
      <w:r>
        <w:rPr>
          <w:lang w:val="fr-FR"/>
        </w:rPr>
        <w:t>é</w:t>
      </w:r>
      <w:r>
        <w:t>ho pripojenia na internet,</w:t>
      </w:r>
    </w:p>
    <w:p w:rsidR="0012517F" w:rsidRDefault="00A92F48">
      <w:pPr>
        <w:pStyle w:val="Odsekzoznamu"/>
        <w:numPr>
          <w:ilvl w:val="0"/>
          <w:numId w:val="12"/>
        </w:numPr>
        <w:spacing w:after="160" w:line="259" w:lineRule="auto"/>
        <w:jc w:val="both"/>
      </w:pPr>
      <w:r>
        <w:t>verejný obstarávateľ požaduje sklenen</w:t>
      </w:r>
      <w:r>
        <w:rPr>
          <w:lang w:val="fr-FR"/>
        </w:rPr>
        <w:t xml:space="preserve">é </w:t>
      </w:r>
      <w:r>
        <w:t>poháre, šálky, nerezov</w:t>
      </w:r>
      <w:r>
        <w:rPr>
          <w:lang w:val="fr-FR"/>
        </w:rPr>
        <w:t xml:space="preserve">é </w:t>
      </w:r>
      <w:proofErr w:type="spellStart"/>
      <w:r>
        <w:rPr>
          <w:lang w:val="en-US"/>
        </w:rPr>
        <w:t>ly</w:t>
      </w:r>
      <w:proofErr w:type="spellEnd"/>
      <w:r>
        <w:t>žičky na kávu a čaj, servítky,</w:t>
      </w:r>
    </w:p>
    <w:p w:rsidR="0012517F" w:rsidRDefault="00A92F48">
      <w:pPr>
        <w:pStyle w:val="Odsekzoznamu"/>
        <w:numPr>
          <w:ilvl w:val="0"/>
          <w:numId w:val="12"/>
        </w:numPr>
        <w:spacing w:after="160" w:line="259" w:lineRule="auto"/>
        <w:jc w:val="both"/>
      </w:pPr>
      <w:r>
        <w:t>priestor pre odkladanie</w:t>
      </w:r>
      <w:r>
        <w:t xml:space="preserve"> kabátov,</w:t>
      </w:r>
    </w:p>
    <w:p w:rsidR="0012517F" w:rsidRDefault="00A92F48">
      <w:pPr>
        <w:pStyle w:val="Odsekzoznamu"/>
        <w:numPr>
          <w:ilvl w:val="0"/>
          <w:numId w:val="12"/>
        </w:numPr>
        <w:spacing w:after="160" w:line="259" w:lineRule="auto"/>
        <w:jc w:val="both"/>
      </w:pPr>
      <w:r>
        <w:t>zabezpečenie inštalácie informačn</w:t>
      </w:r>
      <w:r>
        <w:rPr>
          <w:lang w:val="fr-FR"/>
        </w:rPr>
        <w:t>é</w:t>
      </w:r>
      <w:r>
        <w:t>ho syst</w:t>
      </w:r>
      <w:r>
        <w:rPr>
          <w:lang w:val="fr-FR"/>
        </w:rPr>
        <w:t>é</w:t>
      </w:r>
      <w:r>
        <w:t>mu podujatia (program, plagáty, navigačn</w:t>
      </w:r>
      <w:r>
        <w:rPr>
          <w:lang w:val="fr-FR"/>
        </w:rPr>
        <w:t xml:space="preserve">é </w:t>
      </w:r>
      <w:r>
        <w:t>tabuľky) v priestoroch konania podujatia zo strany poskytovateľa služ</w:t>
      </w:r>
      <w:proofErr w:type="spellStart"/>
      <w:r>
        <w:rPr>
          <w:lang w:val="de-DE"/>
        </w:rPr>
        <w:t>ieb</w:t>
      </w:r>
      <w:proofErr w:type="spellEnd"/>
      <w:r>
        <w:rPr>
          <w:lang w:val="de-DE"/>
        </w:rPr>
        <w:t xml:space="preserve">, </w:t>
      </w:r>
    </w:p>
    <w:p w:rsidR="0012517F" w:rsidRDefault="00A92F48">
      <w:pPr>
        <w:pStyle w:val="Odsekzoznamu"/>
        <w:numPr>
          <w:ilvl w:val="0"/>
          <w:numId w:val="12"/>
        </w:numPr>
        <w:spacing w:after="160" w:line="259" w:lineRule="auto"/>
        <w:jc w:val="both"/>
      </w:pPr>
      <w:r>
        <w:t>v prípade potreby bezplatná tlač a kopírovanie potrebný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materi</w:t>
      </w:r>
      <w:proofErr w:type="spellEnd"/>
      <w:r>
        <w:t xml:space="preserve">álov pre  účastníkov a </w:t>
      </w:r>
      <w:r>
        <w:t>organizátorov podujatia,</w:t>
      </w:r>
    </w:p>
    <w:p w:rsidR="0012517F" w:rsidRDefault="00A92F48">
      <w:pPr>
        <w:pStyle w:val="Odsekzoznamu"/>
        <w:numPr>
          <w:ilvl w:val="0"/>
          <w:numId w:val="12"/>
        </w:numPr>
        <w:spacing w:after="160" w:line="259" w:lineRule="auto"/>
        <w:jc w:val="both"/>
      </w:pPr>
      <w:r>
        <w:t>dobr</w:t>
      </w:r>
      <w:r>
        <w:rPr>
          <w:lang w:val="fr-FR"/>
        </w:rPr>
        <w:t xml:space="preserve">é </w:t>
      </w:r>
      <w:r>
        <w:t>dopravn</w:t>
      </w:r>
      <w:r>
        <w:rPr>
          <w:lang w:val="fr-FR"/>
        </w:rPr>
        <w:t xml:space="preserve">é </w:t>
      </w:r>
      <w:r>
        <w:t>spojenie do miesta realizácie odborn</w:t>
      </w:r>
      <w:r>
        <w:rPr>
          <w:lang w:val="fr-FR"/>
        </w:rPr>
        <w:t>é</w:t>
      </w:r>
      <w:r>
        <w:rPr>
          <w:lang w:val="en-US"/>
        </w:rPr>
        <w:t xml:space="preserve">ho </w:t>
      </w:r>
      <w:proofErr w:type="spellStart"/>
      <w:r>
        <w:rPr>
          <w:lang w:val="en-US"/>
        </w:rPr>
        <w:t>workshopu</w:t>
      </w:r>
      <w:proofErr w:type="spellEnd"/>
      <w:r>
        <w:rPr>
          <w:lang w:val="en-US"/>
        </w:rPr>
        <w:t xml:space="preserve"> (autobus, </w:t>
      </w:r>
      <w:proofErr w:type="spellStart"/>
      <w:r>
        <w:rPr>
          <w:lang w:val="en-US"/>
        </w:rPr>
        <w:t>vlak</w:t>
      </w:r>
      <w:proofErr w:type="spellEnd"/>
      <w:r>
        <w:rPr>
          <w:lang w:val="en-US"/>
        </w:rPr>
        <w:t>, MHD),</w:t>
      </w:r>
    </w:p>
    <w:p w:rsidR="0012517F" w:rsidRDefault="00A92F48">
      <w:pPr>
        <w:pStyle w:val="Odsekzoznamu"/>
        <w:numPr>
          <w:ilvl w:val="0"/>
          <w:numId w:val="12"/>
        </w:numPr>
        <w:spacing w:after="160" w:line="259" w:lineRule="auto"/>
        <w:jc w:val="both"/>
      </w:pPr>
      <w:r>
        <w:t>verejný obstarávateľ požaduje, aby mu bola umož</w:t>
      </w:r>
      <w:proofErr w:type="spellStart"/>
      <w:r>
        <w:rPr>
          <w:lang w:val="de-DE"/>
        </w:rPr>
        <w:t>nen</w:t>
      </w:r>
      <w:proofErr w:type="spellEnd"/>
      <w:r>
        <w:t xml:space="preserve">á úprava priestorov a inštalácia posterov, roll-upov a pultov v popoludňajších hodinách v deň </w:t>
      </w:r>
      <w:r>
        <w:t>pred konaní</w:t>
      </w:r>
      <w:r>
        <w:rPr>
          <w:lang w:val="en-US"/>
        </w:rPr>
        <w:t xml:space="preserve">m </w:t>
      </w:r>
      <w:proofErr w:type="spellStart"/>
      <w:r>
        <w:rPr>
          <w:lang w:val="en-US"/>
        </w:rPr>
        <w:t>workshopu</w:t>
      </w:r>
      <w:proofErr w:type="spellEnd"/>
      <w:r>
        <w:rPr>
          <w:lang w:val="en-US"/>
        </w:rPr>
        <w:t>,</w:t>
      </w:r>
    </w:p>
    <w:p w:rsidR="0012517F" w:rsidRDefault="00A92F48">
      <w:pPr>
        <w:pStyle w:val="Odsekzoznamu"/>
        <w:numPr>
          <w:ilvl w:val="0"/>
          <w:numId w:val="12"/>
        </w:numPr>
        <w:spacing w:after="160" w:line="259" w:lineRule="auto"/>
        <w:jc w:val="both"/>
      </w:pPr>
      <w:r>
        <w:t>menu podá</w:t>
      </w:r>
      <w:r>
        <w:rPr>
          <w:lang w:val="nl-NL"/>
        </w:rPr>
        <w:t>van</w:t>
      </w:r>
      <w:r>
        <w:rPr>
          <w:lang w:val="fr-FR"/>
        </w:rPr>
        <w:t xml:space="preserve">é </w:t>
      </w:r>
      <w:r>
        <w:t>počas obeda bude dohodnut</w:t>
      </w:r>
      <w:r>
        <w:rPr>
          <w:lang w:val="fr-FR"/>
        </w:rPr>
        <w:t xml:space="preserve">é </w:t>
      </w:r>
      <w:r>
        <w:t>2 dni pred uskutoč</w:t>
      </w:r>
      <w:proofErr w:type="spellStart"/>
      <w:r>
        <w:rPr>
          <w:lang w:val="de-DE"/>
        </w:rPr>
        <w:t>nen</w:t>
      </w:r>
      <w:proofErr w:type="spellEnd"/>
      <w:r>
        <w:t>ím odborn</w:t>
      </w:r>
      <w:r>
        <w:rPr>
          <w:lang w:val="fr-FR"/>
        </w:rPr>
        <w:t>é</w:t>
      </w:r>
      <w:r>
        <w:rPr>
          <w:lang w:val="en-US"/>
        </w:rPr>
        <w:t xml:space="preserve">ho </w:t>
      </w:r>
      <w:proofErr w:type="spellStart"/>
      <w:r>
        <w:rPr>
          <w:lang w:val="en-US"/>
        </w:rPr>
        <w:t>workshopu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bude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ods</w:t>
      </w:r>
      <w:proofErr w:type="spellEnd"/>
      <w:r>
        <w:t>úhlasen</w:t>
      </w:r>
      <w:r>
        <w:rPr>
          <w:lang w:val="fr-FR"/>
        </w:rPr>
        <w:t xml:space="preserve">é </w:t>
      </w:r>
      <w:r>
        <w:t>oboma stranami,</w:t>
      </w:r>
    </w:p>
    <w:p w:rsidR="0012517F" w:rsidRDefault="00A92F48">
      <w:pPr>
        <w:pStyle w:val="Odsekzoznamu"/>
        <w:numPr>
          <w:ilvl w:val="0"/>
          <w:numId w:val="12"/>
        </w:numPr>
        <w:spacing w:after="160" w:line="259" w:lineRule="auto"/>
        <w:jc w:val="both"/>
      </w:pPr>
      <w:r>
        <w:t>č</w:t>
      </w:r>
      <w:r>
        <w:rPr>
          <w:lang w:val="pt-PT"/>
        </w:rPr>
        <w:t>as pod</w:t>
      </w:r>
      <w:r>
        <w:t>ávania objednaných stravovacích služieb bude spresnený najneskôr 2 dni pred konaní</w:t>
      </w:r>
      <w:r>
        <w:rPr>
          <w:lang w:val="en-US"/>
        </w:rPr>
        <w:t xml:space="preserve">m </w:t>
      </w:r>
      <w:proofErr w:type="spellStart"/>
      <w:r>
        <w:rPr>
          <w:lang w:val="en-US"/>
        </w:rPr>
        <w:t>workshopu</w:t>
      </w:r>
      <w:proofErr w:type="spellEnd"/>
    </w:p>
    <w:p w:rsidR="0012517F" w:rsidRDefault="00A92F48">
      <w:pPr>
        <w:pStyle w:val="Odsekzoznamu"/>
        <w:numPr>
          <w:ilvl w:val="0"/>
          <w:numId w:val="12"/>
        </w:numPr>
        <w:spacing w:after="160" w:line="259" w:lineRule="auto"/>
        <w:jc w:val="both"/>
      </w:pPr>
      <w:r>
        <w:t>dodávateľ s</w:t>
      </w:r>
      <w:r>
        <w:t>lužieb bude fakturovať len skutočne čerpan</w:t>
      </w:r>
      <w:r>
        <w:rPr>
          <w:lang w:val="fr-FR"/>
        </w:rPr>
        <w:t xml:space="preserve">é </w:t>
      </w:r>
      <w:r>
        <w:t>služby v maximálnom rozsahu, ktorý upravuje zmluva</w:t>
      </w:r>
    </w:p>
    <w:p w:rsidR="0012517F" w:rsidRDefault="00A92F48">
      <w:pPr>
        <w:pStyle w:val="Odsekzoznamu"/>
        <w:numPr>
          <w:ilvl w:val="0"/>
          <w:numId w:val="12"/>
        </w:numPr>
        <w:spacing w:after="160" w:line="259" w:lineRule="auto"/>
        <w:jc w:val="both"/>
      </w:pPr>
      <w:r>
        <w:t>počas konania workshopu sa vyžaduje osobná prítomnosť min. 1 organizačn</w:t>
      </w:r>
      <w:r>
        <w:rPr>
          <w:lang w:val="fr-FR"/>
        </w:rPr>
        <w:t>é</w:t>
      </w:r>
      <w:r>
        <w:t xml:space="preserve">ho pracovníka – zástupcu poskytovateľa služieb, ktorý bude operatívne zabezpečovať </w:t>
      </w:r>
      <w:r>
        <w:rPr>
          <w:lang w:val="pt-PT"/>
        </w:rPr>
        <w:t>organi</w:t>
      </w:r>
      <w:r>
        <w:rPr>
          <w:lang w:val="pt-PT"/>
        </w:rPr>
        <w:t>za</w:t>
      </w:r>
      <w:r>
        <w:t>čn</w:t>
      </w:r>
      <w:r>
        <w:rPr>
          <w:lang w:val="fr-FR"/>
        </w:rPr>
        <w:t xml:space="preserve">é </w:t>
      </w:r>
      <w:r>
        <w:t>záležitosti,</w:t>
      </w:r>
    </w:p>
    <w:p w:rsidR="0012517F" w:rsidRDefault="00A92F48">
      <w:pPr>
        <w:pStyle w:val="Odsekzoznamu"/>
        <w:numPr>
          <w:ilvl w:val="0"/>
          <w:numId w:val="12"/>
        </w:numPr>
        <w:spacing w:after="160" w:line="259" w:lineRule="auto"/>
        <w:jc w:val="both"/>
      </w:pPr>
      <w:r>
        <w:lastRenderedPageBreak/>
        <w:t xml:space="preserve">objednávateľ si vyhradzuje právo na zmenu programu (obsahovú a časovú). V prípade takýchto okolností je objednávateľ </w:t>
      </w:r>
      <w:r>
        <w:t>opr</w:t>
      </w:r>
      <w:r>
        <w:t xml:space="preserve">ávnený </w:t>
      </w:r>
      <w:r>
        <w:t>operat</w:t>
      </w:r>
      <w:r>
        <w:t>ívne presunúť jednotliv</w:t>
      </w:r>
      <w:r>
        <w:rPr>
          <w:lang w:val="fr-FR"/>
        </w:rPr>
        <w:t xml:space="preserve">é </w:t>
      </w:r>
      <w:r>
        <w:t>služby podľa potreby pri zachovaní celkovej objednanej dodávky služ</w:t>
      </w:r>
      <w:proofErr w:type="spellStart"/>
      <w:r>
        <w:rPr>
          <w:lang w:val="de-DE"/>
        </w:rPr>
        <w:t>ieb</w:t>
      </w:r>
      <w:proofErr w:type="spellEnd"/>
      <w:r>
        <w:rPr>
          <w:lang w:val="de-DE"/>
        </w:rPr>
        <w:t xml:space="preserve">, </w:t>
      </w:r>
      <w:r>
        <w:t>č</w:t>
      </w:r>
      <w:r>
        <w:rPr>
          <w:lang w:val="pt-PT"/>
        </w:rPr>
        <w:t xml:space="preserve">o do </w:t>
      </w:r>
      <w:r>
        <w:rPr>
          <w:lang w:val="pt-PT"/>
        </w:rPr>
        <w:t>po</w:t>
      </w:r>
      <w:r>
        <w:t>čtu a kvality v rámci zmluvne dohodnut</w:t>
      </w:r>
      <w:r>
        <w:rPr>
          <w:lang w:val="fr-FR"/>
        </w:rPr>
        <w:t>é</w:t>
      </w:r>
      <w:r>
        <w:rPr>
          <w:lang w:val="pt-PT"/>
        </w:rPr>
        <w:t>ho finan</w:t>
      </w:r>
      <w:r>
        <w:t>čn</w:t>
      </w:r>
      <w:r>
        <w:rPr>
          <w:lang w:val="fr-FR"/>
        </w:rPr>
        <w:t>é</w:t>
      </w:r>
      <w:r>
        <w:t>ho rámca.</w:t>
      </w:r>
    </w:p>
    <w:p w:rsidR="0012517F" w:rsidRDefault="00A92F48">
      <w:pPr>
        <w:pStyle w:val="Odsekzoznamu"/>
        <w:numPr>
          <w:ilvl w:val="0"/>
          <w:numId w:val="12"/>
        </w:numPr>
        <w:spacing w:after="160" w:line="259" w:lineRule="auto"/>
        <w:jc w:val="both"/>
      </w:pPr>
      <w:r>
        <w:t>podmienkou uskutočnenia odborn</w:t>
      </w:r>
      <w:r>
        <w:rPr>
          <w:lang w:val="fr-FR"/>
        </w:rPr>
        <w:t>é</w:t>
      </w:r>
      <w:r>
        <w:t>ho workshopu je potvrdenie účasti min. 30 účastníkov</w:t>
      </w:r>
    </w:p>
    <w:p w:rsidR="0012517F" w:rsidRDefault="00A92F48">
      <w:pPr>
        <w:pStyle w:val="Odsekzoznamu"/>
        <w:numPr>
          <w:ilvl w:val="0"/>
          <w:numId w:val="12"/>
        </w:numPr>
        <w:spacing w:after="160" w:line="259" w:lineRule="auto"/>
        <w:jc w:val="both"/>
      </w:pPr>
      <w:r>
        <w:t>stravovacie služby ako aj priestory na realizáciu workshopu a ostatn</w:t>
      </w:r>
      <w:r>
        <w:rPr>
          <w:lang w:val="fr-FR"/>
        </w:rPr>
        <w:t xml:space="preserve">é </w:t>
      </w:r>
      <w:r>
        <w:t>požiadavky sa budú realizovať v rámci je</w:t>
      </w:r>
      <w:r>
        <w:t>dn</w:t>
      </w:r>
      <w:r>
        <w:rPr>
          <w:lang w:val="fr-FR"/>
        </w:rPr>
        <w:t>é</w:t>
      </w:r>
      <w:r>
        <w:t>ho zariadenia (budovy)</w:t>
      </w:r>
    </w:p>
    <w:sectPr w:rsidR="0012517F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F48" w:rsidRDefault="00A92F48">
      <w:r>
        <w:separator/>
      </w:r>
    </w:p>
  </w:endnote>
  <w:endnote w:type="continuationSeparator" w:id="0">
    <w:p w:rsidR="00A92F48" w:rsidRDefault="00A9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17F" w:rsidRDefault="0012517F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F48" w:rsidRDefault="00A92F48">
      <w:r>
        <w:separator/>
      </w:r>
    </w:p>
  </w:footnote>
  <w:footnote w:type="continuationSeparator" w:id="0">
    <w:p w:rsidR="00A92F48" w:rsidRDefault="00A92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17F" w:rsidRDefault="0012517F">
    <w:pPr>
      <w:pStyle w:val="Hlavikaap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7C7D"/>
    <w:multiLevelType w:val="hybridMultilevel"/>
    <w:tmpl w:val="4D7CE3E8"/>
    <w:styleLink w:val="Importovantl5"/>
    <w:lvl w:ilvl="0" w:tplc="D15095D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40B6FE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909C38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7EBEA6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122860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CED104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DCB3E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FC3D0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089C84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9AE59C8"/>
    <w:multiLevelType w:val="hybridMultilevel"/>
    <w:tmpl w:val="18B40F78"/>
    <w:styleLink w:val="Importovantl4"/>
    <w:lvl w:ilvl="0" w:tplc="F1E21AA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B2420C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EACF4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E6925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42FC64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EAA412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104BD8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3ADFAE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A4283E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FB73E34"/>
    <w:multiLevelType w:val="hybridMultilevel"/>
    <w:tmpl w:val="4D7CE3E8"/>
    <w:numStyleLink w:val="Importovantl5"/>
  </w:abstractNum>
  <w:abstractNum w:abstractNumId="3" w15:restartNumberingAfterBreak="0">
    <w:nsid w:val="374E5AD7"/>
    <w:multiLevelType w:val="hybridMultilevel"/>
    <w:tmpl w:val="5CFA46A0"/>
    <w:numStyleLink w:val="Importovantl1"/>
  </w:abstractNum>
  <w:abstractNum w:abstractNumId="4" w15:restartNumberingAfterBreak="0">
    <w:nsid w:val="3AA57E6B"/>
    <w:multiLevelType w:val="hybridMultilevel"/>
    <w:tmpl w:val="BF84D488"/>
    <w:numStyleLink w:val="Importovantl7"/>
  </w:abstractNum>
  <w:abstractNum w:abstractNumId="5" w15:restartNumberingAfterBreak="0">
    <w:nsid w:val="43B36214"/>
    <w:multiLevelType w:val="hybridMultilevel"/>
    <w:tmpl w:val="CB4A870E"/>
    <w:styleLink w:val="Importovantl2"/>
    <w:lvl w:ilvl="0" w:tplc="88406CC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F411D6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844A7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409468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64AA9E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D6C91E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2AF48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4E74C6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5AA182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DF575D6"/>
    <w:multiLevelType w:val="hybridMultilevel"/>
    <w:tmpl w:val="18B40F78"/>
    <w:numStyleLink w:val="Importovantl4"/>
  </w:abstractNum>
  <w:abstractNum w:abstractNumId="7" w15:restartNumberingAfterBreak="0">
    <w:nsid w:val="57731F5B"/>
    <w:multiLevelType w:val="hybridMultilevel"/>
    <w:tmpl w:val="5CFA46A0"/>
    <w:styleLink w:val="Importovantl1"/>
    <w:lvl w:ilvl="0" w:tplc="DD4AFF32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2348E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861B9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F44DF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B023E4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1ABB74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EA66C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E220B2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2FF8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F74414F"/>
    <w:multiLevelType w:val="hybridMultilevel"/>
    <w:tmpl w:val="5BB23E3C"/>
    <w:styleLink w:val="Importovantl6"/>
    <w:lvl w:ilvl="0" w:tplc="DFC8ABFE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8BE02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5806AC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A63740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825AC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060AB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94E558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BE2092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5ED9B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FB14CA0"/>
    <w:multiLevelType w:val="hybridMultilevel"/>
    <w:tmpl w:val="BF84D488"/>
    <w:styleLink w:val="Importovantl7"/>
    <w:lvl w:ilvl="0" w:tplc="F36ACEBA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90A4D2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46AB7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D83A4C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4878F0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B8D6F0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2E8C88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C0CCA4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D0E166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CBE0D4B"/>
    <w:multiLevelType w:val="hybridMultilevel"/>
    <w:tmpl w:val="CB4A870E"/>
    <w:numStyleLink w:val="Importovantl2"/>
  </w:abstractNum>
  <w:abstractNum w:abstractNumId="11" w15:restartNumberingAfterBreak="0">
    <w:nsid w:val="7BD57B8B"/>
    <w:multiLevelType w:val="hybridMultilevel"/>
    <w:tmpl w:val="5BB23E3C"/>
    <w:numStyleLink w:val="Importovantl6"/>
  </w:abstractNum>
  <w:num w:numId="1">
    <w:abstractNumId w:val="7"/>
  </w:num>
  <w:num w:numId="2">
    <w:abstractNumId w:val="3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7F"/>
    <w:rsid w:val="0012517F"/>
    <w:rsid w:val="0092014B"/>
    <w:rsid w:val="00A9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527D"/>
  <w15:docId w15:val="{FFFC1B06-13C5-4457-849C-C5A6873A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loA">
    <w:name w:val="Telo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elo">
    <w:name w:val="Telo"/>
    <w:rPr>
      <w:rFonts w:cs="Arial Unicode MS"/>
      <w:color w:val="000000"/>
      <w:sz w:val="24"/>
      <w:szCs w:val="24"/>
      <w:u w:color="000000"/>
    </w:rPr>
  </w:style>
  <w:style w:type="paragraph" w:styleId="Odsekzoznamu">
    <w:name w:val="List Paragraph"/>
    <w:pPr>
      <w:ind w:left="708"/>
    </w:pPr>
    <w:rPr>
      <w:rFonts w:ascii="Calibri" w:eastAsia="Calibri" w:hAnsi="Calibri" w:cs="Calibri"/>
      <w:color w:val="000000"/>
      <w:sz w:val="22"/>
      <w:szCs w:val="22"/>
      <w:u w:color="000000"/>
      <w:lang w:val="it-IT"/>
    </w:rPr>
  </w:style>
  <w:style w:type="numbering" w:customStyle="1" w:styleId="Importovantl1">
    <w:name w:val="Importovaný štýl 1"/>
    <w:pPr>
      <w:numPr>
        <w:numId w:val="1"/>
      </w:numPr>
    </w:pPr>
  </w:style>
  <w:style w:type="numbering" w:customStyle="1" w:styleId="Importovantl2">
    <w:name w:val="Importovaný štýl 2"/>
    <w:pPr>
      <w:numPr>
        <w:numId w:val="3"/>
      </w:numPr>
    </w:pPr>
  </w:style>
  <w:style w:type="numbering" w:customStyle="1" w:styleId="Importovantl4">
    <w:name w:val="Importovaný štýl 4"/>
    <w:pPr>
      <w:numPr>
        <w:numId w:val="5"/>
      </w:numPr>
    </w:pPr>
  </w:style>
  <w:style w:type="numbering" w:customStyle="1" w:styleId="Importovantl5">
    <w:name w:val="Importovaný štýl 5"/>
    <w:pPr>
      <w:numPr>
        <w:numId w:val="7"/>
      </w:numPr>
    </w:pPr>
  </w:style>
  <w:style w:type="numbering" w:customStyle="1" w:styleId="Importovantl6">
    <w:name w:val="Importovaný štýl 6"/>
    <w:pPr>
      <w:numPr>
        <w:numId w:val="9"/>
      </w:numPr>
    </w:pPr>
  </w:style>
  <w:style w:type="numbering" w:customStyle="1" w:styleId="Importovantl7">
    <w:name w:val="Importovaný štýl 7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Baričová</dc:creator>
  <cp:lastModifiedBy>Petra Baričová</cp:lastModifiedBy>
  <cp:revision>2</cp:revision>
  <dcterms:created xsi:type="dcterms:W3CDTF">2019-05-16T09:57:00Z</dcterms:created>
  <dcterms:modified xsi:type="dcterms:W3CDTF">2019-05-16T09:57:00Z</dcterms:modified>
</cp:coreProperties>
</file>