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6F" w:rsidRDefault="009542ED" w:rsidP="00E016AA">
      <w:pPr>
        <w:jc w:val="right"/>
        <w:rPr>
          <w:rFonts w:cstheme="minorHAnsi"/>
        </w:rPr>
      </w:pPr>
      <w:r>
        <w:rPr>
          <w:rFonts w:cstheme="minorHAnsi"/>
        </w:rPr>
        <w:t>Príloha č.</w:t>
      </w:r>
      <w:r w:rsidR="00E016AA">
        <w:rPr>
          <w:rFonts w:cstheme="minorHAnsi"/>
        </w:rPr>
        <w:t xml:space="preserve"> </w:t>
      </w:r>
      <w:r w:rsidR="00BD51C4">
        <w:rPr>
          <w:rFonts w:cstheme="minorHAnsi"/>
        </w:rPr>
        <w:t>1</w:t>
      </w:r>
    </w:p>
    <w:p w:rsidR="009542ED" w:rsidRPr="006F70A0" w:rsidRDefault="009542ED" w:rsidP="006F70A0">
      <w:pPr>
        <w:jc w:val="center"/>
        <w:rPr>
          <w:rFonts w:cstheme="minorHAnsi"/>
          <w:b/>
          <w:sz w:val="28"/>
          <w:szCs w:val="28"/>
        </w:rPr>
      </w:pPr>
      <w:r w:rsidRPr="006F70A0">
        <w:rPr>
          <w:rFonts w:cstheme="minorHAnsi"/>
          <w:b/>
          <w:sz w:val="28"/>
          <w:szCs w:val="28"/>
        </w:rPr>
        <w:t>Návrh na plnenie kritérií</w:t>
      </w:r>
    </w:p>
    <w:p w:rsidR="00D1071D" w:rsidRPr="00E016AA" w:rsidRDefault="00D1071D" w:rsidP="009542ED">
      <w:pPr>
        <w:jc w:val="both"/>
        <w:rPr>
          <w:rFonts w:cstheme="minorHAnsi"/>
          <w:b/>
        </w:rPr>
      </w:pPr>
      <w:r w:rsidRPr="00E016AA">
        <w:rPr>
          <w:rFonts w:cstheme="minorHAnsi"/>
          <w:b/>
        </w:rPr>
        <w:t>Názov predmetu zákazky: „</w:t>
      </w:r>
      <w:proofErr w:type="spellStart"/>
      <w:r w:rsidR="00BE6CC1">
        <w:rPr>
          <w:rFonts w:ascii="Calibri" w:hAnsi="Calibri" w:cs="Calibri"/>
          <w:b/>
        </w:rPr>
        <w:t>K</w:t>
      </w:r>
      <w:r w:rsidR="00BE6CC1" w:rsidRPr="00805350">
        <w:rPr>
          <w:rFonts w:ascii="Calibri" w:hAnsi="Calibri" w:cs="Calibri"/>
          <w:b/>
        </w:rPr>
        <w:t>onsekutívne</w:t>
      </w:r>
      <w:proofErr w:type="spellEnd"/>
      <w:r w:rsidR="00BE6CC1" w:rsidRPr="00805350">
        <w:rPr>
          <w:rFonts w:ascii="Calibri" w:hAnsi="Calibri" w:cs="Calibri"/>
          <w:b/>
        </w:rPr>
        <w:t xml:space="preserve"> tlmočenie z anglického jazyka do slovenského jazyka</w:t>
      </w:r>
      <w:r w:rsidRPr="00E016AA">
        <w:rPr>
          <w:rFonts w:cstheme="minorHAnsi"/>
          <w:b/>
        </w:rPr>
        <w:t>“</w:t>
      </w:r>
    </w:p>
    <w:p w:rsidR="009542ED" w:rsidRPr="00E016AA" w:rsidRDefault="009542ED" w:rsidP="009542ED">
      <w:pPr>
        <w:jc w:val="both"/>
        <w:rPr>
          <w:rFonts w:eastAsia="Trebuchet MS" w:cstheme="minorHAnsi"/>
        </w:rPr>
      </w:pPr>
      <w:r w:rsidRPr="00E016AA">
        <w:rPr>
          <w:rFonts w:cstheme="minorHAnsi"/>
        </w:rPr>
        <w:t>Obchodn</w:t>
      </w:r>
      <w:r w:rsidRPr="00E016AA">
        <w:rPr>
          <w:rFonts w:cstheme="minorHAnsi"/>
          <w:lang w:val="fr-FR"/>
        </w:rPr>
        <w:t xml:space="preserve">é </w:t>
      </w:r>
      <w:r w:rsidRPr="00E016AA">
        <w:rPr>
          <w:rFonts w:cstheme="minorHAnsi"/>
          <w:lang w:val="it-IT"/>
        </w:rPr>
        <w:t>meno uch</w:t>
      </w:r>
      <w:r w:rsidRPr="00E016AA">
        <w:rPr>
          <w:rFonts w:cstheme="minorHAnsi"/>
        </w:rPr>
        <w:t>ádzača</w:t>
      </w:r>
      <w:r w:rsidRPr="00E016AA">
        <w:rPr>
          <w:rFonts w:cstheme="minorHAnsi"/>
        </w:rPr>
        <w:tab/>
      </w:r>
      <w:r w:rsidRPr="00E016AA">
        <w:rPr>
          <w:rStyle w:val="iadne"/>
          <w:rFonts w:cstheme="minorHAnsi"/>
          <w:color w:val="EC9F2E"/>
          <w:highlight w:val="yellow"/>
          <w:u w:val="single" w:color="EC9F2E"/>
        </w:rPr>
        <w:t xml:space="preserve">[vyplní </w:t>
      </w:r>
      <w:r w:rsidRPr="00E016AA">
        <w:rPr>
          <w:rStyle w:val="iadne"/>
          <w:rFonts w:cstheme="minorHAnsi"/>
          <w:color w:val="EC9F2E"/>
          <w:highlight w:val="yellow"/>
          <w:u w:val="single" w:color="EC9F2E"/>
          <w:lang w:val="de-DE"/>
        </w:rPr>
        <w:t>uch</w:t>
      </w:r>
      <w:r w:rsidRPr="00E016AA">
        <w:rPr>
          <w:rStyle w:val="iadne"/>
          <w:rFonts w:cstheme="minorHAnsi"/>
          <w:color w:val="EC9F2E"/>
          <w:highlight w:val="yellow"/>
          <w:u w:val="single" w:color="EC9F2E"/>
        </w:rPr>
        <w:t>ádzač]</w:t>
      </w:r>
    </w:p>
    <w:p w:rsidR="009542ED" w:rsidRPr="00E016AA" w:rsidRDefault="009542ED" w:rsidP="009542ED">
      <w:pPr>
        <w:pStyle w:val="TeloAA"/>
        <w:jc w:val="both"/>
        <w:rPr>
          <w:rFonts w:asciiTheme="minorHAnsi" w:eastAsia="Trebuchet MS" w:hAnsiTheme="minorHAnsi" w:cstheme="minorHAnsi"/>
        </w:rPr>
      </w:pPr>
      <w:r w:rsidRPr="00E016AA">
        <w:rPr>
          <w:rStyle w:val="iadne"/>
          <w:rFonts w:asciiTheme="minorHAnsi" w:hAnsiTheme="minorHAnsi" w:cstheme="minorHAnsi"/>
          <w:lang w:val="it-IT"/>
        </w:rPr>
        <w:t xml:space="preserve">Sídlo alebo miesto podnikania: </w:t>
      </w:r>
      <w:r w:rsidRPr="00E016AA">
        <w:rPr>
          <w:rStyle w:val="iadne"/>
          <w:rFonts w:asciiTheme="minorHAnsi" w:hAnsiTheme="minorHAnsi" w:cstheme="minorHAnsi"/>
          <w:lang w:val="it-IT"/>
        </w:rPr>
        <w:tab/>
      </w:r>
      <w:r w:rsidRPr="00E016AA">
        <w:rPr>
          <w:rStyle w:val="iadne"/>
          <w:rFonts w:asciiTheme="minorHAnsi" w:hAnsiTheme="minorHAnsi" w:cstheme="minorHAnsi"/>
          <w:color w:val="EC9F2E"/>
          <w:highlight w:val="yellow"/>
          <w:u w:val="single" w:color="EC9F2E"/>
        </w:rPr>
        <w:t>[vyplní uchádzač]</w:t>
      </w:r>
    </w:p>
    <w:p w:rsidR="009542ED" w:rsidRPr="00E016AA" w:rsidRDefault="009542ED" w:rsidP="009542ED">
      <w:pPr>
        <w:pStyle w:val="TeloAA"/>
        <w:jc w:val="both"/>
        <w:rPr>
          <w:rFonts w:asciiTheme="minorHAnsi" w:eastAsia="Trebuchet MS" w:hAnsiTheme="minorHAnsi" w:cstheme="minorHAnsi"/>
        </w:rPr>
      </w:pPr>
      <w:r w:rsidRPr="00E016AA">
        <w:rPr>
          <w:rStyle w:val="iadne"/>
          <w:rFonts w:asciiTheme="minorHAnsi" w:hAnsiTheme="minorHAnsi" w:cstheme="minorHAnsi"/>
          <w:lang w:val="it-IT"/>
        </w:rPr>
        <w:t>IČO uchádzača:</w:t>
      </w:r>
      <w:r w:rsidRPr="00E016AA">
        <w:rPr>
          <w:rStyle w:val="iadne"/>
          <w:rFonts w:asciiTheme="minorHAnsi" w:hAnsiTheme="minorHAnsi" w:cstheme="minorHAnsi"/>
          <w:lang w:val="it-IT"/>
        </w:rPr>
        <w:tab/>
      </w:r>
      <w:r w:rsidRPr="00E016AA">
        <w:rPr>
          <w:rStyle w:val="iadne"/>
          <w:rFonts w:asciiTheme="minorHAnsi" w:hAnsiTheme="minorHAnsi" w:cstheme="minorHAnsi"/>
          <w:lang w:val="it-IT"/>
        </w:rPr>
        <w:tab/>
      </w:r>
      <w:r w:rsidRPr="00E016AA">
        <w:rPr>
          <w:rStyle w:val="iadne"/>
          <w:rFonts w:asciiTheme="minorHAnsi" w:hAnsiTheme="minorHAnsi" w:cstheme="minorHAnsi"/>
          <w:color w:val="EC9F2E"/>
          <w:highlight w:val="yellow"/>
          <w:u w:val="single" w:color="EC9F2E"/>
        </w:rPr>
        <w:t>[vyplní uchádzač]</w:t>
      </w:r>
    </w:p>
    <w:p w:rsidR="009542ED" w:rsidRPr="00E016AA" w:rsidRDefault="009542ED" w:rsidP="009542ED">
      <w:pPr>
        <w:pStyle w:val="TeloAA"/>
        <w:jc w:val="both"/>
        <w:rPr>
          <w:rStyle w:val="iadne"/>
          <w:rFonts w:asciiTheme="minorHAnsi" w:eastAsia="Trebuchet MS" w:hAnsiTheme="minorHAnsi" w:cstheme="minorHAnsi"/>
          <w:color w:val="EC9F2E"/>
          <w:u w:val="single" w:color="EC9F2E"/>
        </w:rPr>
      </w:pPr>
      <w:r w:rsidRPr="00E016AA">
        <w:rPr>
          <w:rStyle w:val="iadne"/>
          <w:rFonts w:asciiTheme="minorHAnsi" w:hAnsiTheme="minorHAnsi" w:cstheme="minorHAnsi"/>
          <w:lang w:val="it-IT"/>
        </w:rPr>
        <w:t xml:space="preserve">Kontaktná osoba uchádzača: </w:t>
      </w:r>
      <w:r w:rsidRPr="00E016AA">
        <w:rPr>
          <w:rStyle w:val="iadne"/>
          <w:rFonts w:asciiTheme="minorHAnsi" w:hAnsiTheme="minorHAnsi" w:cstheme="minorHAnsi"/>
          <w:lang w:val="it-IT"/>
        </w:rPr>
        <w:tab/>
      </w:r>
      <w:r w:rsidRPr="00E016AA">
        <w:rPr>
          <w:rStyle w:val="iadne"/>
          <w:rFonts w:asciiTheme="minorHAnsi" w:hAnsiTheme="minorHAnsi" w:cstheme="minorHAnsi"/>
          <w:color w:val="EC9F2E"/>
          <w:highlight w:val="yellow"/>
          <w:u w:val="single" w:color="EC9F2E"/>
        </w:rPr>
        <w:t>[vyplní uchádzač]</w:t>
      </w:r>
    </w:p>
    <w:tbl>
      <w:tblPr>
        <w:tblStyle w:val="TableNormal"/>
        <w:tblW w:w="89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843"/>
        <w:gridCol w:w="1276"/>
        <w:gridCol w:w="1276"/>
      </w:tblGrid>
      <w:tr w:rsidR="00C72DB7" w:rsidRPr="00E016AA" w:rsidTr="00C72DB7">
        <w:trPr>
          <w:trHeight w:val="373"/>
        </w:trPr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2DB7" w:rsidRPr="00E016AA" w:rsidRDefault="00C72DB7" w:rsidP="001D0765">
            <w:pPr>
              <w:tabs>
                <w:tab w:val="left" w:pos="709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2DB7" w:rsidRPr="00E016AA" w:rsidRDefault="00C72DB7" w:rsidP="005C6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Maximálne predpokladané množstvo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B7" w:rsidRPr="00C72DB7" w:rsidRDefault="00C72DB7" w:rsidP="001D0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DB7">
              <w:rPr>
                <w:rFonts w:asciiTheme="minorHAnsi" w:hAnsiTheme="minorHAnsi" w:cstheme="minorHAnsi"/>
                <w:sz w:val="22"/>
                <w:szCs w:val="22"/>
              </w:rPr>
              <w:t>Cena za 1 MJ= 1 hod (60 min) EUR bez DPH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B7" w:rsidRPr="00E016AA" w:rsidRDefault="00C72DB7" w:rsidP="001D0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6AA">
              <w:rPr>
                <w:rFonts w:asciiTheme="minorHAnsi" w:hAnsiTheme="minorHAnsi" w:cstheme="minorHAnsi"/>
                <w:sz w:val="22"/>
                <w:szCs w:val="22"/>
              </w:rPr>
              <w:t xml:space="preserve">Celková 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predpokladané max. množstvo EUR</w:t>
            </w:r>
            <w:r w:rsidRPr="00E016AA">
              <w:rPr>
                <w:rFonts w:asciiTheme="minorHAnsi" w:hAnsiTheme="minorHAnsi" w:cstheme="minorHAnsi"/>
                <w:sz w:val="22"/>
                <w:szCs w:val="22"/>
              </w:rPr>
              <w:t xml:space="preserve"> bez DPH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2DB7" w:rsidRDefault="00C72DB7" w:rsidP="001D0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72DB7" w:rsidRPr="00E016AA" w:rsidRDefault="00C72DB7" w:rsidP="001D0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eastAsia="Calibri" w:cstheme="minorHAnsi"/>
              </w:rPr>
            </w:pPr>
            <w:r w:rsidRPr="00E016AA">
              <w:rPr>
                <w:rFonts w:asciiTheme="minorHAnsi" w:eastAsia="Calibri" w:hAnsiTheme="minorHAnsi" w:cstheme="minorHAnsi"/>
                <w:sz w:val="22"/>
                <w:szCs w:val="22"/>
              </w:rPr>
              <w:t>Výška DPH v EUR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2DB7" w:rsidRPr="00E016AA" w:rsidRDefault="00C72DB7" w:rsidP="001D0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6AA">
              <w:rPr>
                <w:rFonts w:asciiTheme="minorHAnsi" w:hAnsiTheme="minorHAnsi" w:cstheme="minorHAnsi"/>
                <w:sz w:val="22"/>
                <w:szCs w:val="22"/>
              </w:rPr>
              <w:t xml:space="preserve">Celková 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predpokladané max. množstvo </w:t>
            </w:r>
            <w:r w:rsidRPr="00E016AA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C72DB7" w:rsidRPr="00E016AA" w:rsidTr="00C72DB7">
        <w:trPr>
          <w:trHeight w:val="1522"/>
        </w:trPr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2DB7" w:rsidRPr="00E016AA" w:rsidRDefault="00C72DB7" w:rsidP="00235C36">
            <w:pPr>
              <w:pStyle w:val="p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Konzekutívne tlmočenie z</w:t>
            </w:r>
            <w:r w:rsidR="00235C36">
              <w:rPr>
                <w:rFonts w:ascii="Calibri" w:hAnsi="Calibri" w:cs="Calibri"/>
                <w:sz w:val="22"/>
                <w:szCs w:val="22"/>
              </w:rPr>
              <w:t> anglického jazyka do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slovenského jazyka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2DB7" w:rsidRPr="00C72DB7" w:rsidRDefault="00597425" w:rsidP="001D0765">
            <w:pPr>
              <w:tabs>
                <w:tab w:val="left" w:pos="720"/>
                <w:tab w:val="left" w:pos="14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C6871">
              <w:rPr>
                <w:rFonts w:asciiTheme="minorHAnsi" w:hAnsiTheme="minorHAnsi" w:cstheme="minorHAnsi"/>
                <w:sz w:val="22"/>
                <w:szCs w:val="22"/>
              </w:rPr>
              <w:t xml:space="preserve"> hod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72DB7" w:rsidRPr="00E016AA" w:rsidRDefault="00C72DB7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72DB7" w:rsidRPr="00E016AA" w:rsidRDefault="00C72DB7" w:rsidP="001D0765">
            <w:pPr>
              <w:tabs>
                <w:tab w:val="left" w:pos="720"/>
                <w:tab w:val="left" w:pos="14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72DB7" w:rsidRPr="00E016AA" w:rsidRDefault="00C72DB7" w:rsidP="001D0765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2DB7" w:rsidRPr="00E016AA" w:rsidRDefault="00C72DB7" w:rsidP="001D0765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DB7" w:rsidRPr="00E016AA" w:rsidTr="00C72DB7">
        <w:trPr>
          <w:trHeight w:val="1017"/>
        </w:trPr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2DB7" w:rsidRDefault="00C72DB7" w:rsidP="005C6871">
            <w:pPr>
              <w:pStyle w:val="p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každej začatej hodiny tlmočenia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2DB7" w:rsidRPr="005C6871" w:rsidRDefault="005C6871" w:rsidP="001D0765">
            <w:pPr>
              <w:tabs>
                <w:tab w:val="left" w:pos="720"/>
                <w:tab w:val="left" w:pos="1440"/>
              </w:tabs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871">
              <w:rPr>
                <w:rFonts w:asciiTheme="minorHAnsi" w:eastAsia="Calibri" w:hAnsiTheme="minorHAnsi" w:cstheme="minorHAnsi"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min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72DB7" w:rsidRPr="00E016AA" w:rsidRDefault="00C72DB7" w:rsidP="001D0765">
            <w:pPr>
              <w:tabs>
                <w:tab w:val="left" w:pos="720"/>
                <w:tab w:val="left" w:pos="1440"/>
              </w:tabs>
              <w:jc w:val="center"/>
              <w:rPr>
                <w:rFonts w:eastAsia="Calibri" w:cstheme="minorHAnsi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72DB7" w:rsidRPr="00E016AA" w:rsidRDefault="00C72DB7" w:rsidP="001D0765">
            <w:pPr>
              <w:tabs>
                <w:tab w:val="left" w:pos="720"/>
                <w:tab w:val="left" w:pos="1440"/>
              </w:tabs>
              <w:jc w:val="center"/>
              <w:rPr>
                <w:rFonts w:eastAsia="Calibri" w:cstheme="minorHAnsi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72DB7" w:rsidRPr="00E016AA" w:rsidRDefault="00C72DB7" w:rsidP="001D0765">
            <w:pPr>
              <w:tabs>
                <w:tab w:val="left" w:pos="720"/>
              </w:tabs>
              <w:jc w:val="center"/>
              <w:rPr>
                <w:rFonts w:eastAsia="Calibri" w:cstheme="minorHAnsi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2DB7" w:rsidRPr="00E016AA" w:rsidRDefault="00C72DB7" w:rsidP="001D0765">
            <w:pPr>
              <w:tabs>
                <w:tab w:val="left" w:pos="720"/>
              </w:tabs>
              <w:jc w:val="center"/>
              <w:rPr>
                <w:rFonts w:eastAsia="Calibri" w:cstheme="minorHAnsi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2DB7" w:rsidRPr="00E016AA" w:rsidTr="007671EF">
        <w:trPr>
          <w:trHeight w:val="318"/>
        </w:trPr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2DB7" w:rsidRPr="00E016AA" w:rsidRDefault="00C72DB7" w:rsidP="001D0765">
            <w:pPr>
              <w:tabs>
                <w:tab w:val="left" w:pos="720"/>
                <w:tab w:val="left" w:pos="1440"/>
              </w:tabs>
              <w:jc w:val="center"/>
              <w:rPr>
                <w:rFonts w:eastAsia="Calibri" w:cstheme="minorHAnsi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theme="minorHAnsi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Celková cena za celý predmet zákazky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72DB7" w:rsidRPr="00C72DB7" w:rsidRDefault="00C72DB7" w:rsidP="001D0765">
            <w:pPr>
              <w:tabs>
                <w:tab w:val="left" w:pos="720"/>
                <w:tab w:val="left" w:pos="1440"/>
              </w:tabs>
              <w:jc w:val="center"/>
              <w:rPr>
                <w:rFonts w:eastAsia="Calibri" w:cstheme="minorHAnsi"/>
                <w:i/>
                <w:iCs/>
                <w:highlight w:val="cy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72DB7" w:rsidRPr="00C72DB7" w:rsidRDefault="00C72DB7" w:rsidP="001D0765">
            <w:pPr>
              <w:tabs>
                <w:tab w:val="left" w:pos="720"/>
              </w:tabs>
              <w:jc w:val="center"/>
              <w:rPr>
                <w:rFonts w:eastAsia="Calibri" w:cstheme="minorHAnsi"/>
                <w:i/>
                <w:iCs/>
                <w:highlight w:val="cy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C72DB7" w:rsidRPr="00C72DB7" w:rsidRDefault="00C72DB7" w:rsidP="001D0765">
            <w:pPr>
              <w:tabs>
                <w:tab w:val="left" w:pos="720"/>
              </w:tabs>
              <w:jc w:val="center"/>
              <w:rPr>
                <w:rFonts w:eastAsia="Calibri" w:cstheme="minorHAnsi"/>
                <w:i/>
                <w:iCs/>
                <w:highlight w:val="cy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EF0E36" w:rsidRDefault="00EF7D43" w:rsidP="00C72DB7">
      <w:pPr>
        <w:pStyle w:val="TeloAA"/>
        <w:widowControl w:val="0"/>
        <w:spacing w:line="240" w:lineRule="auto"/>
        <w:rPr>
          <w:rFonts w:ascii="Calibri" w:hAnsi="Calibri"/>
        </w:rPr>
      </w:pPr>
      <w:r>
        <w:rPr>
          <w:rFonts w:ascii="Calibri" w:hAnsi="Calibri"/>
        </w:rPr>
        <w:t>(ceny požadujeme zaokrúhliť na dve desatinné miesta)</w:t>
      </w:r>
    </w:p>
    <w:p w:rsidR="00EF0E36" w:rsidRDefault="00EF0E36" w:rsidP="00C72DB7">
      <w:pPr>
        <w:pStyle w:val="TeloAA"/>
        <w:widowControl w:val="0"/>
        <w:spacing w:line="240" w:lineRule="auto"/>
        <w:rPr>
          <w:rFonts w:ascii="Calibri" w:hAnsi="Calibri"/>
        </w:rPr>
      </w:pPr>
      <w:r>
        <w:rPr>
          <w:rFonts w:ascii="Calibri" w:hAnsi="Calibri"/>
        </w:rPr>
        <w:t>C</w:t>
      </w:r>
      <w:r w:rsidR="00C06626">
        <w:rPr>
          <w:rFonts w:ascii="Calibri" w:hAnsi="Calibri"/>
        </w:rPr>
        <w:t xml:space="preserve">ena musí zahŕňať všetky potrebné nákladové položky pre poskytnutie predmetu zákazky (vrátane dopravy do miesta poskytovania služby, resp. ubytovanie) </w:t>
      </w:r>
    </w:p>
    <w:p w:rsidR="00C72DB7" w:rsidRPr="00C72DB7" w:rsidRDefault="00C72DB7" w:rsidP="00C72DB7">
      <w:pPr>
        <w:pStyle w:val="TeloAA"/>
        <w:widowControl w:val="0"/>
        <w:spacing w:line="240" w:lineRule="auto"/>
        <w:rPr>
          <w:rStyle w:val="iadne"/>
          <w:rFonts w:ascii="Calibri" w:hAnsi="Calibri"/>
        </w:rPr>
      </w:pPr>
    </w:p>
    <w:p w:rsidR="009542ED" w:rsidRPr="00E016AA" w:rsidRDefault="009542ED" w:rsidP="00C72D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b/>
          <w:bCs/>
        </w:rPr>
      </w:pPr>
      <w:r w:rsidRPr="00E016AA">
        <w:rPr>
          <w:rStyle w:val="iadne"/>
          <w:rFonts w:cstheme="minorHAnsi"/>
        </w:rPr>
        <w:t>Som platcom DPH v Slovenskej republike:</w:t>
      </w:r>
    </w:p>
    <w:p w:rsidR="009542ED" w:rsidRPr="00E016AA" w:rsidRDefault="009542ED" w:rsidP="009542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eastAsia="Trebuchet MS" w:cstheme="minorHAnsi"/>
          <w:b/>
          <w:bCs/>
        </w:rPr>
      </w:pPr>
      <w:r w:rsidRPr="00E016AA">
        <w:rPr>
          <w:rFonts w:cstheme="minorHAnsi"/>
          <w:highlight w:val="yellow"/>
        </w:rPr>
        <w:t>áno</w:t>
      </w:r>
      <w:r w:rsidRPr="00E016AA">
        <w:rPr>
          <w:rFonts w:cstheme="minorHAnsi"/>
          <w:highlight w:val="yellow"/>
        </w:rPr>
        <w:tab/>
        <w:t xml:space="preserve"> nie</w:t>
      </w:r>
      <w:r w:rsidRPr="00E016AA">
        <w:rPr>
          <w:rFonts w:cstheme="minorHAnsi"/>
        </w:rPr>
        <w:t xml:space="preserve"> </w:t>
      </w:r>
      <w:r w:rsidRPr="00E016AA">
        <w:rPr>
          <w:rFonts w:cstheme="minorHAnsi"/>
        </w:rPr>
        <w:tab/>
        <w:t>(nehodiace sa prečiarknite)</w:t>
      </w:r>
    </w:p>
    <w:p w:rsidR="009542ED" w:rsidRPr="00E016AA" w:rsidRDefault="009542ED" w:rsidP="009542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eastAsia="Trebuchet MS" w:cstheme="minorHAnsi"/>
        </w:rPr>
      </w:pPr>
    </w:p>
    <w:p w:rsidR="009542ED" w:rsidRPr="0038581B" w:rsidRDefault="009542ED" w:rsidP="009542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b/>
          <w:bCs/>
          <w:sz w:val="20"/>
          <w:szCs w:val="20"/>
          <w:highlight w:val="yellow"/>
        </w:rPr>
      </w:pPr>
      <w:r w:rsidRPr="0038581B">
        <w:rPr>
          <w:rFonts w:ascii="Arial" w:hAnsi="Arial" w:cs="Arial"/>
          <w:sz w:val="20"/>
          <w:szCs w:val="20"/>
          <w:highlight w:val="yellow"/>
        </w:rPr>
        <w:t>V ..............................., dňa ………………………….</w:t>
      </w:r>
    </w:p>
    <w:p w:rsidR="009542ED" w:rsidRPr="002D5E16" w:rsidRDefault="009542ED" w:rsidP="009542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sz w:val="20"/>
          <w:szCs w:val="20"/>
          <w:lang w:val="it-IT"/>
        </w:rPr>
      </w:pP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  <w:t>..................................................</w:t>
      </w:r>
    </w:p>
    <w:p w:rsidR="009542ED" w:rsidRPr="002D5E16" w:rsidRDefault="009542ED" w:rsidP="009542ED">
      <w:pPr>
        <w:pStyle w:val="TeloAA"/>
        <w:spacing w:after="0"/>
        <w:jc w:val="both"/>
        <w:rPr>
          <w:rFonts w:ascii="Arial" w:eastAsia="Trebuchet MS" w:hAnsi="Arial" w:cs="Arial"/>
          <w:sz w:val="20"/>
          <w:szCs w:val="20"/>
        </w:rPr>
      </w:pP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  <w:t xml:space="preserve">        </w:t>
      </w:r>
      <w:r>
        <w:rPr>
          <w:rStyle w:val="iadne"/>
          <w:rFonts w:ascii="Arial" w:eastAsia="Trebuchet MS" w:hAnsi="Arial" w:cs="Arial"/>
          <w:sz w:val="20"/>
          <w:szCs w:val="20"/>
          <w:lang w:val="it-IT"/>
        </w:rPr>
        <w:t xml:space="preserve">      </w:t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 xml:space="preserve">Potvrdenie </w:t>
      </w:r>
      <w:r w:rsidRPr="002D5E16">
        <w:rPr>
          <w:rStyle w:val="iadne"/>
          <w:rFonts w:ascii="Arial" w:hAnsi="Arial" w:cs="Arial"/>
          <w:sz w:val="20"/>
          <w:szCs w:val="20"/>
          <w:lang w:val="it-IT"/>
        </w:rPr>
        <w:t>š</w:t>
      </w:r>
      <w:r w:rsidRPr="002D5E16">
        <w:rPr>
          <w:rStyle w:val="iadne"/>
          <w:rFonts w:ascii="Arial" w:hAnsi="Arial" w:cs="Arial"/>
          <w:sz w:val="20"/>
          <w:szCs w:val="20"/>
        </w:rPr>
        <w:t>tatut</w:t>
      </w:r>
      <w:r w:rsidRPr="002D5E16">
        <w:rPr>
          <w:rStyle w:val="iadne"/>
          <w:rFonts w:ascii="Arial" w:hAnsi="Arial" w:cs="Arial"/>
          <w:sz w:val="20"/>
          <w:szCs w:val="20"/>
          <w:lang w:val="it-IT"/>
        </w:rPr>
        <w:t xml:space="preserve">árnym orgánom uchádzača: </w:t>
      </w:r>
    </w:p>
    <w:p w:rsidR="004D1DB1" w:rsidRPr="00D1071D" w:rsidRDefault="009542ED" w:rsidP="00D1071D">
      <w:pPr>
        <w:pStyle w:val="TeloAA"/>
        <w:spacing w:after="0"/>
        <w:jc w:val="both"/>
        <w:rPr>
          <w:rFonts w:ascii="Arial" w:eastAsia="Trebuchet MS" w:hAnsi="Arial" w:cs="Arial"/>
          <w:i/>
          <w:iCs/>
          <w:sz w:val="20"/>
          <w:szCs w:val="20"/>
          <w:lang w:val="it-IT"/>
        </w:rPr>
      </w:pPr>
      <w:r w:rsidRPr="002D5E16">
        <w:rPr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Fonts w:ascii="Arial" w:eastAsia="Trebuchet MS" w:hAnsi="Arial" w:cs="Arial"/>
          <w:sz w:val="20"/>
          <w:szCs w:val="20"/>
          <w:lang w:val="it-IT"/>
        </w:rPr>
        <w:tab/>
        <w:t xml:space="preserve">           </w:t>
      </w:r>
      <w:r w:rsidRPr="002D5E16">
        <w:rPr>
          <w:rStyle w:val="iadne"/>
          <w:rFonts w:ascii="Arial" w:hAnsi="Arial" w:cs="Arial"/>
          <w:i/>
          <w:iCs/>
          <w:sz w:val="20"/>
          <w:szCs w:val="20"/>
          <w:lang w:val="it-IT"/>
        </w:rPr>
        <w:t xml:space="preserve"> titul, meno, priezvisko, funkcia, podpis, pec</w:t>
      </w:r>
      <w:r w:rsidRPr="002D5E16">
        <w:rPr>
          <w:rFonts w:ascii="Arial" w:hAnsi="Arial" w:cs="Arial"/>
          <w:sz w:val="20"/>
          <w:szCs w:val="20"/>
          <w:lang w:val="it-IT"/>
        </w:rPr>
        <w:t>̌</w:t>
      </w:r>
      <w:r w:rsidR="00D1071D">
        <w:rPr>
          <w:rStyle w:val="iadne"/>
          <w:rFonts w:ascii="Arial" w:hAnsi="Arial" w:cs="Arial"/>
          <w:i/>
          <w:iCs/>
          <w:sz w:val="20"/>
          <w:szCs w:val="20"/>
          <w:lang w:val="it-IT"/>
        </w:rPr>
        <w:t>iatka</w:t>
      </w:r>
    </w:p>
    <w:sectPr w:rsidR="004D1DB1" w:rsidRPr="00D1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 Pro"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8A"/>
    <w:rsid w:val="0022606F"/>
    <w:rsid w:val="00235C36"/>
    <w:rsid w:val="0027248A"/>
    <w:rsid w:val="002876BB"/>
    <w:rsid w:val="003E15FF"/>
    <w:rsid w:val="00487A4F"/>
    <w:rsid w:val="004D1DB1"/>
    <w:rsid w:val="00597425"/>
    <w:rsid w:val="005C6871"/>
    <w:rsid w:val="006F70A0"/>
    <w:rsid w:val="007671EF"/>
    <w:rsid w:val="007F5F6D"/>
    <w:rsid w:val="009542ED"/>
    <w:rsid w:val="009C153A"/>
    <w:rsid w:val="00BD51C4"/>
    <w:rsid w:val="00BE6CC1"/>
    <w:rsid w:val="00C06626"/>
    <w:rsid w:val="00C72DB7"/>
    <w:rsid w:val="00D1071D"/>
    <w:rsid w:val="00E016AA"/>
    <w:rsid w:val="00EF0E36"/>
    <w:rsid w:val="00E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7791"/>
  <w15:chartTrackingRefBased/>
  <w15:docId w15:val="{C084A0F5-97B0-4842-9709-CFCA96B1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42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9542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adne">
    <w:name w:val="Žiadne"/>
    <w:rsid w:val="009542ED"/>
  </w:style>
  <w:style w:type="paragraph" w:customStyle="1" w:styleId="TeloAA">
    <w:name w:val="Telo A A"/>
    <w:rsid w:val="009542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542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542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Jana Babjaková</cp:lastModifiedBy>
  <cp:revision>15</cp:revision>
  <dcterms:created xsi:type="dcterms:W3CDTF">2023-01-16T14:34:00Z</dcterms:created>
  <dcterms:modified xsi:type="dcterms:W3CDTF">2023-11-15T09:08:00Z</dcterms:modified>
</cp:coreProperties>
</file>