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96" w:rsidRDefault="00883741">
      <w:pPr>
        <w:pStyle w:val="Tel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z w:val="22"/>
          <w:szCs w:val="22"/>
          <w:lang w:val="en-US"/>
        </w:rPr>
        <w:t>í</w:t>
      </w:r>
      <w:proofErr w:type="spellStart"/>
      <w:r>
        <w:rPr>
          <w:rFonts w:ascii="Calibri" w:eastAsia="Calibri" w:hAnsi="Calibri" w:cs="Calibri"/>
          <w:sz w:val="22"/>
          <w:szCs w:val="22"/>
        </w:rPr>
        <w:t>loha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č. </w:t>
      </w:r>
      <w:proofErr w:type="gramStart"/>
      <w:r>
        <w:rPr>
          <w:rFonts w:ascii="Calibri" w:eastAsia="Calibri" w:hAnsi="Calibri" w:cs="Calibri"/>
          <w:sz w:val="22"/>
          <w:szCs w:val="22"/>
          <w:lang w:val="en-US"/>
        </w:rPr>
        <w:t>2</w:t>
      </w:r>
      <w:proofErr w:type="gramEnd"/>
      <w:r>
        <w:rPr>
          <w:rFonts w:ascii="Calibri" w:eastAsia="Calibri" w:hAnsi="Calibri" w:cs="Calibri"/>
          <w:sz w:val="22"/>
          <w:szCs w:val="22"/>
          <w:lang w:val="en-US"/>
        </w:rPr>
        <w:t xml:space="preserve">: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Ná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vrh na plnenie </w:t>
      </w:r>
      <w:proofErr w:type="spellStart"/>
      <w:r>
        <w:rPr>
          <w:rFonts w:ascii="Calibri" w:eastAsia="Calibri" w:hAnsi="Calibri" w:cs="Calibri"/>
          <w:sz w:val="22"/>
          <w:szCs w:val="22"/>
        </w:rPr>
        <w:t>krit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proofErr w:type="spellStart"/>
      <w:r>
        <w:rPr>
          <w:rFonts w:ascii="Calibri" w:eastAsia="Calibri" w:hAnsi="Calibri" w:cs="Calibri"/>
          <w:sz w:val="22"/>
          <w:szCs w:val="22"/>
        </w:rPr>
        <w:t>ria</w:t>
      </w:r>
      <w:proofErr w:type="spellEnd"/>
    </w:p>
    <w:p w:rsidR="000B0F96" w:rsidRDefault="000B0F96">
      <w:pPr>
        <w:pStyle w:val="TeloAA"/>
        <w:spacing w:after="160" w:line="259" w:lineRule="auto"/>
        <w:rPr>
          <w:rFonts w:ascii="Calibri" w:eastAsia="Calibri" w:hAnsi="Calibri" w:cs="Calibri"/>
        </w:rPr>
      </w:pPr>
    </w:p>
    <w:tbl>
      <w:tblPr>
        <w:tblStyle w:val="TableNormal"/>
        <w:tblW w:w="90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94"/>
        <w:gridCol w:w="4468"/>
      </w:tblGrid>
      <w:tr w:rsidR="000B0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96" w:rsidRDefault="00883741">
            <w:pPr>
              <w:pStyle w:val="Tel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Obchodn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é 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meno uch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ádzača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96" w:rsidRDefault="000B0F96"/>
        </w:tc>
      </w:tr>
      <w:tr w:rsidR="000B0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96" w:rsidRDefault="00883741">
            <w:pPr>
              <w:pStyle w:val="Tel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Adresa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uchádzača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96" w:rsidRDefault="000B0F96"/>
        </w:tc>
      </w:tr>
      <w:tr w:rsidR="000B0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  <w:jc w:val="center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96" w:rsidRDefault="00883741">
            <w:pPr>
              <w:pStyle w:val="Tel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Meno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oprávnenej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osoby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podpisovať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za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firmu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96" w:rsidRDefault="000B0F96"/>
        </w:tc>
      </w:tr>
      <w:tr w:rsidR="000B0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96" w:rsidRDefault="00883741">
            <w:pPr>
              <w:pStyle w:val="Tel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Meno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kontaktnej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osoby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a 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jej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funkcia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96" w:rsidRDefault="000B0F96"/>
        </w:tc>
      </w:tr>
      <w:tr w:rsidR="000B0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96" w:rsidRDefault="00883741">
            <w:pPr>
              <w:pStyle w:val="Tel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Číslo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t</w:t>
            </w:r>
            <w:r>
              <w:rPr>
                <w:rFonts w:ascii="Calibri" w:eastAsia="Calibri" w:hAnsi="Calibri" w:cs="Calibri"/>
                <w:sz w:val="22"/>
                <w:szCs w:val="22"/>
                <w:lang w:val="pt-PT"/>
              </w:rPr>
              <w:t>el.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mobilu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kontaktnej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osoby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96" w:rsidRDefault="000B0F96"/>
        </w:tc>
      </w:tr>
      <w:tr w:rsidR="000B0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96" w:rsidRDefault="00883741">
            <w:pPr>
              <w:pStyle w:val="Tel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E-mail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kontaktnej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osoby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96" w:rsidRDefault="000B0F96"/>
        </w:tc>
      </w:tr>
    </w:tbl>
    <w:p w:rsidR="000B0F96" w:rsidRDefault="000B0F96">
      <w:pPr>
        <w:pStyle w:val="TeloAA"/>
        <w:widowControl w:val="0"/>
        <w:spacing w:after="160"/>
        <w:ind w:left="216" w:hanging="216"/>
        <w:jc w:val="center"/>
        <w:rPr>
          <w:rFonts w:ascii="Calibri" w:eastAsia="Calibri" w:hAnsi="Calibri" w:cs="Calibri"/>
        </w:rPr>
      </w:pPr>
    </w:p>
    <w:p w:rsidR="000B0F96" w:rsidRDefault="000B0F96">
      <w:pPr>
        <w:pStyle w:val="TeloAA"/>
        <w:widowControl w:val="0"/>
        <w:spacing w:after="160"/>
        <w:ind w:left="108" w:hanging="108"/>
        <w:jc w:val="center"/>
        <w:rPr>
          <w:rFonts w:ascii="Calibri" w:eastAsia="Calibri" w:hAnsi="Calibri" w:cs="Calibri"/>
        </w:rPr>
      </w:pPr>
    </w:p>
    <w:p w:rsidR="000B0F96" w:rsidRDefault="000B0F96">
      <w:pPr>
        <w:pStyle w:val="Telo"/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:rsidR="000B0F96" w:rsidRDefault="00883741">
      <w:pPr>
        <w:pStyle w:val="Predvolen"/>
        <w:tabs>
          <w:tab w:val="left" w:pos="2392"/>
        </w:tabs>
        <w:spacing w:after="160" w:line="276" w:lineRule="auto"/>
        <w:jc w:val="center"/>
        <w:rPr>
          <w:rFonts w:ascii="Calibri" w:eastAsia="Calibri" w:hAnsi="Calibri" w:cs="Calibri"/>
          <w:b/>
          <w:bCs/>
          <w:i/>
          <w:iCs/>
          <w:u w:color="000000"/>
        </w:rPr>
      </w:pPr>
      <w:proofErr w:type="gramStart"/>
      <w:r>
        <w:rPr>
          <w:rFonts w:ascii="Calibri" w:eastAsia="Calibri" w:hAnsi="Calibri" w:cs="Calibri"/>
          <w:b/>
          <w:bCs/>
          <w:i/>
          <w:iCs/>
          <w:u w:color="000000"/>
        </w:rPr>
        <w:t>1.Technicko</w:t>
      </w:r>
      <w:proofErr w:type="gramEnd"/>
      <w:r>
        <w:rPr>
          <w:rFonts w:ascii="Calibri" w:eastAsia="Calibri" w:hAnsi="Calibri" w:cs="Calibri"/>
          <w:b/>
          <w:bCs/>
          <w:i/>
          <w:iCs/>
          <w:u w:color="000000"/>
        </w:rPr>
        <w:t>-organiza</w:t>
      </w:r>
      <w:r>
        <w:rPr>
          <w:rFonts w:ascii="Calibri" w:eastAsia="Calibri" w:hAnsi="Calibri" w:cs="Calibri"/>
          <w:b/>
          <w:bCs/>
          <w:i/>
          <w:iCs/>
          <w:u w:color="000000"/>
        </w:rPr>
        <w:t>č</w:t>
      </w:r>
      <w:r>
        <w:rPr>
          <w:rFonts w:ascii="Calibri" w:eastAsia="Calibri" w:hAnsi="Calibri" w:cs="Calibri"/>
          <w:b/>
          <w:bCs/>
          <w:i/>
          <w:iCs/>
          <w:u w:color="000000"/>
        </w:rPr>
        <w:t>n</w:t>
      </w:r>
      <w:r>
        <w:rPr>
          <w:rFonts w:ascii="Calibri" w:eastAsia="Calibri" w:hAnsi="Calibri" w:cs="Calibri"/>
          <w:b/>
          <w:bCs/>
          <w:i/>
          <w:iCs/>
          <w:u w:color="000000"/>
        </w:rPr>
        <w:t xml:space="preserve">é </w:t>
      </w:r>
      <w:proofErr w:type="spellStart"/>
      <w:r>
        <w:rPr>
          <w:rFonts w:ascii="Calibri" w:eastAsia="Calibri" w:hAnsi="Calibri" w:cs="Calibri"/>
          <w:b/>
          <w:bCs/>
          <w:i/>
          <w:iCs/>
          <w:u w:color="000000"/>
        </w:rPr>
        <w:t>zabezpe</w:t>
      </w:r>
      <w:r>
        <w:rPr>
          <w:rFonts w:ascii="Calibri" w:eastAsia="Calibri" w:hAnsi="Calibri" w:cs="Calibri"/>
          <w:b/>
          <w:bCs/>
          <w:i/>
          <w:iCs/>
          <w:u w:color="000000"/>
        </w:rPr>
        <w:t>č</w:t>
      </w:r>
      <w:r>
        <w:rPr>
          <w:rFonts w:ascii="Calibri" w:eastAsia="Calibri" w:hAnsi="Calibri" w:cs="Calibri"/>
          <w:b/>
          <w:bCs/>
          <w:i/>
          <w:iCs/>
          <w:u w:color="000000"/>
        </w:rPr>
        <w:t>enie</w:t>
      </w:r>
      <w:proofErr w:type="spellEnd"/>
      <w:r>
        <w:rPr>
          <w:rFonts w:ascii="Calibri" w:eastAsia="Calibri" w:hAnsi="Calibri" w:cs="Calibri"/>
          <w:b/>
          <w:bCs/>
          <w:i/>
          <w:iCs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u w:color="000000"/>
        </w:rPr>
        <w:t>informa</w:t>
      </w:r>
      <w:r>
        <w:rPr>
          <w:rFonts w:ascii="Calibri" w:eastAsia="Calibri" w:hAnsi="Calibri" w:cs="Calibri"/>
          <w:b/>
          <w:bCs/>
          <w:i/>
          <w:iCs/>
          <w:u w:color="000000"/>
        </w:rPr>
        <w:t>č</w:t>
      </w:r>
      <w:r>
        <w:rPr>
          <w:rFonts w:ascii="Calibri" w:eastAsia="Calibri" w:hAnsi="Calibri" w:cs="Calibri"/>
          <w:b/>
          <w:bCs/>
          <w:i/>
          <w:iCs/>
          <w:u w:color="000000"/>
        </w:rPr>
        <w:t>n</w:t>
      </w:r>
      <w:r>
        <w:rPr>
          <w:rFonts w:ascii="Calibri" w:eastAsia="Calibri" w:hAnsi="Calibri" w:cs="Calibri"/>
          <w:b/>
          <w:bCs/>
          <w:i/>
          <w:iCs/>
          <w:u w:color="000000"/>
        </w:rPr>
        <w:t>ý</w:t>
      </w:r>
      <w:r>
        <w:rPr>
          <w:rFonts w:ascii="Calibri" w:eastAsia="Calibri" w:hAnsi="Calibri" w:cs="Calibri"/>
          <w:b/>
          <w:bCs/>
          <w:i/>
          <w:iCs/>
          <w:u w:color="000000"/>
        </w:rPr>
        <w:t>ch</w:t>
      </w:r>
      <w:proofErr w:type="spellEnd"/>
      <w:r>
        <w:rPr>
          <w:rFonts w:ascii="Calibri" w:eastAsia="Calibri" w:hAnsi="Calibri" w:cs="Calibri"/>
          <w:b/>
          <w:bCs/>
          <w:i/>
          <w:iCs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u w:color="000000"/>
        </w:rPr>
        <w:t>dn</w:t>
      </w:r>
      <w:r>
        <w:rPr>
          <w:rFonts w:ascii="Calibri" w:eastAsia="Calibri" w:hAnsi="Calibri" w:cs="Calibri"/>
          <w:b/>
          <w:bCs/>
          <w:i/>
          <w:iCs/>
          <w:u w:color="000000"/>
        </w:rPr>
        <w:t>í</w:t>
      </w:r>
      <w:proofErr w:type="spellEnd"/>
      <w:r>
        <w:rPr>
          <w:rFonts w:ascii="Calibri" w:eastAsia="Calibri" w:hAnsi="Calibri" w:cs="Calibri"/>
          <w:b/>
          <w:bCs/>
          <w:i/>
          <w:iCs/>
          <w:u w:color="000000"/>
        </w:rPr>
        <w:t xml:space="preserve"> – </w:t>
      </w:r>
      <w:proofErr w:type="spellStart"/>
      <w:r>
        <w:rPr>
          <w:rFonts w:ascii="Calibri" w:eastAsia="Calibri" w:hAnsi="Calibri" w:cs="Calibri"/>
          <w:b/>
          <w:bCs/>
          <w:i/>
          <w:iCs/>
          <w:u w:color="000000"/>
        </w:rPr>
        <w:t>Nakladanie</w:t>
      </w:r>
      <w:proofErr w:type="spellEnd"/>
      <w:r>
        <w:rPr>
          <w:rFonts w:ascii="Calibri" w:eastAsia="Calibri" w:hAnsi="Calibri" w:cs="Calibri"/>
          <w:b/>
          <w:bCs/>
          <w:i/>
          <w:iCs/>
          <w:u w:color="000000"/>
        </w:rPr>
        <w:t xml:space="preserve"> s</w:t>
      </w:r>
      <w:r>
        <w:rPr>
          <w:rFonts w:ascii="Calibri" w:eastAsia="Calibri" w:hAnsi="Calibri" w:cs="Calibri"/>
          <w:b/>
          <w:bCs/>
          <w:i/>
          <w:iCs/>
          <w:u w:color="000000"/>
        </w:rPr>
        <w:t> </w:t>
      </w:r>
      <w:proofErr w:type="spellStart"/>
      <w:r>
        <w:rPr>
          <w:rFonts w:ascii="Calibri" w:eastAsia="Calibri" w:hAnsi="Calibri" w:cs="Calibri"/>
          <w:b/>
          <w:bCs/>
          <w:i/>
          <w:iCs/>
          <w:u w:color="000000"/>
        </w:rPr>
        <w:t>ť</w:t>
      </w:r>
      <w:r>
        <w:rPr>
          <w:rFonts w:ascii="Calibri" w:eastAsia="Calibri" w:hAnsi="Calibri" w:cs="Calibri"/>
          <w:b/>
          <w:bCs/>
          <w:i/>
          <w:iCs/>
          <w:u w:color="000000"/>
        </w:rPr>
        <w:t>a</w:t>
      </w:r>
      <w:r>
        <w:rPr>
          <w:rFonts w:ascii="Calibri" w:eastAsia="Calibri" w:hAnsi="Calibri" w:cs="Calibri"/>
          <w:b/>
          <w:bCs/>
          <w:i/>
          <w:iCs/>
          <w:u w:color="000000"/>
        </w:rPr>
        <w:t>ž</w:t>
      </w:r>
      <w:r>
        <w:rPr>
          <w:rFonts w:ascii="Calibri" w:eastAsia="Calibri" w:hAnsi="Calibri" w:cs="Calibri"/>
          <w:b/>
          <w:bCs/>
          <w:i/>
          <w:iCs/>
          <w:u w:color="000000"/>
        </w:rPr>
        <w:t>obn</w:t>
      </w:r>
      <w:r>
        <w:rPr>
          <w:rFonts w:ascii="Calibri" w:eastAsia="Calibri" w:hAnsi="Calibri" w:cs="Calibri"/>
          <w:b/>
          <w:bCs/>
          <w:i/>
          <w:iCs/>
          <w:u w:color="000000"/>
        </w:rPr>
        <w:t>ý</w:t>
      </w:r>
      <w:r>
        <w:rPr>
          <w:rFonts w:ascii="Calibri" w:eastAsia="Calibri" w:hAnsi="Calibri" w:cs="Calibri"/>
          <w:b/>
          <w:bCs/>
          <w:i/>
          <w:iCs/>
          <w:u w:color="000000"/>
        </w:rPr>
        <w:t>m</w:t>
      </w:r>
      <w:proofErr w:type="spellEnd"/>
      <w:r>
        <w:rPr>
          <w:rFonts w:ascii="Calibri" w:eastAsia="Calibri" w:hAnsi="Calibri" w:cs="Calibri"/>
          <w:b/>
          <w:bCs/>
          <w:i/>
          <w:iCs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u w:color="000000"/>
        </w:rPr>
        <w:t>odpadom</w:t>
      </w:r>
      <w:proofErr w:type="spellEnd"/>
    </w:p>
    <w:p w:rsidR="000B0F96" w:rsidRDefault="000B0F96">
      <w:pPr>
        <w:pStyle w:val="Telo"/>
        <w:spacing w:after="160" w:line="259" w:lineRule="auto"/>
        <w:ind w:left="2832" w:firstLine="708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0B0F96" w:rsidRDefault="00883741">
      <w:pPr>
        <w:pStyle w:val="Telo"/>
        <w:spacing w:after="160" w:line="259" w:lineRule="auto"/>
        <w:ind w:left="2832" w:firstLine="708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Návrh na plnenie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krit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fr-FR"/>
        </w:rPr>
        <w:t>é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ria</w:t>
      </w:r>
      <w:proofErr w:type="spellEnd"/>
    </w:p>
    <w:tbl>
      <w:tblPr>
        <w:tblStyle w:val="TableNormal"/>
        <w:tblW w:w="880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09"/>
      </w:tblGrid>
      <w:tr w:rsidR="000B0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/>
        </w:trPr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Technicko-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organizačn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zabezpečenie informačných dní – Nakladanie s ťažobným odpadom</w:t>
            </w:r>
          </w:p>
          <w:p w:rsidR="000B0F96" w:rsidRDefault="00883741">
            <w:pPr>
              <w:pStyle w:val="Telo"/>
              <w:spacing w:after="160"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  <w:t>Term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ín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konania: 11.-12.6. 2019</w:t>
            </w:r>
          </w:p>
          <w:p w:rsidR="000B0F96" w:rsidRDefault="00883741">
            <w:pPr>
              <w:pStyle w:val="Telo"/>
              <w:spacing w:after="160" w:line="259" w:lineRule="auto"/>
              <w:jc w:val="both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Lokalita: Banskobystrický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kraj</w:t>
            </w:r>
          </w:p>
        </w:tc>
      </w:tr>
    </w:tbl>
    <w:p w:rsidR="000B0F96" w:rsidRDefault="000B0F96">
      <w:pPr>
        <w:pStyle w:val="Telo"/>
        <w:widowControl w:val="0"/>
        <w:spacing w:after="160"/>
        <w:ind w:left="108" w:hanging="108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TableNormal"/>
        <w:tblW w:w="880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1425"/>
        <w:gridCol w:w="1425"/>
        <w:gridCol w:w="1511"/>
        <w:gridCol w:w="1510"/>
        <w:gridCol w:w="1513"/>
      </w:tblGrid>
      <w:tr w:rsidR="000B0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 služby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Predpokladaný počet osôb spolu za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požadovan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na 1 osobu v EUR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v EUR za položku (predpokladaný počet)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 DPH v EUR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Cena s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 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DPH za polo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ž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ku v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 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EUR (predpokladan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ý 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po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č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et)</w:t>
            </w:r>
          </w:p>
        </w:tc>
      </w:tr>
      <w:tr w:rsidR="000B0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Zabezpečenie ubytovacích služieb -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ubytovanie počas 1 noci pre max. 90 osôb</w:t>
            </w:r>
          </w:p>
          <w:p w:rsidR="000B0F96" w:rsidRDefault="000B0F96">
            <w:pPr>
              <w:pStyle w:val="Predvolen"/>
              <w:jc w:val="both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</w:tr>
      <w:tr w:rsidR="000B0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Raňajky – 2.deň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</w:tr>
      <w:tr w:rsidR="000B0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lastRenderedPageBreak/>
              <w:t xml:space="preserve">Obed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– </w:t>
            </w:r>
            <w:r>
              <w:rPr>
                <w:rFonts w:ascii="Calibri" w:eastAsia="Calibri" w:hAnsi="Calibri" w:cs="Calibri"/>
                <w:sz w:val="20"/>
                <w:szCs w:val="20"/>
                <w:lang w:val="pt-PT"/>
              </w:rPr>
              <w:t>1 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ň.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</w:tr>
      <w:tr w:rsidR="000B0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Obed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 2.deň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</w:tr>
      <w:tr w:rsidR="000B0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Večera – 1.deň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</w:tr>
      <w:tr w:rsidR="000B0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Občerstvenie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coffee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break) –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popoludni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1.deň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</w:tr>
      <w:tr w:rsidR="000B0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Občerstvenie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coffee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break) – dopoludnia 2.deň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</w:tr>
      <w:tr w:rsidR="000B0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Druh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služby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Predpokladaný počet osôb spolu za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požadovan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v EUR za položku (predpokladaný počet)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 DPH v EUR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Cena s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 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DPH za polo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ž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ku v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 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EUR (predpokladan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ý 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po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č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et)</w:t>
            </w:r>
          </w:p>
        </w:tc>
      </w:tr>
      <w:tr w:rsidR="000B0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Prenájom priestorov – 1. deň 6 hod.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</w:tr>
      <w:tr w:rsidR="000B0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Prenájom priestorov – 2. deň 6 hod.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</w:tr>
      <w:tr w:rsidR="000B0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Prenájom techniky – 1.deň 6 hod.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</w:tr>
      <w:tr w:rsidR="000B0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Prenájom techniky – 2.deň 6 hod.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</w:tr>
      <w:tr w:rsidR="000B0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pt-PT"/>
              </w:rPr>
              <w:t>Organiza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čn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zabezpečenie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</w:tr>
      <w:tr w:rsidR="000B0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Celková cena  v EUR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</w:tr>
    </w:tbl>
    <w:p w:rsidR="000B0F96" w:rsidRDefault="000B0F96">
      <w:pPr>
        <w:pStyle w:val="Telo"/>
        <w:widowControl w:val="0"/>
        <w:spacing w:after="160"/>
        <w:ind w:left="108" w:hanging="108"/>
        <w:rPr>
          <w:rFonts w:ascii="Calibri" w:eastAsia="Calibri" w:hAnsi="Calibri" w:cs="Calibri"/>
          <w:b/>
          <w:bCs/>
          <w:sz w:val="22"/>
          <w:szCs w:val="22"/>
        </w:rPr>
      </w:pPr>
    </w:p>
    <w:p w:rsidR="000B0F96" w:rsidRDefault="000B0F96">
      <w:pPr>
        <w:pStyle w:val="Telo"/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:rsidR="000B0F96" w:rsidRDefault="00883741">
      <w:pPr>
        <w:pStyle w:val="Predvolen"/>
        <w:tabs>
          <w:tab w:val="left" w:pos="5995"/>
          <w:tab w:val="left" w:pos="8566"/>
        </w:tabs>
        <w:spacing w:after="160" w:line="259" w:lineRule="auto"/>
        <w:ind w:left="105" w:hanging="105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(</w:t>
      </w:r>
      <w:proofErr w:type="spellStart"/>
      <w:proofErr w:type="gramStart"/>
      <w:r>
        <w:rPr>
          <w:rFonts w:ascii="Calibri" w:eastAsia="Calibri" w:hAnsi="Calibri" w:cs="Calibri"/>
          <w:u w:color="000000"/>
        </w:rPr>
        <w:t>ceny</w:t>
      </w:r>
      <w:proofErr w:type="spellEnd"/>
      <w:proofErr w:type="gramEnd"/>
      <w:r>
        <w:rPr>
          <w:rFonts w:ascii="Calibri" w:eastAsia="Calibri" w:hAnsi="Calibri" w:cs="Calibri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u w:color="000000"/>
        </w:rPr>
        <w:t>po</w:t>
      </w:r>
      <w:r>
        <w:rPr>
          <w:rFonts w:ascii="Calibri" w:eastAsia="Calibri" w:hAnsi="Calibri" w:cs="Calibri"/>
          <w:u w:color="000000"/>
        </w:rPr>
        <w:t>ž</w:t>
      </w:r>
      <w:r>
        <w:rPr>
          <w:rFonts w:ascii="Calibri" w:eastAsia="Calibri" w:hAnsi="Calibri" w:cs="Calibri"/>
          <w:u w:color="000000"/>
        </w:rPr>
        <w:t>adujeme</w:t>
      </w:r>
      <w:proofErr w:type="spellEnd"/>
      <w:r>
        <w:rPr>
          <w:rFonts w:ascii="Calibri" w:eastAsia="Calibri" w:hAnsi="Calibri" w:cs="Calibri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u w:color="000000"/>
        </w:rPr>
        <w:t>zaokr</w:t>
      </w:r>
      <w:r>
        <w:rPr>
          <w:rFonts w:ascii="Calibri" w:eastAsia="Calibri" w:hAnsi="Calibri" w:cs="Calibri"/>
          <w:u w:color="000000"/>
        </w:rPr>
        <w:t>ú</w:t>
      </w:r>
      <w:r>
        <w:rPr>
          <w:rFonts w:ascii="Calibri" w:eastAsia="Calibri" w:hAnsi="Calibri" w:cs="Calibri"/>
          <w:u w:color="000000"/>
          <w:lang w:val="de-DE"/>
        </w:rPr>
        <w:t>hli</w:t>
      </w:r>
      <w:proofErr w:type="spellEnd"/>
      <w:r>
        <w:rPr>
          <w:rFonts w:ascii="Calibri" w:eastAsia="Calibri" w:hAnsi="Calibri" w:cs="Calibri"/>
          <w:u w:color="000000"/>
        </w:rPr>
        <w:t xml:space="preserve">ť </w:t>
      </w:r>
      <w:proofErr w:type="spellStart"/>
      <w:r>
        <w:rPr>
          <w:rFonts w:ascii="Calibri" w:eastAsia="Calibri" w:hAnsi="Calibri" w:cs="Calibri"/>
          <w:u w:color="000000"/>
        </w:rPr>
        <w:t>na</w:t>
      </w:r>
      <w:proofErr w:type="spellEnd"/>
      <w:r>
        <w:rPr>
          <w:rFonts w:ascii="Calibri" w:eastAsia="Calibri" w:hAnsi="Calibri" w:cs="Calibri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u w:color="000000"/>
        </w:rPr>
        <w:t>dve</w:t>
      </w:r>
      <w:proofErr w:type="spellEnd"/>
      <w:r>
        <w:rPr>
          <w:rFonts w:ascii="Calibri" w:eastAsia="Calibri" w:hAnsi="Calibri" w:cs="Calibri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u w:color="000000"/>
        </w:rPr>
        <w:t>desatinn</w:t>
      </w:r>
      <w:proofErr w:type="spellEnd"/>
      <w:r>
        <w:rPr>
          <w:rFonts w:ascii="Calibri" w:eastAsia="Calibri" w:hAnsi="Calibri" w:cs="Calibri"/>
          <w:u w:color="000000"/>
          <w:lang w:val="fr-FR"/>
        </w:rPr>
        <w:t xml:space="preserve">é </w:t>
      </w:r>
      <w:proofErr w:type="spellStart"/>
      <w:r>
        <w:rPr>
          <w:rFonts w:ascii="Calibri" w:eastAsia="Calibri" w:hAnsi="Calibri" w:cs="Calibri"/>
          <w:u w:color="000000"/>
        </w:rPr>
        <w:t>miesta</w:t>
      </w:r>
      <w:proofErr w:type="spellEnd"/>
      <w:r>
        <w:rPr>
          <w:rFonts w:ascii="Calibri" w:eastAsia="Calibri" w:hAnsi="Calibri" w:cs="Calibri"/>
          <w:u w:color="000000"/>
        </w:rPr>
        <w:t>)</w:t>
      </w:r>
    </w:p>
    <w:p w:rsidR="000B0F96" w:rsidRDefault="00883741">
      <w:pPr>
        <w:pStyle w:val="Predvolen"/>
        <w:suppressAutoHyphens/>
        <w:spacing w:after="160" w:line="276" w:lineRule="auto"/>
        <w:jc w:val="both"/>
        <w:rPr>
          <w:rFonts w:ascii="Calibri" w:eastAsia="Calibri" w:hAnsi="Calibri" w:cs="Calibri"/>
          <w:b/>
          <w:bCs/>
          <w:i/>
          <w:iCs/>
          <w:u w:color="000000"/>
        </w:rPr>
      </w:pPr>
      <w:r>
        <w:rPr>
          <w:rFonts w:ascii="Calibri" w:eastAsia="Calibri" w:hAnsi="Calibri" w:cs="Calibri"/>
          <w:b/>
          <w:bCs/>
          <w:i/>
          <w:iCs/>
          <w:u w:color="000000"/>
          <w:lang w:val="it-IT"/>
        </w:rPr>
        <w:t>Cena mus</w:t>
      </w:r>
      <w:r>
        <w:rPr>
          <w:rFonts w:ascii="Calibri" w:eastAsia="Calibri" w:hAnsi="Calibri" w:cs="Calibri"/>
          <w:b/>
          <w:bCs/>
          <w:i/>
          <w:iCs/>
          <w:u w:color="000000"/>
          <w:lang w:val="it-IT"/>
        </w:rPr>
        <w:t xml:space="preserve">í </w:t>
      </w:r>
      <w:proofErr w:type="spellStart"/>
      <w:r>
        <w:rPr>
          <w:rFonts w:ascii="Calibri" w:eastAsia="Calibri" w:hAnsi="Calibri" w:cs="Calibri"/>
          <w:b/>
          <w:bCs/>
          <w:i/>
          <w:iCs/>
          <w:u w:color="000000"/>
          <w:lang w:val="de-DE"/>
        </w:rPr>
        <w:t>zah</w:t>
      </w:r>
      <w:proofErr w:type="spellEnd"/>
      <w:r>
        <w:rPr>
          <w:rFonts w:ascii="Calibri" w:eastAsia="Calibri" w:hAnsi="Calibri" w:cs="Calibri"/>
          <w:b/>
          <w:bCs/>
          <w:i/>
          <w:iCs/>
          <w:u w:color="000000"/>
          <w:lang w:val="it-IT"/>
        </w:rPr>
        <w:t>ŕň</w:t>
      </w:r>
      <w:r>
        <w:rPr>
          <w:rFonts w:ascii="Calibri" w:eastAsia="Calibri" w:hAnsi="Calibri" w:cs="Calibri"/>
          <w:b/>
          <w:bCs/>
          <w:i/>
          <w:iCs/>
          <w:u w:color="000000"/>
          <w:lang w:val="it-IT"/>
        </w:rPr>
        <w:t>a</w:t>
      </w:r>
      <w:r>
        <w:rPr>
          <w:rFonts w:ascii="Calibri" w:eastAsia="Calibri" w:hAnsi="Calibri" w:cs="Calibri"/>
          <w:b/>
          <w:bCs/>
          <w:i/>
          <w:iCs/>
          <w:u w:color="000000"/>
          <w:lang w:val="it-IT"/>
        </w:rPr>
        <w:t xml:space="preserve">ť </w:t>
      </w:r>
      <w:r>
        <w:rPr>
          <w:rFonts w:ascii="Calibri" w:eastAsia="Calibri" w:hAnsi="Calibri" w:cs="Calibri"/>
          <w:b/>
          <w:bCs/>
          <w:i/>
          <w:iCs/>
          <w:u w:color="000000"/>
          <w:lang w:val="it-IT"/>
        </w:rPr>
        <w:t>v</w:t>
      </w:r>
      <w:r>
        <w:rPr>
          <w:rFonts w:ascii="Calibri" w:eastAsia="Calibri" w:hAnsi="Calibri" w:cs="Calibri"/>
          <w:b/>
          <w:bCs/>
          <w:i/>
          <w:iCs/>
          <w:u w:color="000000"/>
          <w:lang w:val="it-IT"/>
        </w:rPr>
        <w:t>š</w:t>
      </w:r>
      <w:r>
        <w:rPr>
          <w:rFonts w:ascii="Calibri" w:eastAsia="Calibri" w:hAnsi="Calibri" w:cs="Calibri"/>
          <w:b/>
          <w:bCs/>
          <w:i/>
          <w:iCs/>
          <w:u w:color="000000"/>
          <w:lang w:val="it-IT"/>
        </w:rPr>
        <w:t>etky potrebn</w:t>
      </w:r>
      <w:r>
        <w:rPr>
          <w:rFonts w:ascii="Calibri" w:eastAsia="Calibri" w:hAnsi="Calibri" w:cs="Calibri"/>
          <w:b/>
          <w:bCs/>
          <w:i/>
          <w:iCs/>
          <w:u w:color="000000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i/>
          <w:iCs/>
          <w:u w:color="000000"/>
          <w:lang w:val="it-IT"/>
        </w:rPr>
        <w:t>n</w:t>
      </w:r>
      <w:r>
        <w:rPr>
          <w:rFonts w:ascii="Calibri" w:eastAsia="Calibri" w:hAnsi="Calibri" w:cs="Calibri"/>
          <w:b/>
          <w:bCs/>
          <w:i/>
          <w:iCs/>
          <w:u w:color="000000"/>
          <w:lang w:val="it-IT"/>
        </w:rPr>
        <w:t>á</w:t>
      </w:r>
      <w:r>
        <w:rPr>
          <w:rFonts w:ascii="Calibri" w:eastAsia="Calibri" w:hAnsi="Calibri" w:cs="Calibri"/>
          <w:b/>
          <w:bCs/>
          <w:i/>
          <w:iCs/>
          <w:u w:color="000000"/>
          <w:lang w:val="it-IT"/>
        </w:rPr>
        <w:t>kladov</w:t>
      </w:r>
      <w:r>
        <w:rPr>
          <w:rFonts w:ascii="Calibri" w:eastAsia="Calibri" w:hAnsi="Calibri" w:cs="Calibri"/>
          <w:b/>
          <w:bCs/>
          <w:i/>
          <w:iCs/>
          <w:u w:color="000000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i/>
          <w:iCs/>
          <w:u w:color="000000"/>
          <w:lang w:val="it-IT"/>
        </w:rPr>
        <w:t>polo</w:t>
      </w:r>
      <w:r>
        <w:rPr>
          <w:rFonts w:ascii="Calibri" w:eastAsia="Calibri" w:hAnsi="Calibri" w:cs="Calibri"/>
          <w:b/>
          <w:bCs/>
          <w:i/>
          <w:iCs/>
          <w:u w:color="000000"/>
          <w:lang w:val="it-IT"/>
        </w:rPr>
        <w:t>ž</w:t>
      </w:r>
      <w:r>
        <w:rPr>
          <w:rFonts w:ascii="Calibri" w:eastAsia="Calibri" w:hAnsi="Calibri" w:cs="Calibri"/>
          <w:b/>
          <w:bCs/>
          <w:i/>
          <w:iCs/>
          <w:u w:color="000000"/>
          <w:lang w:val="it-IT"/>
        </w:rPr>
        <w:t xml:space="preserve">ky pre </w:t>
      </w:r>
      <w:r>
        <w:rPr>
          <w:rFonts w:ascii="Calibri" w:eastAsia="Calibri" w:hAnsi="Calibri" w:cs="Calibri"/>
          <w:b/>
          <w:bCs/>
          <w:i/>
          <w:iCs/>
          <w:u w:color="000000"/>
          <w:lang w:val="it-IT"/>
        </w:rPr>
        <w:t>uskuto</w:t>
      </w:r>
      <w:r>
        <w:rPr>
          <w:rFonts w:ascii="Calibri" w:eastAsia="Calibri" w:hAnsi="Calibri" w:cs="Calibri"/>
          <w:b/>
          <w:bCs/>
          <w:i/>
          <w:iCs/>
          <w:u w:color="000000"/>
          <w:lang w:val="it-IT"/>
        </w:rPr>
        <w:t>č</w:t>
      </w:r>
      <w:r>
        <w:rPr>
          <w:rFonts w:ascii="Calibri" w:eastAsia="Calibri" w:hAnsi="Calibri" w:cs="Calibri"/>
          <w:b/>
          <w:bCs/>
          <w:i/>
          <w:iCs/>
          <w:u w:color="000000"/>
          <w:lang w:val="it-IT"/>
        </w:rPr>
        <w:t>nenie predmetu z</w:t>
      </w:r>
      <w:r>
        <w:rPr>
          <w:rFonts w:ascii="Calibri" w:eastAsia="Calibri" w:hAnsi="Calibri" w:cs="Calibri"/>
          <w:b/>
          <w:bCs/>
          <w:i/>
          <w:iCs/>
          <w:u w:color="000000"/>
          <w:lang w:val="it-IT"/>
        </w:rPr>
        <w:t>á</w:t>
      </w:r>
      <w:r>
        <w:rPr>
          <w:rFonts w:ascii="Calibri" w:eastAsia="Calibri" w:hAnsi="Calibri" w:cs="Calibri"/>
          <w:b/>
          <w:bCs/>
          <w:i/>
          <w:iCs/>
          <w:u w:color="000000"/>
          <w:lang w:val="it-IT"/>
        </w:rPr>
        <w:t>kazky vr</w:t>
      </w:r>
      <w:r>
        <w:rPr>
          <w:rFonts w:ascii="Calibri" w:eastAsia="Calibri" w:hAnsi="Calibri" w:cs="Calibri"/>
          <w:b/>
          <w:bCs/>
          <w:i/>
          <w:iCs/>
          <w:u w:color="000000"/>
          <w:lang w:val="it-IT"/>
        </w:rPr>
        <w:t>á</w:t>
      </w:r>
      <w:r>
        <w:rPr>
          <w:rFonts w:ascii="Calibri" w:eastAsia="Calibri" w:hAnsi="Calibri" w:cs="Calibri"/>
          <w:b/>
          <w:bCs/>
          <w:i/>
          <w:iCs/>
          <w:u w:color="000000"/>
          <w:lang w:val="it-IT"/>
        </w:rPr>
        <w:t>tane dane z ubytovania.</w:t>
      </w:r>
    </w:p>
    <w:p w:rsidR="000B0F96" w:rsidRDefault="000B0F96">
      <w:pPr>
        <w:pStyle w:val="Predvolen"/>
        <w:suppressAutoHyphens/>
        <w:spacing w:after="160" w:line="276" w:lineRule="auto"/>
        <w:jc w:val="both"/>
        <w:rPr>
          <w:rFonts w:ascii="Calibri" w:eastAsia="Calibri" w:hAnsi="Calibri" w:cs="Calibri"/>
          <w:b/>
          <w:bCs/>
          <w:i/>
          <w:iCs/>
          <w:u w:color="000000"/>
          <w:lang w:val="it-IT"/>
        </w:rPr>
      </w:pPr>
    </w:p>
    <w:p w:rsidR="000B0F96" w:rsidRDefault="000B0F96">
      <w:pPr>
        <w:pStyle w:val="Predvolen"/>
        <w:suppressAutoHyphens/>
        <w:spacing w:after="160" w:line="276" w:lineRule="auto"/>
        <w:jc w:val="both"/>
        <w:rPr>
          <w:rFonts w:ascii="Calibri" w:eastAsia="Calibri" w:hAnsi="Calibri" w:cs="Calibri"/>
          <w:b/>
          <w:bCs/>
          <w:i/>
          <w:iCs/>
          <w:u w:color="000000"/>
          <w:lang w:val="it-IT"/>
        </w:rPr>
      </w:pPr>
    </w:p>
    <w:p w:rsidR="000B0F96" w:rsidRDefault="00883741">
      <w:pPr>
        <w:pStyle w:val="Predvolen"/>
        <w:tabs>
          <w:tab w:val="left" w:pos="2392"/>
        </w:tabs>
        <w:spacing w:after="160" w:line="276" w:lineRule="auto"/>
        <w:rPr>
          <w:rFonts w:ascii="Calibri" w:eastAsia="Calibri" w:hAnsi="Calibri" w:cs="Calibri"/>
          <w:b/>
          <w:bCs/>
          <w:i/>
          <w:iCs/>
          <w:u w:color="000000"/>
        </w:rPr>
      </w:pPr>
      <w:proofErr w:type="gramStart"/>
      <w:r>
        <w:rPr>
          <w:rFonts w:ascii="Calibri" w:eastAsia="Calibri" w:hAnsi="Calibri" w:cs="Calibri"/>
          <w:b/>
          <w:bCs/>
          <w:i/>
          <w:iCs/>
          <w:u w:color="000000"/>
        </w:rPr>
        <w:t>2.Technicko</w:t>
      </w:r>
      <w:proofErr w:type="gramEnd"/>
      <w:r>
        <w:rPr>
          <w:rFonts w:ascii="Calibri" w:eastAsia="Calibri" w:hAnsi="Calibri" w:cs="Calibri"/>
          <w:b/>
          <w:bCs/>
          <w:i/>
          <w:iCs/>
          <w:u w:color="000000"/>
        </w:rPr>
        <w:t>-organiza</w:t>
      </w:r>
      <w:r>
        <w:rPr>
          <w:rFonts w:ascii="Calibri" w:eastAsia="Calibri" w:hAnsi="Calibri" w:cs="Calibri"/>
          <w:b/>
          <w:bCs/>
          <w:i/>
          <w:iCs/>
          <w:u w:color="000000"/>
        </w:rPr>
        <w:t>č</w:t>
      </w:r>
      <w:r>
        <w:rPr>
          <w:rFonts w:ascii="Calibri" w:eastAsia="Calibri" w:hAnsi="Calibri" w:cs="Calibri"/>
          <w:b/>
          <w:bCs/>
          <w:i/>
          <w:iCs/>
          <w:u w:color="000000"/>
        </w:rPr>
        <w:t>n</w:t>
      </w:r>
      <w:r>
        <w:rPr>
          <w:rFonts w:ascii="Calibri" w:eastAsia="Calibri" w:hAnsi="Calibri" w:cs="Calibri"/>
          <w:b/>
          <w:bCs/>
          <w:i/>
          <w:iCs/>
          <w:u w:color="000000"/>
        </w:rPr>
        <w:t xml:space="preserve">é </w:t>
      </w:r>
      <w:proofErr w:type="spellStart"/>
      <w:r>
        <w:rPr>
          <w:rFonts w:ascii="Calibri" w:eastAsia="Calibri" w:hAnsi="Calibri" w:cs="Calibri"/>
          <w:b/>
          <w:bCs/>
          <w:i/>
          <w:iCs/>
          <w:u w:color="000000"/>
        </w:rPr>
        <w:t>zabezpe</w:t>
      </w:r>
      <w:r>
        <w:rPr>
          <w:rFonts w:ascii="Calibri" w:eastAsia="Calibri" w:hAnsi="Calibri" w:cs="Calibri"/>
          <w:b/>
          <w:bCs/>
          <w:i/>
          <w:iCs/>
          <w:u w:color="000000"/>
        </w:rPr>
        <w:t>č</w:t>
      </w:r>
      <w:r>
        <w:rPr>
          <w:rFonts w:ascii="Calibri" w:eastAsia="Calibri" w:hAnsi="Calibri" w:cs="Calibri"/>
          <w:b/>
          <w:bCs/>
          <w:i/>
          <w:iCs/>
          <w:u w:color="000000"/>
        </w:rPr>
        <w:t>enie</w:t>
      </w:r>
      <w:proofErr w:type="spellEnd"/>
      <w:r>
        <w:rPr>
          <w:rFonts w:ascii="Calibri" w:eastAsia="Calibri" w:hAnsi="Calibri" w:cs="Calibri"/>
          <w:b/>
          <w:bCs/>
          <w:i/>
          <w:iCs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u w:color="000000"/>
        </w:rPr>
        <w:t>semin</w:t>
      </w:r>
      <w:r>
        <w:rPr>
          <w:rFonts w:ascii="Calibri" w:eastAsia="Calibri" w:hAnsi="Calibri" w:cs="Calibri"/>
          <w:b/>
          <w:bCs/>
          <w:i/>
          <w:iCs/>
          <w:u w:color="000000"/>
        </w:rPr>
        <w:t>á</w:t>
      </w:r>
      <w:r>
        <w:rPr>
          <w:rFonts w:ascii="Calibri" w:eastAsia="Calibri" w:hAnsi="Calibri" w:cs="Calibri"/>
          <w:b/>
          <w:bCs/>
          <w:i/>
          <w:iCs/>
          <w:u w:color="000000"/>
        </w:rPr>
        <w:t>ra</w:t>
      </w:r>
      <w:proofErr w:type="spellEnd"/>
      <w:r>
        <w:rPr>
          <w:rFonts w:ascii="Calibri" w:eastAsia="Calibri" w:hAnsi="Calibri" w:cs="Calibri"/>
          <w:b/>
          <w:bCs/>
          <w:i/>
          <w:iCs/>
          <w:u w:color="000000"/>
        </w:rPr>
        <w:t xml:space="preserve"> pre </w:t>
      </w:r>
      <w:proofErr w:type="spellStart"/>
      <w:r>
        <w:rPr>
          <w:rFonts w:ascii="Calibri" w:eastAsia="Calibri" w:hAnsi="Calibri" w:cs="Calibri"/>
          <w:b/>
          <w:bCs/>
          <w:i/>
          <w:iCs/>
          <w:u w:color="000000"/>
        </w:rPr>
        <w:t>š</w:t>
      </w:r>
      <w:r>
        <w:rPr>
          <w:rFonts w:ascii="Calibri" w:eastAsia="Calibri" w:hAnsi="Calibri" w:cs="Calibri"/>
          <w:b/>
          <w:bCs/>
          <w:i/>
          <w:iCs/>
          <w:u w:color="000000"/>
        </w:rPr>
        <w:t>irok</w:t>
      </w:r>
      <w:r>
        <w:rPr>
          <w:rFonts w:ascii="Calibri" w:eastAsia="Calibri" w:hAnsi="Calibri" w:cs="Calibri"/>
          <w:b/>
          <w:bCs/>
          <w:i/>
          <w:iCs/>
          <w:u w:color="000000"/>
        </w:rPr>
        <w:t>ú</w:t>
      </w:r>
      <w:proofErr w:type="spellEnd"/>
      <w:r>
        <w:rPr>
          <w:rFonts w:ascii="Calibri" w:eastAsia="Calibri" w:hAnsi="Calibri" w:cs="Calibri"/>
          <w:b/>
          <w:bCs/>
          <w:i/>
          <w:iCs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u w:color="000000"/>
        </w:rPr>
        <w:t>verejnos</w:t>
      </w:r>
      <w:r>
        <w:rPr>
          <w:rFonts w:ascii="Calibri" w:eastAsia="Calibri" w:hAnsi="Calibri" w:cs="Calibri"/>
          <w:b/>
          <w:bCs/>
          <w:i/>
          <w:iCs/>
          <w:u w:color="000000"/>
        </w:rPr>
        <w:t>ť</w:t>
      </w:r>
      <w:proofErr w:type="spellEnd"/>
    </w:p>
    <w:p w:rsidR="000B0F96" w:rsidRDefault="000B0F96">
      <w:pPr>
        <w:pStyle w:val="Predvolen"/>
        <w:tabs>
          <w:tab w:val="left" w:pos="2392"/>
        </w:tabs>
        <w:spacing w:after="160" w:line="276" w:lineRule="auto"/>
        <w:jc w:val="center"/>
        <w:rPr>
          <w:rFonts w:ascii="Calibri" w:eastAsia="Calibri" w:hAnsi="Calibri" w:cs="Calibri"/>
          <w:b/>
          <w:bCs/>
          <w:i/>
          <w:iCs/>
          <w:u w:color="000000"/>
        </w:rPr>
      </w:pPr>
    </w:p>
    <w:p w:rsidR="000B0F96" w:rsidRDefault="00883741">
      <w:pPr>
        <w:pStyle w:val="Telo"/>
        <w:spacing w:after="160" w:line="259" w:lineRule="auto"/>
        <w:ind w:left="2832" w:firstLine="708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Návrh na plnenie </w:t>
      </w:r>
      <w:proofErr w:type="spellStart"/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krit</w:t>
      </w:r>
      <w:proofErr w:type="spellEnd"/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fr-FR"/>
        </w:rPr>
        <w:t>é</w:t>
      </w:r>
      <w:proofErr w:type="spellStart"/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ria</w:t>
      </w:r>
      <w:proofErr w:type="spellEnd"/>
    </w:p>
    <w:tbl>
      <w:tblPr>
        <w:tblStyle w:val="TableNormal"/>
        <w:tblW w:w="880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09"/>
      </w:tblGrid>
      <w:tr w:rsidR="000B0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/>
        </w:trPr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Technicko-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organizačn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zabezpečenie seminára pre širokú verejnosť</w:t>
            </w:r>
          </w:p>
          <w:p w:rsidR="000B0F96" w:rsidRDefault="00883741">
            <w:pPr>
              <w:pStyle w:val="Telo"/>
              <w:spacing w:after="160"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  <w:t>Term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ín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konania: 31.5.2019</w:t>
            </w:r>
          </w:p>
          <w:p w:rsidR="000B0F96" w:rsidRDefault="00883741">
            <w:pPr>
              <w:pStyle w:val="Telo"/>
              <w:spacing w:after="160" w:line="259" w:lineRule="auto"/>
              <w:jc w:val="both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Lokalita: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Banská Bystrica</w:t>
            </w:r>
          </w:p>
        </w:tc>
      </w:tr>
    </w:tbl>
    <w:p w:rsidR="000B0F96" w:rsidRDefault="000B0F96">
      <w:pPr>
        <w:pStyle w:val="Telo"/>
        <w:widowControl w:val="0"/>
        <w:spacing w:after="160"/>
        <w:ind w:left="108" w:hanging="108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tbl>
      <w:tblPr>
        <w:tblStyle w:val="TableNormal"/>
        <w:tblW w:w="880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1425"/>
        <w:gridCol w:w="1425"/>
        <w:gridCol w:w="1566"/>
        <w:gridCol w:w="1455"/>
        <w:gridCol w:w="1513"/>
      </w:tblGrid>
      <w:tr w:rsidR="000B0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 služby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Predpokladaný počet osôb spolu za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požadovan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na 1 osobu v EUR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v EUR za položku (predpokladaný počet)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 DPH v EUR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Cena s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 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DPH za polo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ž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ku v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 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EUR (predpokladan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ý 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po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č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et)</w:t>
            </w:r>
          </w:p>
        </w:tc>
      </w:tr>
      <w:tr w:rsidR="000B0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de-DE"/>
              </w:rPr>
              <w:t>Obed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</w:tr>
      <w:tr w:rsidR="000B0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Obč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erstvenie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coffee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break) - dopoludnia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</w:tr>
      <w:tr w:rsidR="000B0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Občerstvenie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coffee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break) - popoludní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</w:tr>
      <w:tr w:rsidR="000B0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pt-PT"/>
              </w:rPr>
              <w:t>Organiza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čn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zabezpečenie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</w:tr>
    </w:tbl>
    <w:p w:rsidR="000B0F96" w:rsidRDefault="000B0F96">
      <w:pPr>
        <w:pStyle w:val="Telo"/>
        <w:widowControl w:val="0"/>
        <w:spacing w:after="160"/>
        <w:ind w:left="108" w:hanging="108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tbl>
      <w:tblPr>
        <w:tblStyle w:val="TableNormal"/>
        <w:tblW w:w="88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76"/>
        <w:gridCol w:w="1566"/>
        <w:gridCol w:w="1455"/>
        <w:gridCol w:w="1520"/>
      </w:tblGrid>
      <w:tr w:rsidR="000B0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Celková cena  v EUR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</w:tr>
    </w:tbl>
    <w:p w:rsidR="000B0F96" w:rsidRDefault="000B0F96">
      <w:pPr>
        <w:pStyle w:val="Telo"/>
        <w:widowControl w:val="0"/>
        <w:spacing w:after="160"/>
        <w:ind w:left="108" w:hanging="108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:rsidR="000B0F96" w:rsidRDefault="000B0F96">
      <w:pPr>
        <w:pStyle w:val="Predvolen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60" w:line="20" w:lineRule="atLeast"/>
        <w:rPr>
          <w:rFonts w:ascii="Calibri" w:eastAsia="Calibri" w:hAnsi="Calibri" w:cs="Calibri"/>
          <w:b/>
          <w:bCs/>
          <w:i/>
          <w:iCs/>
          <w:u w:val="single" w:color="000000"/>
        </w:rPr>
      </w:pPr>
    </w:p>
    <w:p w:rsidR="000B0F96" w:rsidRDefault="000B0F96">
      <w:pPr>
        <w:pStyle w:val="Predvolen"/>
        <w:numPr>
          <w:ilvl w:val="0"/>
          <w:numId w:val="2"/>
        </w:numPr>
        <w:spacing w:after="160" w:line="31" w:lineRule="exact"/>
        <w:jc w:val="right"/>
        <w:rPr>
          <w:rFonts w:ascii="Calibri" w:eastAsia="Calibri" w:hAnsi="Calibri" w:cs="Calibri"/>
          <w:u w:color="000000"/>
        </w:rPr>
      </w:pPr>
    </w:p>
    <w:p w:rsidR="000B0F96" w:rsidRDefault="00883741">
      <w:pPr>
        <w:pStyle w:val="Predvolen"/>
        <w:tabs>
          <w:tab w:val="left" w:pos="2392"/>
        </w:tabs>
        <w:spacing w:after="160" w:line="276" w:lineRule="auto"/>
        <w:jc w:val="center"/>
        <w:rPr>
          <w:rFonts w:ascii="Calibri" w:eastAsia="Calibri" w:hAnsi="Calibri" w:cs="Calibri"/>
          <w:b/>
          <w:bCs/>
          <w:u w:color="000000"/>
        </w:rPr>
      </w:pPr>
      <w:r>
        <w:rPr>
          <w:rFonts w:ascii="Calibri" w:eastAsia="Calibri" w:hAnsi="Calibri" w:cs="Calibri"/>
          <w:b/>
          <w:bCs/>
          <w:i/>
          <w:iCs/>
          <w:u w:color="000000"/>
        </w:rPr>
        <w:t xml:space="preserve">3. </w:t>
      </w:r>
      <w:proofErr w:type="spellStart"/>
      <w:r>
        <w:rPr>
          <w:rFonts w:ascii="Calibri" w:eastAsia="Calibri" w:hAnsi="Calibri" w:cs="Calibri"/>
          <w:b/>
          <w:bCs/>
          <w:u w:color="000000"/>
        </w:rPr>
        <w:t>Technicko-organiza</w:t>
      </w:r>
      <w:r>
        <w:rPr>
          <w:rFonts w:ascii="Calibri" w:eastAsia="Calibri" w:hAnsi="Calibri" w:cs="Calibri"/>
          <w:b/>
          <w:bCs/>
          <w:u w:color="000000"/>
        </w:rPr>
        <w:t>č</w:t>
      </w:r>
      <w:r>
        <w:rPr>
          <w:rFonts w:ascii="Calibri" w:eastAsia="Calibri" w:hAnsi="Calibri" w:cs="Calibri"/>
          <w:b/>
          <w:bCs/>
          <w:u w:color="000000"/>
        </w:rPr>
        <w:t>n</w:t>
      </w:r>
      <w:proofErr w:type="spellEnd"/>
      <w:r>
        <w:rPr>
          <w:rFonts w:ascii="Calibri" w:eastAsia="Calibri" w:hAnsi="Calibri" w:cs="Calibri"/>
          <w:b/>
          <w:bCs/>
          <w:u w:color="000000"/>
          <w:lang w:val="fr-FR"/>
        </w:rPr>
        <w:t xml:space="preserve">é </w:t>
      </w:r>
      <w:proofErr w:type="spellStart"/>
      <w:r>
        <w:rPr>
          <w:rFonts w:ascii="Calibri" w:eastAsia="Calibri" w:hAnsi="Calibri" w:cs="Calibri"/>
          <w:b/>
          <w:bCs/>
          <w:u w:color="000000"/>
        </w:rPr>
        <w:t>zabezpe</w:t>
      </w:r>
      <w:r>
        <w:rPr>
          <w:rFonts w:ascii="Calibri" w:eastAsia="Calibri" w:hAnsi="Calibri" w:cs="Calibri"/>
          <w:b/>
          <w:bCs/>
          <w:u w:color="000000"/>
        </w:rPr>
        <w:t>č</w:t>
      </w:r>
      <w:r>
        <w:rPr>
          <w:rFonts w:ascii="Calibri" w:eastAsia="Calibri" w:hAnsi="Calibri" w:cs="Calibri"/>
          <w:b/>
          <w:bCs/>
          <w:u w:color="000000"/>
        </w:rPr>
        <w:t>enie</w:t>
      </w:r>
      <w:proofErr w:type="spellEnd"/>
      <w:r>
        <w:rPr>
          <w:rFonts w:ascii="Calibri" w:eastAsia="Calibri" w:hAnsi="Calibri" w:cs="Calibri"/>
          <w:b/>
          <w:bCs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u w:color="000000"/>
        </w:rPr>
        <w:t>workshopu</w:t>
      </w:r>
      <w:proofErr w:type="spellEnd"/>
      <w:r>
        <w:rPr>
          <w:rFonts w:ascii="Calibri" w:eastAsia="Calibri" w:hAnsi="Calibri" w:cs="Calibri"/>
          <w:b/>
          <w:bCs/>
          <w:u w:color="000000"/>
        </w:rPr>
        <w:t xml:space="preserve"> </w:t>
      </w:r>
      <w:r>
        <w:rPr>
          <w:rFonts w:ascii="Calibri" w:eastAsia="Calibri" w:hAnsi="Calibri" w:cs="Calibri"/>
          <w:b/>
          <w:bCs/>
          <w:u w:color="000000"/>
        </w:rPr>
        <w:t xml:space="preserve">– </w:t>
      </w:r>
      <w:proofErr w:type="spellStart"/>
      <w:r>
        <w:rPr>
          <w:rFonts w:ascii="Calibri" w:eastAsia="Calibri" w:hAnsi="Calibri" w:cs="Calibri"/>
          <w:b/>
          <w:bCs/>
          <w:u w:color="000000"/>
        </w:rPr>
        <w:t>Smerom</w:t>
      </w:r>
      <w:proofErr w:type="spellEnd"/>
      <w:r>
        <w:rPr>
          <w:rFonts w:ascii="Calibri" w:eastAsia="Calibri" w:hAnsi="Calibri" w:cs="Calibri"/>
          <w:b/>
          <w:bCs/>
          <w:u w:color="000000"/>
        </w:rPr>
        <w:t xml:space="preserve"> k</w:t>
      </w:r>
      <w:r>
        <w:rPr>
          <w:rFonts w:ascii="Calibri" w:eastAsia="Calibri" w:hAnsi="Calibri" w:cs="Calibri"/>
          <w:b/>
          <w:bCs/>
          <w:u w:color="000000"/>
        </w:rPr>
        <w:t> </w:t>
      </w:r>
      <w:proofErr w:type="spellStart"/>
      <w:r>
        <w:rPr>
          <w:rFonts w:ascii="Calibri" w:eastAsia="Calibri" w:hAnsi="Calibri" w:cs="Calibri"/>
          <w:b/>
          <w:bCs/>
          <w:u w:color="000000"/>
        </w:rPr>
        <w:t>udr</w:t>
      </w:r>
      <w:r>
        <w:rPr>
          <w:rFonts w:ascii="Calibri" w:eastAsia="Calibri" w:hAnsi="Calibri" w:cs="Calibri"/>
          <w:b/>
          <w:bCs/>
          <w:u w:color="000000"/>
        </w:rPr>
        <w:t>ž</w:t>
      </w:r>
      <w:r>
        <w:rPr>
          <w:rFonts w:ascii="Calibri" w:eastAsia="Calibri" w:hAnsi="Calibri" w:cs="Calibri"/>
          <w:b/>
          <w:bCs/>
          <w:u w:color="000000"/>
        </w:rPr>
        <w:t>ate</w:t>
      </w:r>
      <w:r>
        <w:rPr>
          <w:rFonts w:ascii="Calibri" w:eastAsia="Calibri" w:hAnsi="Calibri" w:cs="Calibri"/>
          <w:b/>
          <w:bCs/>
          <w:u w:color="000000"/>
        </w:rPr>
        <w:t>ľ</w:t>
      </w:r>
      <w:r>
        <w:rPr>
          <w:rFonts w:ascii="Calibri" w:eastAsia="Calibri" w:hAnsi="Calibri" w:cs="Calibri"/>
          <w:b/>
          <w:bCs/>
          <w:u w:color="000000"/>
        </w:rPr>
        <w:t>n</w:t>
      </w:r>
      <w:proofErr w:type="spellEnd"/>
      <w:r>
        <w:rPr>
          <w:rFonts w:ascii="Calibri" w:eastAsia="Calibri" w:hAnsi="Calibri" w:cs="Calibri"/>
          <w:b/>
          <w:bCs/>
          <w:u w:color="000000"/>
          <w:lang w:val="fr-FR"/>
        </w:rPr>
        <w:t>é</w:t>
      </w:r>
      <w:r>
        <w:rPr>
          <w:rFonts w:ascii="Calibri" w:eastAsia="Calibri" w:hAnsi="Calibri" w:cs="Calibri"/>
          <w:b/>
          <w:bCs/>
          <w:u w:color="000000"/>
        </w:rPr>
        <w:t xml:space="preserve">mu </w:t>
      </w:r>
      <w:proofErr w:type="spellStart"/>
      <w:r>
        <w:rPr>
          <w:rFonts w:ascii="Calibri" w:eastAsia="Calibri" w:hAnsi="Calibri" w:cs="Calibri"/>
          <w:b/>
          <w:bCs/>
          <w:u w:color="000000"/>
        </w:rPr>
        <w:t>cestovn</w:t>
      </w:r>
      <w:proofErr w:type="spellEnd"/>
      <w:r>
        <w:rPr>
          <w:rFonts w:ascii="Calibri" w:eastAsia="Calibri" w:hAnsi="Calibri" w:cs="Calibri"/>
          <w:b/>
          <w:bCs/>
          <w:u w:color="000000"/>
          <w:lang w:val="fr-FR"/>
        </w:rPr>
        <w:t>é</w:t>
      </w:r>
      <w:r>
        <w:rPr>
          <w:rFonts w:ascii="Calibri" w:eastAsia="Calibri" w:hAnsi="Calibri" w:cs="Calibri"/>
          <w:b/>
          <w:bCs/>
          <w:u w:color="000000"/>
        </w:rPr>
        <w:t xml:space="preserve">mu </w:t>
      </w:r>
      <w:proofErr w:type="spellStart"/>
      <w:r>
        <w:rPr>
          <w:rFonts w:ascii="Calibri" w:eastAsia="Calibri" w:hAnsi="Calibri" w:cs="Calibri"/>
          <w:b/>
          <w:bCs/>
          <w:u w:color="000000"/>
        </w:rPr>
        <w:t>ruchu</w:t>
      </w:r>
      <w:proofErr w:type="spellEnd"/>
    </w:p>
    <w:p w:rsidR="000B0F96" w:rsidRDefault="000B0F96">
      <w:pPr>
        <w:pStyle w:val="Predvolen"/>
        <w:tabs>
          <w:tab w:val="left" w:pos="2392"/>
        </w:tabs>
        <w:spacing w:after="160" w:line="276" w:lineRule="auto"/>
        <w:jc w:val="center"/>
        <w:rPr>
          <w:rFonts w:ascii="Calibri" w:eastAsia="Calibri" w:hAnsi="Calibri" w:cs="Calibri"/>
          <w:b/>
          <w:bCs/>
          <w:i/>
          <w:iCs/>
          <w:u w:color="000000"/>
        </w:rPr>
      </w:pPr>
    </w:p>
    <w:p w:rsidR="000B0F96" w:rsidRDefault="00883741">
      <w:pPr>
        <w:pStyle w:val="Telo"/>
        <w:spacing w:after="160" w:line="259" w:lineRule="auto"/>
        <w:ind w:left="2832" w:firstLine="708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Návrh na plnenie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krit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 xml:space="preserve">ria </w:t>
      </w:r>
    </w:p>
    <w:tbl>
      <w:tblPr>
        <w:tblStyle w:val="TableNormal"/>
        <w:tblW w:w="906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992"/>
        <w:gridCol w:w="1303"/>
        <w:gridCol w:w="1674"/>
        <w:gridCol w:w="1348"/>
        <w:gridCol w:w="1770"/>
      </w:tblGrid>
      <w:tr w:rsidR="000B0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Technicko-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organizačn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zabezpeč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enie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workshopu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 Smerom k 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udržateľn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mu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cestov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mu ruchu </w:t>
            </w:r>
          </w:p>
          <w:p w:rsidR="000B0F96" w:rsidRDefault="00883741">
            <w:pPr>
              <w:pStyle w:val="Telo"/>
              <w:spacing w:after="160" w:line="259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Term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ín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konania: 28.05.2019</w:t>
            </w:r>
          </w:p>
          <w:p w:rsidR="000B0F96" w:rsidRDefault="00883741">
            <w:pPr>
              <w:pStyle w:val="Telo"/>
              <w:spacing w:after="160" w:line="259" w:lineRule="auto"/>
              <w:jc w:val="both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Miesto konania: Bratislava</w:t>
            </w:r>
          </w:p>
        </w:tc>
      </w:tr>
      <w:tr w:rsidR="000B0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 služby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Predpokladaný poč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et osôb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na 1 osobu v EUR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v EUR za položku (predpokladaný počet)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 DPH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s DPH za položku v EUR (predpokladaný počet)</w:t>
            </w:r>
          </w:p>
        </w:tc>
      </w:tr>
      <w:tr w:rsidR="000B0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Občerstvenie –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coffee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break dopoludnia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</w:tr>
      <w:tr w:rsidR="000B0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Občerstvenie – 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coffee break popoludn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</w:tr>
      <w:tr w:rsidR="000B0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de-DE"/>
              </w:rPr>
              <w:t>Obed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</w:tr>
      <w:tr w:rsidR="000B0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 služby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Predpokladaný počet osôb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na 1 osobu v EUR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v EUR za položku (predpokladaný počet)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 DPH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s DPH za položku v EUR (predpokladaný počet)</w:t>
            </w:r>
          </w:p>
        </w:tc>
      </w:tr>
      <w:tr w:rsidR="000B0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Prenájom prezentačnej a didaktickej techniky podľa š</w:t>
            </w:r>
            <w:r>
              <w:rPr>
                <w:rFonts w:ascii="Calibri" w:eastAsia="Calibri" w:hAnsi="Calibri" w:cs="Calibri"/>
                <w:sz w:val="20"/>
                <w:szCs w:val="20"/>
                <w:lang w:val="da-DK"/>
              </w:rPr>
              <w:t>pecifik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á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v opise predmetu zákazky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</w:tr>
      <w:tr w:rsidR="000B0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Prenájom priestorov na 1 deň – podľa š</w:t>
            </w:r>
            <w:r>
              <w:rPr>
                <w:rFonts w:ascii="Calibri" w:eastAsia="Calibri" w:hAnsi="Calibri" w:cs="Calibri"/>
                <w:sz w:val="20"/>
                <w:szCs w:val="20"/>
                <w:lang w:val="da-DK"/>
              </w:rPr>
              <w:t>pecifik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ácie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v opise predmetu zákazky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</w:tr>
      <w:tr w:rsidR="000B0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883741">
            <w:pPr>
              <w:pStyle w:val="Tel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Celková cena v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pt-PT"/>
              </w:rPr>
              <w:t>€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96" w:rsidRDefault="000B0F96"/>
        </w:tc>
      </w:tr>
    </w:tbl>
    <w:p w:rsidR="000B0F96" w:rsidRDefault="000B0F96">
      <w:pPr>
        <w:pStyle w:val="Telo"/>
        <w:widowControl w:val="0"/>
        <w:spacing w:after="160"/>
        <w:ind w:left="108" w:hanging="108"/>
        <w:rPr>
          <w:rFonts w:ascii="Calibri" w:eastAsia="Calibri" w:hAnsi="Calibri" w:cs="Calibri"/>
          <w:b/>
          <w:bCs/>
          <w:sz w:val="22"/>
          <w:szCs w:val="22"/>
        </w:rPr>
      </w:pPr>
    </w:p>
    <w:p w:rsidR="000B0F96" w:rsidRDefault="000B0F96">
      <w:pPr>
        <w:pStyle w:val="Predvolen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60" w:line="20" w:lineRule="atLeast"/>
        <w:rPr>
          <w:rFonts w:ascii="Calibri" w:eastAsia="Calibri" w:hAnsi="Calibri" w:cs="Calibri"/>
          <w:b/>
          <w:bCs/>
          <w:i/>
          <w:iCs/>
          <w:u w:val="single" w:color="000000"/>
        </w:rPr>
      </w:pPr>
    </w:p>
    <w:p w:rsidR="000B0F96" w:rsidRDefault="000B0F96">
      <w:pPr>
        <w:pStyle w:val="Telo"/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:rsidR="000B0F96" w:rsidRDefault="000B0F96">
      <w:pPr>
        <w:pStyle w:val="Telo"/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:rsidR="000B0F96" w:rsidRDefault="000B0F96">
      <w:pPr>
        <w:pStyle w:val="Telo"/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:rsidR="000B0F96" w:rsidRDefault="00883741">
      <w:pPr>
        <w:pStyle w:val="Telo"/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SUMÁR</w:t>
      </w:r>
    </w:p>
    <w:p w:rsidR="000B0F96" w:rsidRDefault="000B0F96">
      <w:pPr>
        <w:pStyle w:val="Telo"/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:rsidR="000B0F96" w:rsidRDefault="000B0F96">
      <w:pPr>
        <w:pStyle w:val="Telo"/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83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2503"/>
        <w:gridCol w:w="1121"/>
        <w:gridCol w:w="2209"/>
      </w:tblGrid>
      <w:tr w:rsidR="000B0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96" w:rsidRDefault="00883741">
            <w:pPr>
              <w:pStyle w:val="Telo"/>
              <w:spacing w:after="160" w:line="259" w:lineRule="auto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Podujatie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96" w:rsidRDefault="00883741">
            <w:pPr>
              <w:pStyle w:val="Telo"/>
              <w:spacing w:after="160" w:line="259" w:lineRule="auto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Cena celkom bez DPH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96" w:rsidRDefault="00883741">
            <w:pPr>
              <w:pStyle w:val="Telo"/>
              <w:spacing w:after="160" w:line="259" w:lineRule="auto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96" w:rsidRDefault="00883741">
            <w:pPr>
              <w:pStyle w:val="Telo"/>
              <w:spacing w:after="160" w:line="259" w:lineRule="auto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Cena celkom s DPH</w:t>
            </w:r>
          </w:p>
        </w:tc>
      </w:tr>
      <w:tr w:rsidR="000B0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96" w:rsidRDefault="00883741">
            <w:pPr>
              <w:pStyle w:val="Predvolen"/>
              <w:tabs>
                <w:tab w:val="left" w:pos="2392"/>
              </w:tabs>
              <w:spacing w:line="276" w:lineRule="auto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 xml:space="preserve">1.Technicko-organizačné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>zabezpečenie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>informačný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>ch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>dní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>Nakladanie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 xml:space="preserve"> s 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>ťažobným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>odpadom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96" w:rsidRDefault="000B0F96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96" w:rsidRDefault="000B0F96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96" w:rsidRDefault="000B0F96"/>
        </w:tc>
      </w:tr>
      <w:tr w:rsidR="000B0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96" w:rsidRDefault="00883741">
            <w:pPr>
              <w:pStyle w:val="Predvolen"/>
              <w:tabs>
                <w:tab w:val="left" w:pos="2392"/>
              </w:tabs>
              <w:spacing w:line="276" w:lineRule="auto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 xml:space="preserve">2.Technicko-organizačné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>zabezpečenie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>seminára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 xml:space="preserve"> pre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>širokú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>verejnosť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96" w:rsidRDefault="000B0F96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96" w:rsidRDefault="000B0F96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96" w:rsidRDefault="000B0F96"/>
        </w:tc>
      </w:tr>
      <w:tr w:rsidR="000B0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96" w:rsidRDefault="00883741">
            <w:pPr>
              <w:pStyle w:val="Predvolen"/>
              <w:tabs>
                <w:tab w:val="left" w:pos="2392"/>
              </w:tabs>
              <w:spacing w:line="276" w:lineRule="auto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  <w:shd w:val="clear" w:color="auto" w:fill="C0C0C0"/>
              </w:rPr>
              <w:t xml:space="preserve">3.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  <w:shd w:val="clear" w:color="auto" w:fill="C0C0C0"/>
              </w:rPr>
              <w:t>Technicko-organizačn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  <w:shd w:val="clear" w:color="auto" w:fill="C0C0C0"/>
                <w:lang w:val="fr-FR"/>
              </w:rPr>
              <w:t xml:space="preserve">é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  <w:shd w:val="clear" w:color="auto" w:fill="C0C0C0"/>
              </w:rPr>
              <w:t>zabezpeč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  <w:shd w:val="clear" w:color="auto" w:fill="C0C0C0"/>
              </w:rPr>
              <w:t>enie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  <w:shd w:val="clear" w:color="auto" w:fill="C0C0C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  <w:shd w:val="clear" w:color="auto" w:fill="C0C0C0"/>
              </w:rPr>
              <w:t>workshopu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  <w:shd w:val="clear" w:color="auto" w:fill="C0C0C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  <w:shd w:val="clear" w:color="auto" w:fill="C0C0C0"/>
              </w:rPr>
              <w:t xml:space="preserve">–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  <w:shd w:val="clear" w:color="auto" w:fill="C0C0C0"/>
              </w:rPr>
              <w:t>Smerom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  <w:shd w:val="clear" w:color="auto" w:fill="C0C0C0"/>
              </w:rPr>
              <w:t xml:space="preserve"> k 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  <w:shd w:val="clear" w:color="auto" w:fill="C0C0C0"/>
              </w:rPr>
              <w:t>udržateľn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  <w:shd w:val="clear" w:color="auto" w:fill="C0C0C0"/>
                <w:lang w:val="fr-FR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  <w:shd w:val="clear" w:color="auto" w:fill="C0C0C0"/>
              </w:rPr>
              <w:t xml:space="preserve">mu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  <w:shd w:val="clear" w:color="auto" w:fill="C0C0C0"/>
              </w:rPr>
              <w:t>cestovn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  <w:shd w:val="clear" w:color="auto" w:fill="C0C0C0"/>
                <w:lang w:val="fr-FR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  <w:shd w:val="clear" w:color="auto" w:fill="C0C0C0"/>
              </w:rPr>
              <w:t xml:space="preserve">mu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  <w:shd w:val="clear" w:color="auto" w:fill="C0C0C0"/>
              </w:rPr>
              <w:t>ruchu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96" w:rsidRDefault="000B0F96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96" w:rsidRDefault="000B0F96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96" w:rsidRDefault="000B0F96"/>
        </w:tc>
      </w:tr>
      <w:tr w:rsidR="000B0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96" w:rsidRDefault="00883741">
            <w:pPr>
              <w:pStyle w:val="Telo"/>
              <w:spacing w:after="160" w:line="259" w:lineRule="auto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Celková cena v EUR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96" w:rsidRDefault="000B0F96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96" w:rsidRDefault="000B0F96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96" w:rsidRDefault="000B0F96"/>
        </w:tc>
      </w:tr>
    </w:tbl>
    <w:p w:rsidR="000B0F96" w:rsidRDefault="000B0F96">
      <w:pPr>
        <w:pStyle w:val="Telo"/>
        <w:widowControl w:val="0"/>
        <w:spacing w:after="160"/>
        <w:rPr>
          <w:rFonts w:ascii="Calibri" w:eastAsia="Calibri" w:hAnsi="Calibri" w:cs="Calibri"/>
          <w:sz w:val="22"/>
          <w:szCs w:val="22"/>
        </w:rPr>
      </w:pPr>
    </w:p>
    <w:p w:rsidR="000B0F96" w:rsidRDefault="000B0F96">
      <w:pPr>
        <w:pStyle w:val="Telo"/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:rsidR="000B0F96" w:rsidRDefault="000B0F96">
      <w:pPr>
        <w:pStyle w:val="Telo"/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:rsidR="000B0F96" w:rsidRDefault="000B0F96">
      <w:pPr>
        <w:pStyle w:val="Telo"/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:rsidR="000B0F96" w:rsidRDefault="00883741">
      <w:pPr>
        <w:tabs>
          <w:tab w:val="left" w:pos="5995"/>
          <w:tab w:val="left" w:pos="8566"/>
        </w:tabs>
        <w:spacing w:after="160" w:line="259" w:lineRule="auto"/>
        <w:ind w:left="105" w:hanging="105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(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ceny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po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ž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adujeme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zaokr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ú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de-DE"/>
        </w:rPr>
        <w:t>hli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ť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dve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desatinn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  <w:lang w:val="fr-FR"/>
        </w:rPr>
        <w:t xml:space="preserve">é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miesta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)</w:t>
      </w:r>
    </w:p>
    <w:p w:rsidR="000B0F96" w:rsidRDefault="00883741">
      <w:pPr>
        <w:pStyle w:val="Telo"/>
        <w:suppressAutoHyphens/>
        <w:spacing w:after="160" w:line="276" w:lineRule="auto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 xml:space="preserve">Cena musí </w:t>
      </w:r>
      <w:proofErr w:type="spellStart"/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de-DE"/>
        </w:rPr>
        <w:t>zah</w:t>
      </w:r>
      <w:proofErr w:type="spellEnd"/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ŕňať všetky potrebn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nákladov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položky pre uskutočnenie predmetu zákazky vrátane dane z ubytovania.</w:t>
      </w:r>
    </w:p>
    <w:p w:rsidR="000B0F96" w:rsidRDefault="000B0F96">
      <w:pPr>
        <w:pStyle w:val="Predvolen"/>
        <w:spacing w:after="160" w:line="259" w:lineRule="auto"/>
        <w:rPr>
          <w:rFonts w:ascii="Calibri" w:eastAsia="Calibri" w:hAnsi="Calibri" w:cs="Calibri"/>
          <w:u w:color="000000"/>
        </w:rPr>
      </w:pPr>
    </w:p>
    <w:p w:rsidR="000B0F96" w:rsidRDefault="00883741">
      <w:pPr>
        <w:pStyle w:val="Telo"/>
        <w:tabs>
          <w:tab w:val="left" w:pos="5400"/>
        </w:tabs>
        <w:spacing w:after="12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Miesto: ...................................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  <w:lang w:val="en-US"/>
        </w:rPr>
        <w:t>Š</w:t>
      </w:r>
      <w:r>
        <w:rPr>
          <w:rFonts w:ascii="Calibri" w:eastAsia="Calibri" w:hAnsi="Calibri" w:cs="Calibri"/>
          <w:sz w:val="22"/>
          <w:szCs w:val="22"/>
          <w:lang w:val="it-IT"/>
        </w:rPr>
        <w:t>tatut</w:t>
      </w:r>
      <w:r>
        <w:rPr>
          <w:rFonts w:ascii="Calibri" w:eastAsia="Calibri" w:hAnsi="Calibri" w:cs="Calibri"/>
          <w:sz w:val="22"/>
          <w:szCs w:val="22"/>
          <w:lang w:val="en-US"/>
        </w:rPr>
        <w:t>á</w:t>
      </w:r>
      <w:proofErr w:type="spellStart"/>
      <w:r>
        <w:rPr>
          <w:rFonts w:ascii="Calibri" w:eastAsia="Calibri" w:hAnsi="Calibri" w:cs="Calibri"/>
          <w:sz w:val="22"/>
          <w:szCs w:val="22"/>
        </w:rPr>
        <w:t>rny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org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>á</w:t>
      </w:r>
      <w:r>
        <w:rPr>
          <w:rFonts w:ascii="Calibri" w:eastAsia="Calibri" w:hAnsi="Calibri" w:cs="Calibri"/>
          <w:sz w:val="22"/>
          <w:szCs w:val="22"/>
        </w:rPr>
        <w:t>n (</w:t>
      </w:r>
      <w:proofErr w:type="spellStart"/>
      <w:r>
        <w:rPr>
          <w:rFonts w:ascii="Calibri" w:eastAsia="Calibri" w:hAnsi="Calibri" w:cs="Calibri"/>
          <w:sz w:val="22"/>
          <w:szCs w:val="22"/>
        </w:rPr>
        <w:t>konate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>ľ</w:t>
      </w:r>
      <w:r>
        <w:rPr>
          <w:rFonts w:ascii="Calibri" w:eastAsia="Calibri" w:hAnsi="Calibri" w:cs="Calibri"/>
          <w:sz w:val="22"/>
          <w:szCs w:val="22"/>
        </w:rPr>
        <w:t>):</w:t>
      </w:r>
    </w:p>
    <w:p w:rsidR="000B0F96" w:rsidRDefault="00883741">
      <w:pPr>
        <w:pStyle w:val="Telo"/>
        <w:tabs>
          <w:tab w:val="left" w:pos="5400"/>
        </w:tabs>
        <w:spacing w:after="120" w:line="259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D</w:t>
      </w:r>
      <w:r>
        <w:rPr>
          <w:rFonts w:ascii="Calibri" w:eastAsia="Calibri" w:hAnsi="Calibri" w:cs="Calibri"/>
          <w:sz w:val="22"/>
          <w:szCs w:val="22"/>
          <w:lang w:val="en-US"/>
        </w:rPr>
        <w:t>á</w:t>
      </w:r>
      <w:proofErr w:type="spellStart"/>
      <w:r>
        <w:rPr>
          <w:rFonts w:ascii="Calibri" w:eastAsia="Calibri" w:hAnsi="Calibri" w:cs="Calibri"/>
          <w:sz w:val="22"/>
          <w:szCs w:val="22"/>
        </w:rPr>
        <w:t>tum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</w:rPr>
        <w:t>................................</w:t>
      </w:r>
    </w:p>
    <w:p w:rsidR="000B0F96" w:rsidRDefault="00883741">
      <w:pPr>
        <w:pStyle w:val="Telo"/>
        <w:spacing w:after="120" w:line="259" w:lineRule="auto"/>
        <w:ind w:left="4692"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</w:t>
      </w:r>
    </w:p>
    <w:p w:rsidR="000B0F96" w:rsidRDefault="00883741">
      <w:pPr>
        <w:pStyle w:val="Predvolen"/>
        <w:spacing w:after="160" w:line="259" w:lineRule="auto"/>
        <w:ind w:left="5400"/>
      </w:pPr>
      <w:proofErr w:type="spellStart"/>
      <w:proofErr w:type="gramStart"/>
      <w:r>
        <w:rPr>
          <w:rFonts w:ascii="Calibri" w:eastAsia="Calibri" w:hAnsi="Calibri" w:cs="Calibri"/>
          <w:u w:color="000000"/>
        </w:rPr>
        <w:t>pe</w:t>
      </w:r>
      <w:r>
        <w:rPr>
          <w:rFonts w:ascii="Calibri" w:eastAsia="Calibri" w:hAnsi="Calibri" w:cs="Calibri"/>
          <w:u w:color="000000"/>
        </w:rPr>
        <w:t>č</w:t>
      </w:r>
      <w:r>
        <w:rPr>
          <w:rFonts w:ascii="Calibri" w:eastAsia="Calibri" w:hAnsi="Calibri" w:cs="Calibri"/>
          <w:u w:color="000000"/>
        </w:rPr>
        <w:t>iatka</w:t>
      </w:r>
      <w:proofErr w:type="spellEnd"/>
      <w:proofErr w:type="gramEnd"/>
      <w:r>
        <w:rPr>
          <w:rFonts w:ascii="Calibri" w:eastAsia="Calibri" w:hAnsi="Calibri" w:cs="Calibri"/>
          <w:u w:color="000000"/>
        </w:rPr>
        <w:t xml:space="preserve"> a </w:t>
      </w:r>
      <w:r>
        <w:rPr>
          <w:rFonts w:ascii="Calibri" w:eastAsia="Calibri" w:hAnsi="Calibri" w:cs="Calibri"/>
          <w:u w:color="000000"/>
        </w:rPr>
        <w:t> </w:t>
      </w:r>
      <w:proofErr w:type="spellStart"/>
      <w:r>
        <w:rPr>
          <w:rFonts w:ascii="Calibri" w:eastAsia="Calibri" w:hAnsi="Calibri" w:cs="Calibri"/>
          <w:u w:color="000000"/>
        </w:rPr>
        <w:t>podpis</w:t>
      </w:r>
      <w:proofErr w:type="spellEnd"/>
      <w:r>
        <w:rPr>
          <w:rFonts w:ascii="Calibri" w:eastAsia="Calibri" w:hAnsi="Calibri" w:cs="Calibri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u w:color="000000"/>
        </w:rPr>
        <w:t>opr</w:t>
      </w:r>
      <w:r>
        <w:rPr>
          <w:rFonts w:ascii="Calibri" w:eastAsia="Calibri" w:hAnsi="Calibri" w:cs="Calibri"/>
          <w:u w:color="000000"/>
        </w:rPr>
        <w:t>á</w:t>
      </w:r>
      <w:r>
        <w:rPr>
          <w:rFonts w:ascii="Calibri" w:eastAsia="Calibri" w:hAnsi="Calibri" w:cs="Calibri"/>
          <w:u w:color="000000"/>
        </w:rPr>
        <w:t>vnenej</w:t>
      </w:r>
      <w:proofErr w:type="spellEnd"/>
      <w:r>
        <w:rPr>
          <w:rFonts w:ascii="Calibri" w:eastAsia="Calibri" w:hAnsi="Calibri" w:cs="Calibri"/>
          <w:u w:color="000000"/>
        </w:rPr>
        <w:t xml:space="preserve">                  </w:t>
      </w:r>
      <w:proofErr w:type="spellStart"/>
      <w:r>
        <w:rPr>
          <w:rFonts w:ascii="Calibri" w:eastAsia="Calibri" w:hAnsi="Calibri" w:cs="Calibri"/>
          <w:u w:color="000000"/>
        </w:rPr>
        <w:t>osoby</w:t>
      </w:r>
      <w:proofErr w:type="spellEnd"/>
      <w:r>
        <w:rPr>
          <w:rFonts w:ascii="Calibri" w:eastAsia="Calibri" w:hAnsi="Calibri" w:cs="Calibri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u w:color="000000"/>
        </w:rPr>
        <w:t>kona</w:t>
      </w:r>
      <w:r>
        <w:rPr>
          <w:rFonts w:ascii="Calibri" w:eastAsia="Calibri" w:hAnsi="Calibri" w:cs="Calibri"/>
          <w:u w:color="000000"/>
        </w:rPr>
        <w:t>ť</w:t>
      </w:r>
      <w:proofErr w:type="spellEnd"/>
      <w:r>
        <w:rPr>
          <w:rFonts w:ascii="Calibri" w:eastAsia="Calibri" w:hAnsi="Calibri" w:cs="Calibri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u w:color="000000"/>
        </w:rPr>
        <w:t>za</w:t>
      </w:r>
      <w:proofErr w:type="spellEnd"/>
      <w:r>
        <w:rPr>
          <w:rFonts w:ascii="Calibri" w:eastAsia="Calibri" w:hAnsi="Calibri" w:cs="Calibri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u w:color="000000"/>
        </w:rPr>
        <w:t>uch</w:t>
      </w:r>
      <w:r>
        <w:rPr>
          <w:rFonts w:ascii="Calibri" w:eastAsia="Calibri" w:hAnsi="Calibri" w:cs="Calibri"/>
          <w:u w:color="000000"/>
        </w:rPr>
        <w:t>á</w:t>
      </w:r>
      <w:r>
        <w:rPr>
          <w:rFonts w:ascii="Calibri" w:eastAsia="Calibri" w:hAnsi="Calibri" w:cs="Calibri"/>
          <w:u w:color="000000"/>
        </w:rPr>
        <w:t>zda</w:t>
      </w:r>
      <w:r>
        <w:rPr>
          <w:rFonts w:ascii="Calibri" w:eastAsia="Calibri" w:hAnsi="Calibri" w:cs="Calibri"/>
          <w:u w:color="000000"/>
        </w:rPr>
        <w:t>č</w:t>
      </w:r>
      <w:r>
        <w:rPr>
          <w:rFonts w:ascii="Calibri" w:eastAsia="Calibri" w:hAnsi="Calibri" w:cs="Calibri"/>
          <w:u w:color="000000"/>
        </w:rPr>
        <w:t>a</w:t>
      </w:r>
      <w:proofErr w:type="spellEnd"/>
    </w:p>
    <w:sectPr w:rsidR="000B0F96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741" w:rsidRDefault="00883741">
      <w:r>
        <w:separator/>
      </w:r>
    </w:p>
  </w:endnote>
  <w:endnote w:type="continuationSeparator" w:id="0">
    <w:p w:rsidR="00883741" w:rsidRDefault="0088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F96" w:rsidRDefault="000B0F96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741" w:rsidRDefault="00883741">
      <w:r>
        <w:separator/>
      </w:r>
    </w:p>
  </w:footnote>
  <w:footnote w:type="continuationSeparator" w:id="0">
    <w:p w:rsidR="00883741" w:rsidRDefault="00883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F96" w:rsidRDefault="000B0F96">
    <w:pPr>
      <w:pStyle w:val="Hlavikaap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13B59"/>
    <w:multiLevelType w:val="hybridMultilevel"/>
    <w:tmpl w:val="818C573A"/>
    <w:numStyleLink w:val="Importovantl70"/>
  </w:abstractNum>
  <w:abstractNum w:abstractNumId="1" w15:restartNumberingAfterBreak="0">
    <w:nsid w:val="56571578"/>
    <w:multiLevelType w:val="hybridMultilevel"/>
    <w:tmpl w:val="818C573A"/>
    <w:styleLink w:val="Importovantl70"/>
    <w:lvl w:ilvl="0" w:tplc="A3D21CC4">
      <w:start w:val="1"/>
      <w:numFmt w:val="bullet"/>
      <w:lvlText w:val="•"/>
      <w:lvlJc w:val="left"/>
      <w:pPr>
        <w:tabs>
          <w:tab w:val="left" w:pos="720"/>
          <w:tab w:val="num" w:pos="141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2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7A78F0">
      <w:start w:val="1"/>
      <w:numFmt w:val="bullet"/>
      <w:lvlText w:val="•"/>
      <w:lvlJc w:val="left"/>
      <w:pPr>
        <w:tabs>
          <w:tab w:val="left" w:pos="720"/>
          <w:tab w:val="left" w:pos="1416"/>
          <w:tab w:val="num" w:pos="207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38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10874E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1680"/>
          <w:tab w:val="num" w:pos="2796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0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44944E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1680"/>
          <w:tab w:val="left" w:pos="2240"/>
          <w:tab w:val="left" w:pos="2800"/>
          <w:tab w:val="num" w:pos="3516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82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048EA6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1680"/>
          <w:tab w:val="left" w:pos="2240"/>
          <w:tab w:val="left" w:pos="2800"/>
          <w:tab w:val="left" w:pos="3360"/>
          <w:tab w:val="num" w:pos="4236"/>
          <w:tab w:val="left" w:pos="4480"/>
          <w:tab w:val="left" w:pos="5040"/>
          <w:tab w:val="left" w:pos="5600"/>
          <w:tab w:val="left" w:pos="6160"/>
          <w:tab w:val="left" w:pos="6720"/>
        </w:tabs>
        <w:ind w:left="354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AA8D4A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1680"/>
          <w:tab w:val="left" w:pos="2240"/>
          <w:tab w:val="left" w:pos="2800"/>
          <w:tab w:val="left" w:pos="3360"/>
          <w:tab w:val="left" w:pos="3920"/>
          <w:tab w:val="num" w:pos="4956"/>
          <w:tab w:val="left" w:pos="5040"/>
          <w:tab w:val="left" w:pos="5600"/>
          <w:tab w:val="left" w:pos="6160"/>
          <w:tab w:val="left" w:pos="6720"/>
        </w:tabs>
        <w:ind w:left="426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588194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num" w:pos="5676"/>
          <w:tab w:val="left" w:pos="6160"/>
          <w:tab w:val="left" w:pos="6720"/>
        </w:tabs>
        <w:ind w:left="498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305792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num" w:pos="6396"/>
          <w:tab w:val="left" w:pos="6720"/>
        </w:tabs>
        <w:ind w:left="570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9A8272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num" w:pos="7116"/>
        </w:tabs>
        <w:ind w:left="642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96"/>
    <w:rsid w:val="000B0F96"/>
    <w:rsid w:val="00807E6D"/>
    <w:rsid w:val="00883741"/>
    <w:rsid w:val="00C7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2E01B-1FEC-4392-9C7A-6E1A9327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loA">
    <w:name w:val="Telo A"/>
    <w:rPr>
      <w:rFonts w:cs="Arial Unicode MS"/>
      <w:color w:val="000000"/>
      <w:sz w:val="24"/>
      <w:szCs w:val="24"/>
      <w:u w:color="000000"/>
    </w:rPr>
  </w:style>
  <w:style w:type="paragraph" w:customStyle="1" w:styleId="TeloAA">
    <w:name w:val="Telo A A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Telo">
    <w:name w:val="Telo"/>
    <w:rPr>
      <w:rFonts w:eastAsia="Times New Roman"/>
      <w:color w:val="000000"/>
      <w:sz w:val="24"/>
      <w:szCs w:val="24"/>
      <w:u w:color="000000"/>
    </w:rPr>
  </w:style>
  <w:style w:type="paragraph" w:customStyle="1" w:styleId="Predvolen">
    <w:name w:val="Predvolené"/>
    <w:rPr>
      <w:rFonts w:ascii="Helvetica Neue" w:hAnsi="Helvetica Neue" w:cs="Arial Unicode MS"/>
      <w:color w:val="000000"/>
      <w:sz w:val="22"/>
      <w:szCs w:val="22"/>
      <w:lang w:val="en-US"/>
    </w:rPr>
  </w:style>
  <w:style w:type="numbering" w:customStyle="1" w:styleId="Importovantl70">
    <w:name w:val="Importovaný štýl 7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Baričová</dc:creator>
  <cp:lastModifiedBy>Petra Baričová</cp:lastModifiedBy>
  <cp:revision>2</cp:revision>
  <dcterms:created xsi:type="dcterms:W3CDTF">2019-05-16T09:55:00Z</dcterms:created>
  <dcterms:modified xsi:type="dcterms:W3CDTF">2019-05-16T09:55:00Z</dcterms:modified>
</cp:coreProperties>
</file>