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CC" w:rsidRDefault="00A568CC" w:rsidP="00A568CC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Návrh na plnenie krit</w:t>
      </w:r>
      <w:r>
        <w:rPr>
          <w:rFonts w:ascii="Calibri" w:eastAsia="Calibri" w:hAnsi="Calibri" w:cs="Calibri"/>
          <w:b/>
          <w:bCs/>
          <w:lang w:val="fr-FR"/>
        </w:rPr>
        <w:t>é</w:t>
      </w:r>
      <w:r>
        <w:rPr>
          <w:rFonts w:ascii="Calibri" w:eastAsia="Calibri" w:hAnsi="Calibri" w:cs="Calibri"/>
          <w:b/>
          <w:bCs/>
        </w:rPr>
        <w:t>ria</w:t>
      </w:r>
    </w:p>
    <w:p w:rsidR="00A568CC" w:rsidRDefault="00A568CC" w:rsidP="00A568CC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94"/>
        <w:gridCol w:w="4468"/>
      </w:tblGrid>
      <w:tr w:rsidR="00A568CC" w:rsidTr="00A568CC">
        <w:trPr>
          <w:trHeight w:val="263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68CC" w:rsidRDefault="00A568CC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Obchodn</w:t>
            </w:r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meno uch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ádzača: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8CC" w:rsidRDefault="00A568CC"/>
        </w:tc>
      </w:tr>
      <w:tr w:rsidR="00A568CC" w:rsidTr="00A568CC">
        <w:trPr>
          <w:trHeight w:val="268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68CC" w:rsidRDefault="00A568CC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Adresa uchádzača: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8CC" w:rsidRDefault="00A568CC"/>
        </w:tc>
      </w:tr>
      <w:tr w:rsidR="00A568CC" w:rsidTr="00A568CC">
        <w:trPr>
          <w:trHeight w:val="526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68CC" w:rsidRDefault="00A568CC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Meno oprávnenej osoby podpisovať za firmu: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8CC" w:rsidRDefault="00A568CC"/>
        </w:tc>
      </w:tr>
      <w:tr w:rsidR="00A568CC" w:rsidTr="00A568CC">
        <w:trPr>
          <w:trHeight w:val="266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68CC" w:rsidRDefault="00A568CC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Meno kontaktnej osoby a jej funkcia: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8CC" w:rsidRDefault="00A568CC"/>
        </w:tc>
      </w:tr>
      <w:tr w:rsidR="00A568CC" w:rsidTr="00A568CC">
        <w:trPr>
          <w:trHeight w:val="258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68CC" w:rsidRDefault="00A568CC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Číslo t</w:t>
            </w:r>
            <w:r>
              <w:rPr>
                <w:rFonts w:ascii="Calibri" w:eastAsia="Calibri" w:hAnsi="Calibri" w:cs="Calibri"/>
                <w:sz w:val="22"/>
                <w:szCs w:val="22"/>
                <w:lang w:val="pt-PT"/>
              </w:rPr>
              <w:t>el.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/mobilu kontaktnej osoby: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8CC" w:rsidRDefault="00A568CC"/>
        </w:tc>
      </w:tr>
      <w:tr w:rsidR="00A568CC" w:rsidTr="00A568CC">
        <w:trPr>
          <w:trHeight w:val="278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68CC" w:rsidRDefault="00A568CC">
            <w:pPr>
              <w:pStyle w:val="Tel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kontaktnej osoby: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8CC" w:rsidRDefault="00A568CC"/>
        </w:tc>
      </w:tr>
    </w:tbl>
    <w:p w:rsidR="00A568CC" w:rsidRDefault="00A568CC" w:rsidP="00A568CC">
      <w:pPr>
        <w:pStyle w:val="Telo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  <w:b/>
          <w:bCs/>
        </w:rPr>
      </w:pPr>
    </w:p>
    <w:p w:rsidR="00A568CC" w:rsidRDefault="00A568CC" w:rsidP="00A568CC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</w:p>
    <w:p w:rsidR="00164DD4" w:rsidRDefault="00164DD4" w:rsidP="00164DD4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t>Názov zákazky</w:t>
      </w:r>
    </w:p>
    <w:p w:rsidR="00B467B1" w:rsidRDefault="00B467B1" w:rsidP="00164DD4">
      <w:pPr>
        <w:pStyle w:val="Tel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ind w:left="708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</w:p>
    <w:p w:rsidR="00164DD4" w:rsidRDefault="00164DD4" w:rsidP="00164DD4">
      <w:pPr>
        <w:pStyle w:val="TeloA"/>
        <w:numPr>
          <w:ilvl w:val="0"/>
          <w:numId w:val="1"/>
        </w:numPr>
        <w:spacing w:line="31" w:lineRule="exact"/>
        <w:jc w:val="right"/>
        <w:rPr>
          <w:rFonts w:ascii="Calibri" w:eastAsia="Calibri" w:hAnsi="Calibri" w:cs="Calibri"/>
        </w:rPr>
      </w:pPr>
    </w:p>
    <w:p w:rsidR="00164DD4" w:rsidRDefault="00164DD4" w:rsidP="00164DD4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Technicko-organizačn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zabezpečenie </w:t>
      </w:r>
      <w:r w:rsidRPr="00164DD4">
        <w:rPr>
          <w:rFonts w:ascii="Calibri" w:eastAsia="Calibri" w:hAnsi="Calibri" w:cs="Calibri"/>
          <w:b/>
          <w:bCs/>
          <w:sz w:val="22"/>
          <w:szCs w:val="22"/>
        </w:rPr>
        <w:t>seminára – Aktuálne legislatívne problémy</w:t>
      </w:r>
      <w:r w:rsidR="00A90A0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164DD4">
        <w:rPr>
          <w:rFonts w:ascii="Calibri" w:eastAsia="Calibri" w:hAnsi="Calibri" w:cs="Calibri"/>
          <w:b/>
          <w:bCs/>
          <w:sz w:val="22"/>
          <w:szCs w:val="22"/>
        </w:rPr>
        <w:t>v oblasti povoľovacieho procesu podľa zákona o</w:t>
      </w:r>
      <w:r>
        <w:rPr>
          <w:rFonts w:ascii="Calibri" w:eastAsia="Calibri" w:hAnsi="Calibri" w:cs="Calibri"/>
          <w:b/>
          <w:bCs/>
          <w:sz w:val="22"/>
          <w:szCs w:val="22"/>
        </w:rPr>
        <w:t> </w:t>
      </w:r>
      <w:r w:rsidRPr="00164DD4">
        <w:rPr>
          <w:rFonts w:ascii="Calibri" w:eastAsia="Calibri" w:hAnsi="Calibri" w:cs="Calibri"/>
          <w:b/>
          <w:bCs/>
          <w:sz w:val="22"/>
          <w:szCs w:val="22"/>
        </w:rPr>
        <w:t>IPKZ</w:t>
      </w:r>
    </w:p>
    <w:p w:rsidR="00164DD4" w:rsidRPr="00164DD4" w:rsidRDefault="00164DD4" w:rsidP="00164DD4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64DD4" w:rsidRDefault="00164DD4" w:rsidP="00164DD4">
      <w:pPr>
        <w:ind w:left="2832" w:firstLine="70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Návrh na plnenie kritéria </w:t>
      </w:r>
    </w:p>
    <w:p w:rsidR="00164DD4" w:rsidRDefault="00164DD4" w:rsidP="00164DD4">
      <w:pPr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164DD4" w:rsidTr="00A5374E">
        <w:trPr>
          <w:trHeight w:val="6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4DD4" w:rsidRPr="00164DD4" w:rsidRDefault="00164DD4" w:rsidP="00164DD4">
            <w:pPr>
              <w:pStyle w:val="TeloB"/>
              <w:tabs>
                <w:tab w:val="left" w:pos="2392"/>
              </w:tabs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64DD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Technicko-organizačné zabezpečenie seminára – Aktuálne legislatívne problémyv oblasti povoľovacieho procesu podľa zákona o IPKZ</w:t>
            </w:r>
          </w:p>
          <w:p w:rsidR="00164DD4" w:rsidRPr="005974DB" w:rsidRDefault="00164DD4" w:rsidP="00164DD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Termín konania: </w:t>
            </w:r>
            <w:r w:rsidR="003154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11, 12 a 13</w:t>
            </w:r>
            <w:r w:rsidRPr="00164D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jún 2019</w:t>
            </w:r>
          </w:p>
          <w:p w:rsidR="00164DD4" w:rsidRDefault="00164DD4" w:rsidP="00164DD4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Miesto konania: Prešovský kraj</w:t>
            </w:r>
          </w:p>
        </w:tc>
      </w:tr>
      <w:tr w:rsidR="00164DD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4DD4" w:rsidRDefault="00164DD4" w:rsidP="00A5374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4DD4" w:rsidRDefault="00164DD4" w:rsidP="00A5374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4DD4" w:rsidRDefault="00164DD4" w:rsidP="00A5374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4DD4" w:rsidRDefault="00164DD4" w:rsidP="00A5374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4DD4" w:rsidRDefault="00164DD4" w:rsidP="00A5374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4DD4" w:rsidRDefault="00164DD4" w:rsidP="00A5374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8D3152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152" w:rsidRPr="00817694" w:rsidRDefault="00817694" w:rsidP="00A53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694">
              <w:rPr>
                <w:rFonts w:ascii="Calibri" w:eastAsia="Calibri" w:hAnsi="Calibri" w:cs="Calibri"/>
                <w:bCs/>
                <w:sz w:val="20"/>
                <w:szCs w:val="20"/>
              </w:rPr>
              <w:t>Zabezpečenie ubytovacích služieb na 1.noc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152" w:rsidRPr="00817694" w:rsidRDefault="00817694" w:rsidP="00A5374E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694">
              <w:rPr>
                <w:rFonts w:ascii="Calibri" w:eastAsia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152" w:rsidRDefault="008D3152" w:rsidP="00A5374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152" w:rsidRDefault="008D3152" w:rsidP="00A5374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152" w:rsidRDefault="008D3152" w:rsidP="00A5374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152" w:rsidRDefault="008D3152" w:rsidP="00A5374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694">
              <w:rPr>
                <w:rFonts w:ascii="Calibri" w:eastAsia="Calibri" w:hAnsi="Calibri" w:cs="Calibri"/>
                <w:bCs/>
                <w:sz w:val="20"/>
                <w:szCs w:val="20"/>
              </w:rPr>
              <w:t>Zabez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pečenie ubytovacích služieb na 2</w:t>
            </w:r>
            <w:r w:rsidRPr="00817694">
              <w:rPr>
                <w:rFonts w:ascii="Calibri" w:eastAsia="Calibri" w:hAnsi="Calibri" w:cs="Calibri"/>
                <w:bCs/>
                <w:sz w:val="20"/>
                <w:szCs w:val="20"/>
              </w:rPr>
              <w:t>.noc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694">
              <w:rPr>
                <w:rFonts w:ascii="Calibri" w:eastAsia="Calibri" w:hAnsi="Calibri" w:cs="Calibri"/>
                <w:bCs/>
                <w:sz w:val="20"/>
                <w:szCs w:val="20"/>
              </w:rPr>
              <w:t>Zabez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pečenie ubytovacích služieb na 3</w:t>
            </w:r>
            <w:r w:rsidRPr="00817694">
              <w:rPr>
                <w:rFonts w:ascii="Calibri" w:eastAsia="Calibri" w:hAnsi="Calibri" w:cs="Calibri"/>
                <w:bCs/>
                <w:sz w:val="20"/>
                <w:szCs w:val="20"/>
              </w:rPr>
              <w:t>.noc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Raňajky na 1.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Raňajky na 2.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Raňajky na 3.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Obed na 1.deň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Obed na 2.deň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Obed na 3.deň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7694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2DD1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Večera na 1.deň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2DD1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2DD1" w:rsidP="00812DD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Večera na 2.deň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2DD1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2DD1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Večera na 3.deň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812DD1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1B6A90" w:rsidP="001B6A90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Občerstvenie (coffee break) v 1.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1B6A90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17694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1B6A90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Občerstvenie (coffee break) v 2. deň seminára -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Pr="00817694" w:rsidRDefault="001B6A90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7694" w:rsidRDefault="00817694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6A90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Občerstvenie (coffee break) v 2. deň seminára -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Pr="00817694" w:rsidRDefault="001B6A90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6A90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Občerstvenie (coffee break) v 3. deň seminára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Pr="00817694" w:rsidRDefault="001B6A90" w:rsidP="0081769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8176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6A90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Predpokladaný počet osôb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 EUR za položku (predpokladaný počet)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 DPH za položku v EUR (predpokladaný počet)</w:t>
            </w:r>
          </w:p>
        </w:tc>
      </w:tr>
      <w:tr w:rsidR="001B6A90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Prenájom priestorov na 3 dni podľa špecifikácie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Pr="00817694" w:rsidRDefault="001B6A90" w:rsidP="001B6A90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6A90" w:rsidTr="00A5374E">
        <w:trPr>
          <w:trHeight w:val="11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Prenájom techniky na 3 dni podľa špecifikácie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Pr="00817694" w:rsidRDefault="001B6A90" w:rsidP="001B6A90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6A90" w:rsidTr="001B6A90">
        <w:trPr>
          <w:trHeight w:val="463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P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B6A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 cena v €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A90" w:rsidRDefault="001B6A90" w:rsidP="001B6A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E6052D" w:rsidRDefault="00E6052D" w:rsidP="00E6052D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(ceny požadujeme zaokrú</w:t>
      </w:r>
      <w:r>
        <w:rPr>
          <w:rFonts w:ascii="Calibri" w:eastAsia="Calibri" w:hAnsi="Calibri" w:cs="Calibri"/>
          <w:lang w:val="de-DE"/>
        </w:rPr>
        <w:t>hli</w:t>
      </w:r>
      <w:r>
        <w:rPr>
          <w:rFonts w:ascii="Calibri" w:eastAsia="Calibri" w:hAnsi="Calibri" w:cs="Calibri"/>
        </w:rPr>
        <w:t>ť na dve desatinn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E6052D" w:rsidRDefault="00E6052D" w:rsidP="00E6052D">
      <w:pPr>
        <w:pStyle w:val="Zkladntext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Cena musí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ŕňať všetky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nákladov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položky pre uskutočnenie predmetu zákazky vrátane dane z ubytovania.</w:t>
      </w:r>
    </w:p>
    <w:p w:rsidR="00164DD4" w:rsidRDefault="00164DD4"/>
    <w:p w:rsidR="00A90A07" w:rsidRDefault="00A90A07"/>
    <w:p w:rsidR="00A12591" w:rsidRDefault="00A12591" w:rsidP="00A12591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(ceny požadujeme zaokrú</w:t>
      </w:r>
      <w:r>
        <w:rPr>
          <w:rFonts w:ascii="Calibri" w:eastAsia="Calibri" w:hAnsi="Calibri" w:cs="Calibri"/>
          <w:lang w:val="de-DE"/>
        </w:rPr>
        <w:t>hli</w:t>
      </w:r>
      <w:r>
        <w:rPr>
          <w:rFonts w:ascii="Calibri" w:eastAsia="Calibri" w:hAnsi="Calibri" w:cs="Calibri"/>
        </w:rPr>
        <w:t>ť na dve desatinn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04753D" w:rsidRDefault="0004753D"/>
    <w:p w:rsidR="00CD7CD0" w:rsidRDefault="00CD7CD0"/>
    <w:p w:rsidR="00CD7CD0" w:rsidRDefault="00CD7CD0"/>
    <w:p w:rsidR="00CD7CD0" w:rsidRDefault="00CD7CD0" w:rsidP="00CD7CD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Miesto: ...................................</w:t>
      </w:r>
      <w:r>
        <w:rPr>
          <w:rFonts w:ascii="Calibri" w:eastAsia="Calibri" w:hAnsi="Calibri" w:cs="Calibri"/>
          <w:sz w:val="22"/>
          <w:szCs w:val="22"/>
        </w:rPr>
        <w:tab/>
        <w:t>Š</w:t>
      </w:r>
      <w:r>
        <w:rPr>
          <w:rFonts w:ascii="Calibri" w:eastAsia="Calibri" w:hAnsi="Calibri" w:cs="Calibri"/>
          <w:sz w:val="22"/>
          <w:szCs w:val="22"/>
          <w:lang w:val="it-IT"/>
        </w:rPr>
        <w:t>tatut</w:t>
      </w:r>
      <w:r>
        <w:rPr>
          <w:rFonts w:ascii="Calibri" w:eastAsia="Calibri" w:hAnsi="Calibri" w:cs="Calibri"/>
          <w:sz w:val="22"/>
          <w:szCs w:val="22"/>
        </w:rPr>
        <w:t>árny orgán (konateľ):</w:t>
      </w:r>
    </w:p>
    <w:p w:rsidR="00CD7CD0" w:rsidRDefault="00CD7CD0" w:rsidP="00CD7CD0">
      <w:pPr>
        <w:pStyle w:val="Zarkazkladnhotextu"/>
        <w:tabs>
          <w:tab w:val="left" w:pos="54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Dátum: ................................</w:t>
      </w:r>
    </w:p>
    <w:p w:rsidR="00CD7CD0" w:rsidRDefault="00CD7CD0" w:rsidP="00CD7CD0">
      <w:pPr>
        <w:pStyle w:val="Zarkazkladnhotextu"/>
        <w:ind w:left="4692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</w:t>
      </w:r>
    </w:p>
    <w:p w:rsidR="00CD7CD0" w:rsidRDefault="00CD7CD0" w:rsidP="00CD7CD0">
      <w:pPr>
        <w:ind w:left="54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pečiatka a  podpis oprávnenej                  osoby konať za ucházdača</w:t>
      </w:r>
    </w:p>
    <w:p w:rsidR="00CD7CD0" w:rsidRDefault="00CD7CD0"/>
    <w:sectPr w:rsidR="00CD7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E0" w:rsidRDefault="00B741E0" w:rsidP="00CE039D">
      <w:r>
        <w:separator/>
      </w:r>
    </w:p>
  </w:endnote>
  <w:endnote w:type="continuationSeparator" w:id="0">
    <w:p w:rsidR="00B741E0" w:rsidRDefault="00B741E0" w:rsidP="00CE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68" w:rsidRDefault="001B0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68" w:rsidRDefault="001B096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68" w:rsidRDefault="001B09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E0" w:rsidRDefault="00B741E0" w:rsidP="00CE039D">
      <w:r>
        <w:separator/>
      </w:r>
    </w:p>
  </w:footnote>
  <w:footnote w:type="continuationSeparator" w:id="0">
    <w:p w:rsidR="00B741E0" w:rsidRDefault="00B741E0" w:rsidP="00CE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68" w:rsidRDefault="001B096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9D" w:rsidRDefault="00CE039D">
    <w:pPr>
      <w:pStyle w:val="Hlavika"/>
    </w:pPr>
    <w:r>
      <w:t xml:space="preserve">Príloha č. </w:t>
    </w:r>
    <w:r w:rsidR="001B0968">
      <w:t>2</w:t>
    </w:r>
    <w:bookmarkStart w:id="0" w:name="_GoBack"/>
    <w:bookmarkEnd w:id="0"/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68" w:rsidRDefault="001B096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7C8"/>
    <w:multiLevelType w:val="hybridMultilevel"/>
    <w:tmpl w:val="D090AC5A"/>
    <w:styleLink w:val="Importovantl70"/>
    <w:lvl w:ilvl="0" w:tplc="A1FA6F92">
      <w:start w:val="1"/>
      <w:numFmt w:val="bullet"/>
      <w:lvlText w:val="•"/>
      <w:lvlJc w:val="left"/>
      <w:pPr>
        <w:tabs>
          <w:tab w:val="left" w:pos="720"/>
          <w:tab w:val="num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2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CAA0A2">
      <w:start w:val="1"/>
      <w:numFmt w:val="bullet"/>
      <w:lvlText w:val="•"/>
      <w:lvlJc w:val="left"/>
      <w:pPr>
        <w:tabs>
          <w:tab w:val="left" w:pos="720"/>
          <w:tab w:val="left" w:pos="1416"/>
          <w:tab w:val="num" w:pos="207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B40A6E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num" w:pos="2796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300FE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num" w:pos="3516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6E05F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num" w:pos="4236"/>
          <w:tab w:val="left" w:pos="4480"/>
          <w:tab w:val="left" w:pos="5040"/>
          <w:tab w:val="left" w:pos="5600"/>
          <w:tab w:val="left" w:pos="6160"/>
          <w:tab w:val="left" w:pos="6720"/>
        </w:tabs>
        <w:ind w:left="354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F6C370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num" w:pos="4956"/>
          <w:tab w:val="left" w:pos="5040"/>
          <w:tab w:val="left" w:pos="5600"/>
          <w:tab w:val="left" w:pos="6160"/>
          <w:tab w:val="left" w:pos="6720"/>
        </w:tabs>
        <w:ind w:left="426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D8290D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76"/>
          <w:tab w:val="left" w:pos="6160"/>
          <w:tab w:val="left" w:pos="6720"/>
        </w:tabs>
        <w:ind w:left="498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4FA131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396"/>
          <w:tab w:val="left" w:pos="6720"/>
        </w:tabs>
        <w:ind w:left="570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84CC0B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7116"/>
        </w:tabs>
        <w:ind w:left="6420" w:firstLine="36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FCB5690"/>
    <w:multiLevelType w:val="hybridMultilevel"/>
    <w:tmpl w:val="FC86507C"/>
    <w:lvl w:ilvl="0" w:tplc="C9A455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4774E"/>
    <w:multiLevelType w:val="hybridMultilevel"/>
    <w:tmpl w:val="D090AC5A"/>
    <w:numStyleLink w:val="Importovantl70"/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C"/>
    <w:rsid w:val="0003416A"/>
    <w:rsid w:val="0004753D"/>
    <w:rsid w:val="00082F78"/>
    <w:rsid w:val="001117B3"/>
    <w:rsid w:val="001403A4"/>
    <w:rsid w:val="00164DD4"/>
    <w:rsid w:val="001872D1"/>
    <w:rsid w:val="001B0968"/>
    <w:rsid w:val="001B6A90"/>
    <w:rsid w:val="002C6213"/>
    <w:rsid w:val="00315430"/>
    <w:rsid w:val="00405617"/>
    <w:rsid w:val="005962ED"/>
    <w:rsid w:val="005974DB"/>
    <w:rsid w:val="006A6026"/>
    <w:rsid w:val="00711BE0"/>
    <w:rsid w:val="007D6B7B"/>
    <w:rsid w:val="00812DD1"/>
    <w:rsid w:val="00817694"/>
    <w:rsid w:val="008D3152"/>
    <w:rsid w:val="00966608"/>
    <w:rsid w:val="00A12591"/>
    <w:rsid w:val="00A44188"/>
    <w:rsid w:val="00A568CC"/>
    <w:rsid w:val="00A607CE"/>
    <w:rsid w:val="00A84167"/>
    <w:rsid w:val="00A90A07"/>
    <w:rsid w:val="00B00354"/>
    <w:rsid w:val="00B467B1"/>
    <w:rsid w:val="00B741E0"/>
    <w:rsid w:val="00C0662E"/>
    <w:rsid w:val="00CD7CD0"/>
    <w:rsid w:val="00CE039D"/>
    <w:rsid w:val="00CE7326"/>
    <w:rsid w:val="00D47528"/>
    <w:rsid w:val="00E460D1"/>
    <w:rsid w:val="00E6052D"/>
    <w:rsid w:val="00EE37A6"/>
    <w:rsid w:val="00EE432D"/>
    <w:rsid w:val="00F1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D175"/>
  <w15:chartTrackingRefBased/>
  <w15:docId w15:val="{E84FC0C2-C851-456E-B5C2-AB6A4A42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8C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A">
    <w:name w:val="Telo A"/>
    <w:rsid w:val="00A568CC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sk-SK"/>
    </w:rPr>
  </w:style>
  <w:style w:type="paragraph" w:customStyle="1" w:styleId="TeloB">
    <w:name w:val="Telo B"/>
    <w:rsid w:val="00A568C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  <w:style w:type="table" w:customStyle="1" w:styleId="TableNormal">
    <w:name w:val="Table Normal"/>
    <w:rsid w:val="00A568C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70">
    <w:name w:val="Importovaný štýl 70"/>
    <w:rsid w:val="00A568CC"/>
    <w:pPr>
      <w:numPr>
        <w:numId w:val="2"/>
      </w:numPr>
    </w:pPr>
  </w:style>
  <w:style w:type="paragraph" w:styleId="Odsekzoznamu">
    <w:name w:val="List Paragraph"/>
    <w:basedOn w:val="Normlny"/>
    <w:uiPriority w:val="34"/>
    <w:qFormat/>
    <w:rsid w:val="001403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sk-SK" w:eastAsia="en-US"/>
    </w:rPr>
  </w:style>
  <w:style w:type="paragraph" w:styleId="Zkladntext">
    <w:name w:val="Body Text"/>
    <w:link w:val="ZkladntextChar"/>
    <w:semiHidden/>
    <w:unhideWhenUsed/>
    <w:rsid w:val="00E6052D"/>
    <w:pPr>
      <w:suppressAutoHyphens/>
      <w:spacing w:after="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it-IT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E6052D"/>
    <w:rPr>
      <w:rFonts w:ascii="Times New Roman" w:eastAsia="Arial Unicode MS" w:hAnsi="Times New Roman" w:cs="Arial Unicode MS"/>
      <w:color w:val="000000"/>
      <w:sz w:val="24"/>
      <w:szCs w:val="24"/>
      <w:u w:color="000000"/>
      <w:lang w:val="it-IT" w:eastAsia="sk-SK"/>
    </w:rPr>
  </w:style>
  <w:style w:type="paragraph" w:styleId="Zarkazkladnhotextu">
    <w:name w:val="Body Text Indent"/>
    <w:link w:val="ZarkazkladnhotextuChar"/>
    <w:semiHidden/>
    <w:unhideWhenUsed/>
    <w:rsid w:val="00CD7CD0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D7CD0"/>
    <w:rPr>
      <w:rFonts w:ascii="Times New Roman" w:eastAsia="Times New Roman" w:hAnsi="Times New Roman" w:cs="Times New Roman"/>
      <w:color w:val="000000"/>
      <w:sz w:val="24"/>
      <w:szCs w:val="24"/>
      <w:u w:color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3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39D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CE03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39D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Martinka</dc:creator>
  <cp:keywords/>
  <dc:description/>
  <cp:lastModifiedBy>Petra Baričová</cp:lastModifiedBy>
  <cp:revision>30</cp:revision>
  <dcterms:created xsi:type="dcterms:W3CDTF">2019-04-03T06:30:00Z</dcterms:created>
  <dcterms:modified xsi:type="dcterms:W3CDTF">2019-05-16T12:51:00Z</dcterms:modified>
</cp:coreProperties>
</file>