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Indent"/>
        <w:ind w:left="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4</w:t>
        <w:tab/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SENIA UCH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(obchodn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meno a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dlo/miesto podnikania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a) ........................ 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mto vyhlasuje,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je d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kladne obozn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a s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hlas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 podmienkami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vania: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5" w:firstLine="0"/>
        <w:jc w:val="both"/>
        <w:rPr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1.Technicko-organiza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enie exkurzie pre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tudentov, doktorandov a pedag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gov a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color w:val="212121"/>
          <w:sz w:val="22"/>
          <w:szCs w:val="22"/>
          <w:u w:color="212121"/>
          <w:rtl w:val="0"/>
        </w:rPr>
        <w:t xml:space="preserve">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2.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Technicko-organiza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enie semin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 xml:space="preserve">ra 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Prierezov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predpisy s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d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ô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razom na ovzdu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ie a IPKZ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 ktor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ur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vo 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zve na predlo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enie ponuky, jej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loh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ch a v in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dokumentoch poskytnut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skou organiz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ciou v lehote na predkladanie pon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k,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etky vyhl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senia, potvrdenia, doklady, dokumenty 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daje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 ponuke 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pravdiv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jeho zakladate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om,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lenom alebo spolo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kom nie je politick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strana alebo politick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hnutie,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iba jednu ponuku  a nie je  osobou, ktorej technick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alebo odborn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 </w:t>
      </w:r>
      <w:r>
        <w:rPr>
          <w:rFonts w:ascii="Calibri" w:cs="Calibri" w:hAnsi="Calibri" w:eastAsia="Calibri"/>
          <w:sz w:val="22"/>
          <w:szCs w:val="22"/>
          <w:rtl w:val="0"/>
        </w:rPr>
        <w:t>kapacity by pou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il in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na preuk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zanie svojej odbornej alebo technickej sp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sobilosti v tomto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nie je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lenom skupiny dod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ov,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ako in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ponuku.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V .................... 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ab/>
        <w:t xml:space="preserve">   </w:t>
        <w:tab/>
        <w:tab/>
        <w:t xml:space="preserve">     podpis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doplni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potreby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Pozn.: POVINN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É </w:t>
      </w:r>
    </w:p>
    <w:p>
      <w:pPr>
        <w:pStyle w:val="Title"/>
        <w:spacing w:line="264" w:lineRule="auto"/>
        <w:jc w:val="left"/>
        <w:outlineLvl w:val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  <w:i w:val="1"/>
          <w:iCs w:val="1"/>
          <w:color w:val="ff0000"/>
          <w:sz w:val="20"/>
          <w:szCs w:val="20"/>
          <w:u w:color="ff0000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