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CFC67" w14:textId="5361E043" w:rsidR="002F5DE6" w:rsidRPr="009C643F" w:rsidRDefault="008A7D28">
      <w:pPr>
        <w:rPr>
          <w:i/>
        </w:rPr>
      </w:pPr>
      <w:r w:rsidRPr="009C643F">
        <w:rPr>
          <w:i/>
        </w:rPr>
        <w:t>Všetkým známym záujemco</w:t>
      </w:r>
      <w:r w:rsidR="003B3F89">
        <w:rPr>
          <w:i/>
        </w:rPr>
        <w:t>m</w:t>
      </w:r>
    </w:p>
    <w:p w14:paraId="436BD6D5" w14:textId="50E94455" w:rsidR="008A7D28" w:rsidRDefault="008A7D28" w:rsidP="008A7D28">
      <w:pPr>
        <w:jc w:val="right"/>
      </w:pPr>
      <w:bookmarkStart w:id="0" w:name="_GoBack"/>
      <w:bookmarkEnd w:id="0"/>
      <w:r>
        <w:t xml:space="preserve">V Banskej Bystrici, dňa </w:t>
      </w:r>
      <w:r w:rsidR="00BF1B10">
        <w:t>2</w:t>
      </w:r>
      <w:r w:rsidR="007400F7">
        <w:t>7</w:t>
      </w:r>
      <w:r w:rsidR="009C643F">
        <w:t>.0</w:t>
      </w:r>
      <w:r w:rsidR="008435BE">
        <w:t>7</w:t>
      </w:r>
      <w:r>
        <w:t>.2020</w:t>
      </w:r>
    </w:p>
    <w:p w14:paraId="1B1D73EF" w14:textId="01EE31C3" w:rsidR="008A7D28" w:rsidRDefault="008A7D28" w:rsidP="008A7D28">
      <w:pPr>
        <w:jc w:val="right"/>
      </w:pPr>
    </w:p>
    <w:p w14:paraId="29F7AA42" w14:textId="77777777" w:rsidR="007400F7" w:rsidRDefault="007400F7" w:rsidP="008A7D28">
      <w:pPr>
        <w:jc w:val="right"/>
      </w:pPr>
    </w:p>
    <w:p w14:paraId="53F56766" w14:textId="77777777" w:rsidR="008A7D28" w:rsidRDefault="008A7D28" w:rsidP="008A7D28">
      <w:r>
        <w:t>Vec</w:t>
      </w:r>
    </w:p>
    <w:p w14:paraId="088C8A27" w14:textId="5731196F" w:rsidR="008A7D28" w:rsidRDefault="008A7D28" w:rsidP="008A7D28">
      <w:pPr>
        <w:rPr>
          <w:b/>
          <w:i/>
        </w:rPr>
      </w:pPr>
      <w:r>
        <w:rPr>
          <w:b/>
        </w:rPr>
        <w:t>Vysvetlenie</w:t>
      </w:r>
      <w:r w:rsidR="00BF1B10">
        <w:rPr>
          <w:b/>
        </w:rPr>
        <w:t xml:space="preserve"> č. 2</w:t>
      </w:r>
      <w:r w:rsidR="00C61D8F">
        <w:rPr>
          <w:b/>
        </w:rPr>
        <w:t xml:space="preserve"> Výzvy na predkladanie ponúk za účelom </w:t>
      </w:r>
      <w:r w:rsidR="008435BE">
        <w:rPr>
          <w:b/>
        </w:rPr>
        <w:t>výberu zmluvného partnera</w:t>
      </w:r>
      <w:r w:rsidR="00C61D8F">
        <w:rPr>
          <w:b/>
        </w:rPr>
        <w:t xml:space="preserve">:  </w:t>
      </w:r>
      <w:r w:rsidR="00C61D8F" w:rsidRPr="00C61D8F">
        <w:rPr>
          <w:b/>
          <w:i/>
        </w:rPr>
        <w:t>„</w:t>
      </w:r>
      <w:r w:rsidR="008435BE">
        <w:rPr>
          <w:b/>
          <w:i/>
        </w:rPr>
        <w:t>Grafika a tlač</w:t>
      </w:r>
      <w:r w:rsidR="00C61D8F" w:rsidRPr="00C61D8F">
        <w:rPr>
          <w:b/>
          <w:i/>
        </w:rPr>
        <w:t>“</w:t>
      </w:r>
    </w:p>
    <w:p w14:paraId="52076D05" w14:textId="77777777" w:rsidR="007400F7" w:rsidRDefault="00C61D8F" w:rsidP="000F6130">
      <w:pPr>
        <w:jc w:val="both"/>
      </w:pPr>
      <w:r>
        <w:t xml:space="preserve">Verejný obstarávateľ </w:t>
      </w:r>
      <w:r w:rsidRPr="000E1C7A">
        <w:rPr>
          <w:b/>
        </w:rPr>
        <w:t>Slovenská agentúra životného prostredia, Tajovského 28, 975 90 Banská Bystrica</w:t>
      </w:r>
      <w:r>
        <w:t xml:space="preserve"> (ďalej len „Verejný obstarávateľ“) vyhlásil v súlade so zákonom č. 343/2015 </w:t>
      </w:r>
      <w:proofErr w:type="spellStart"/>
      <w:r>
        <w:t>Z.z</w:t>
      </w:r>
      <w:proofErr w:type="spellEnd"/>
      <w:r>
        <w:t xml:space="preserve">. o verejnom obstarávaní a o zmene a doplnení niektorých zákonov, v platnom znení (ďalej len „Zákon“) výzvou na predkladanie ponúk za účelom </w:t>
      </w:r>
      <w:r w:rsidR="008435BE">
        <w:t>výberu zmluvného partnera</w:t>
      </w:r>
      <w:r>
        <w:t xml:space="preserve"> dňa </w:t>
      </w:r>
      <w:r w:rsidR="008435BE">
        <w:t>1</w:t>
      </w:r>
      <w:r>
        <w:t>7.0</w:t>
      </w:r>
      <w:r w:rsidR="008435BE">
        <w:t>7</w:t>
      </w:r>
      <w:r>
        <w:t>.2020 zákazku s názvom „</w:t>
      </w:r>
      <w:r w:rsidR="008435BE">
        <w:t>Grafika a tlač</w:t>
      </w:r>
      <w:r>
        <w:t>“.</w:t>
      </w:r>
    </w:p>
    <w:p w14:paraId="5A9E3EEF" w14:textId="1D4B6419" w:rsidR="00C61D8F" w:rsidRDefault="001D4A15" w:rsidP="000F6130">
      <w:pPr>
        <w:jc w:val="both"/>
      </w:pPr>
      <w:r>
        <w:t xml:space="preserve">Dňa </w:t>
      </w:r>
      <w:r w:rsidR="00BF1B10">
        <w:t>24.07.2020 nám bola</w:t>
      </w:r>
      <w:r w:rsidR="00C61D8F">
        <w:t xml:space="preserve"> </w:t>
      </w:r>
      <w:r w:rsidR="00BF1B10">
        <w:t>doručená žiadosť</w:t>
      </w:r>
      <w:r w:rsidR="00C61D8F">
        <w:t xml:space="preserve"> o</w:t>
      </w:r>
      <w:r w:rsidR="009D473B">
        <w:t> </w:t>
      </w:r>
      <w:r w:rsidR="00C61D8F">
        <w:t>vysvetlenie</w:t>
      </w:r>
      <w:r w:rsidR="009D473B">
        <w:t xml:space="preserve"> špecifikácie zákazky od </w:t>
      </w:r>
      <w:r w:rsidR="00BF1B10">
        <w:t>jedného zo</w:t>
      </w:r>
      <w:r w:rsidR="009D473B">
        <w:t xml:space="preserve"> záujemcov</w:t>
      </w:r>
      <w:r w:rsidR="00C61D8F">
        <w:t>. Týmto Vám v tomto dokumente poskytujeme nižšie uvedené vysvetlenia.</w:t>
      </w:r>
    </w:p>
    <w:p w14:paraId="704BCD73" w14:textId="77777777" w:rsidR="007400F7" w:rsidRDefault="007400F7" w:rsidP="000F6130">
      <w:pPr>
        <w:jc w:val="both"/>
      </w:pPr>
    </w:p>
    <w:p w14:paraId="03E13936" w14:textId="65F5AD56" w:rsidR="00C61D8F" w:rsidRPr="00407CE5" w:rsidRDefault="00C61D8F" w:rsidP="008A7D28">
      <w:pPr>
        <w:rPr>
          <w:b/>
        </w:rPr>
      </w:pPr>
      <w:r w:rsidRPr="00407CE5">
        <w:rPr>
          <w:b/>
          <w:u w:val="single"/>
        </w:rPr>
        <w:t>Otázka č. 1:</w:t>
      </w:r>
      <w:r w:rsidRPr="00407CE5">
        <w:rPr>
          <w:b/>
          <w:u w:val="single"/>
        </w:rPr>
        <w:br/>
      </w:r>
      <w:r w:rsidR="00BF1B10" w:rsidRPr="00BF1B10">
        <w:rPr>
          <w:b/>
        </w:rPr>
        <w:t xml:space="preserve">Pri položke č.1 je uvedené, že máme dodať fotografie. O aké fotografie sa prosím jedná. Máme ísť niekam niečo špecifické </w:t>
      </w:r>
      <w:proofErr w:type="spellStart"/>
      <w:r w:rsidR="00BF1B10" w:rsidRPr="00BF1B10">
        <w:rPr>
          <w:b/>
        </w:rPr>
        <w:t>fotit</w:t>
      </w:r>
      <w:proofErr w:type="spellEnd"/>
      <w:r w:rsidR="00BF1B10" w:rsidRPr="00BF1B10">
        <w:rPr>
          <w:b/>
        </w:rPr>
        <w:t xml:space="preserve">. Alebo budú stačiť aj fotografie z </w:t>
      </w:r>
      <w:proofErr w:type="spellStart"/>
      <w:r w:rsidR="00BF1B10" w:rsidRPr="00BF1B10">
        <w:rPr>
          <w:b/>
        </w:rPr>
        <w:t>fotobanky</w:t>
      </w:r>
      <w:proofErr w:type="spellEnd"/>
      <w:r w:rsidR="00BF1B10" w:rsidRPr="00BF1B10">
        <w:rPr>
          <w:b/>
        </w:rPr>
        <w:t>.</w:t>
      </w:r>
    </w:p>
    <w:p w14:paraId="025D1C8E" w14:textId="7299BA7F" w:rsidR="00BF1B10" w:rsidRDefault="00C55348" w:rsidP="008A7D28">
      <w:r>
        <w:t>Odpoveď na otázku č. 1:</w:t>
      </w:r>
      <w:r>
        <w:br/>
      </w:r>
      <w:r w:rsidR="00BF1B10">
        <w:t xml:space="preserve">Pri položke č. 1 nebolo verejným obstarávateľom požadované dodanie fotografií. Verejný </w:t>
      </w:r>
      <w:r w:rsidR="000F6130">
        <w:t>o</w:t>
      </w:r>
      <w:r w:rsidR="00BF1B10">
        <w:t>bstará</w:t>
      </w:r>
      <w:r w:rsidR="007400F7">
        <w:t xml:space="preserve">va- </w:t>
      </w:r>
      <w:r w:rsidR="00BF1B10">
        <w:t>teľ má za to, že záujemca požaduje vysvetlenie k položke č. 2.</w:t>
      </w:r>
    </w:p>
    <w:p w14:paraId="4FFC08CD" w14:textId="461766CA" w:rsidR="00B66881" w:rsidRDefault="00B66881" w:rsidP="007400F7">
      <w:pPr>
        <w:jc w:val="both"/>
      </w:pPr>
      <w:r>
        <w:t>Verejný obstarávateľ neurčuje spôsob získania fotografií, je na rozhodnutí dodávateľa akým spôsobom fotografie získa (</w:t>
      </w:r>
      <w:proofErr w:type="spellStart"/>
      <w:r>
        <w:t>t.j</w:t>
      </w:r>
      <w:proofErr w:type="spellEnd"/>
      <w:r>
        <w:t>. či fotografie nafotí alebo použije fotografie z </w:t>
      </w:r>
      <w:proofErr w:type="spellStart"/>
      <w:r>
        <w:t>fotobanky</w:t>
      </w:r>
      <w:proofErr w:type="spellEnd"/>
      <w:r>
        <w:t>). V Prílohe č. 1 Výzvy na predloženie ponuky - Opise predmetu zákazky sú verejným obstarávateľom špecifikované požadované počty a témy fotografií, ktoré musia byť dodržané. Upozorňujeme na skutočnosť, že sa jedná o publikáciu „Správa o stave životného prostredia SR v roku 2019“ preto verejný obstarávateľ požaduje aby dodané fotografie boli z územia Slovenskej republiky.</w:t>
      </w:r>
    </w:p>
    <w:p w14:paraId="03EA143F" w14:textId="77777777" w:rsidR="007400F7" w:rsidRDefault="007400F7" w:rsidP="008A7D28"/>
    <w:p w14:paraId="5EC26BE2" w14:textId="51307E0A" w:rsidR="00C55348" w:rsidRPr="00407CE5" w:rsidRDefault="00C55348" w:rsidP="00E0743C">
      <w:pPr>
        <w:rPr>
          <w:b/>
        </w:rPr>
      </w:pPr>
      <w:r w:rsidRPr="00407CE5">
        <w:rPr>
          <w:b/>
          <w:u w:val="single"/>
        </w:rPr>
        <w:t>Otázka č. 2:</w:t>
      </w:r>
      <w:r w:rsidRPr="00407CE5">
        <w:rPr>
          <w:b/>
          <w:u w:val="single"/>
        </w:rPr>
        <w:br/>
      </w:r>
      <w:r w:rsidR="00E0743C" w:rsidRPr="00E0743C">
        <w:rPr>
          <w:b/>
        </w:rPr>
        <w:t>Pri položke č. 15 je uvedené vysporiadanie autorských honorárov.</w:t>
      </w:r>
      <w:r w:rsidR="00E0743C">
        <w:rPr>
          <w:b/>
        </w:rPr>
        <w:t xml:space="preserve"> </w:t>
      </w:r>
      <w:r w:rsidR="00E0743C" w:rsidRPr="00E0743C">
        <w:rPr>
          <w:b/>
        </w:rPr>
        <w:t>Čo to prosím znamená? Máme vypracovať celú publikáciu vrátane odborných textov? Autorov máme zabezpečiť my ?</w:t>
      </w:r>
    </w:p>
    <w:p w14:paraId="4E943AE2" w14:textId="048214F6" w:rsidR="003452C3" w:rsidRDefault="00C55348" w:rsidP="00E0743C">
      <w:r>
        <w:t>Odpoveď na otázku č. 2:</w:t>
      </w:r>
      <w:r>
        <w:br/>
      </w:r>
      <w:r w:rsidR="00E0743C">
        <w:t xml:space="preserve">Nie, pri tejto položke </w:t>
      </w:r>
      <w:r w:rsidR="007400F7">
        <w:t xml:space="preserve">verejný obstarávateľ </w:t>
      </w:r>
      <w:r w:rsidR="00E0743C">
        <w:t>nepožaduje dodanie odborných textov, tie budú dodané zo strany verejného obstarávateľa.</w:t>
      </w:r>
      <w:r w:rsidR="00E0743C">
        <w:br/>
        <w:t>Vysporiadanie autorských honorárov je požadované v súvislosti s dodaním autorských fotografických záberov.</w:t>
      </w:r>
    </w:p>
    <w:p w14:paraId="7356EB5A" w14:textId="77777777" w:rsidR="007400F7" w:rsidRDefault="007400F7" w:rsidP="00E0743C"/>
    <w:p w14:paraId="12F03AAF" w14:textId="25080F89" w:rsidR="00E0743C" w:rsidRDefault="00C55348" w:rsidP="008A7D28">
      <w:pPr>
        <w:rPr>
          <w:b/>
        </w:rPr>
      </w:pPr>
      <w:r w:rsidRPr="00407CE5">
        <w:rPr>
          <w:b/>
          <w:u w:val="single"/>
        </w:rPr>
        <w:lastRenderedPageBreak/>
        <w:t>Otázka č. 3:</w:t>
      </w:r>
      <w:r w:rsidRPr="00407CE5">
        <w:rPr>
          <w:b/>
          <w:u w:val="single"/>
        </w:rPr>
        <w:br/>
      </w:r>
      <w:r w:rsidR="00E0743C" w:rsidRPr="00E0743C">
        <w:rPr>
          <w:b/>
        </w:rPr>
        <w:t xml:space="preserve">Pri položkách kde sú </w:t>
      </w:r>
      <w:proofErr w:type="spellStart"/>
      <w:r w:rsidR="00E0743C" w:rsidRPr="00E0743C">
        <w:rPr>
          <w:b/>
        </w:rPr>
        <w:t>roll-up</w:t>
      </w:r>
      <w:proofErr w:type="spellEnd"/>
      <w:r w:rsidR="00E0743C" w:rsidRPr="00E0743C">
        <w:rPr>
          <w:b/>
        </w:rPr>
        <w:t xml:space="preserve"> y. Máme zabezpečiť celý systém aj s uchytením ? Alebo len plátno ak už systém máte</w:t>
      </w:r>
      <w:r w:rsidR="00E0743C">
        <w:rPr>
          <w:b/>
        </w:rPr>
        <w:t>.</w:t>
      </w:r>
    </w:p>
    <w:p w14:paraId="3DEF0F9D" w14:textId="4B4B876A" w:rsidR="00C55348" w:rsidRDefault="00C55348" w:rsidP="008A7D28">
      <w:r>
        <w:t>Odpoveď na otázku č. 3:</w:t>
      </w:r>
      <w:r>
        <w:br/>
      </w:r>
      <w:r w:rsidR="00E0743C">
        <w:t xml:space="preserve">Pri položkách týkajúcich sa dodania </w:t>
      </w:r>
      <w:proofErr w:type="spellStart"/>
      <w:r w:rsidR="00E0743C">
        <w:t>roll-upov</w:t>
      </w:r>
      <w:proofErr w:type="spellEnd"/>
      <w:r w:rsidR="00E0743C">
        <w:t xml:space="preserve"> (konkrétne pri položkách č. 7, 8, 17, 18) požaduje </w:t>
      </w:r>
      <w:proofErr w:type="spellStart"/>
      <w:r w:rsidR="00E0743C">
        <w:t>verej</w:t>
      </w:r>
      <w:r w:rsidR="007400F7">
        <w:t>-</w:t>
      </w:r>
      <w:r w:rsidR="00E0743C">
        <w:t>ný</w:t>
      </w:r>
      <w:proofErr w:type="spellEnd"/>
      <w:r w:rsidR="00E0743C">
        <w:t xml:space="preserve"> obstarávateľ dodanie </w:t>
      </w:r>
      <w:proofErr w:type="spellStart"/>
      <w:r w:rsidR="00E0743C">
        <w:t>roll-upov</w:t>
      </w:r>
      <w:proofErr w:type="spellEnd"/>
      <w:r w:rsidR="00E0743C">
        <w:t xml:space="preserve"> vrátane osadenia do stojana.</w:t>
      </w:r>
    </w:p>
    <w:p w14:paraId="727AF24C" w14:textId="77777777" w:rsidR="007400F7" w:rsidRDefault="007400F7" w:rsidP="008A7D28"/>
    <w:p w14:paraId="1D048DA9" w14:textId="45E6F999" w:rsidR="00C61D8F" w:rsidRPr="00C61D8F" w:rsidRDefault="00C61D8F" w:rsidP="008A7D28">
      <w:r>
        <w:t xml:space="preserve">Prosím, zoberte na vedomie príslušné vysvetlenie č. 1 Výzvy na predkladanie ponúk za účelom </w:t>
      </w:r>
      <w:r w:rsidR="005A771B">
        <w:t>výberu zmluvného partnera</w:t>
      </w:r>
      <w:r>
        <w:t>.</w:t>
      </w:r>
    </w:p>
    <w:sectPr w:rsidR="00C61D8F" w:rsidRPr="00C6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307"/>
    <w:multiLevelType w:val="hybridMultilevel"/>
    <w:tmpl w:val="62FE0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614D"/>
    <w:multiLevelType w:val="hybridMultilevel"/>
    <w:tmpl w:val="0C84A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D035C"/>
    <w:multiLevelType w:val="hybridMultilevel"/>
    <w:tmpl w:val="18F85B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28"/>
    <w:rsid w:val="00016382"/>
    <w:rsid w:val="00060640"/>
    <w:rsid w:val="000C265C"/>
    <w:rsid w:val="000E1C7A"/>
    <w:rsid w:val="000F6130"/>
    <w:rsid w:val="001368FE"/>
    <w:rsid w:val="00140F83"/>
    <w:rsid w:val="00152D9E"/>
    <w:rsid w:val="0019680F"/>
    <w:rsid w:val="001D4A15"/>
    <w:rsid w:val="001F68A2"/>
    <w:rsid w:val="002F5DE6"/>
    <w:rsid w:val="003452C3"/>
    <w:rsid w:val="003B3F89"/>
    <w:rsid w:val="00407CE5"/>
    <w:rsid w:val="004634C7"/>
    <w:rsid w:val="005A771B"/>
    <w:rsid w:val="00703208"/>
    <w:rsid w:val="00732EF3"/>
    <w:rsid w:val="007400F7"/>
    <w:rsid w:val="00811FC3"/>
    <w:rsid w:val="008435BE"/>
    <w:rsid w:val="008A7D28"/>
    <w:rsid w:val="009C643F"/>
    <w:rsid w:val="009D473B"/>
    <w:rsid w:val="009F64A5"/>
    <w:rsid w:val="00AD585B"/>
    <w:rsid w:val="00B252B4"/>
    <w:rsid w:val="00B66881"/>
    <w:rsid w:val="00B774CB"/>
    <w:rsid w:val="00B846BF"/>
    <w:rsid w:val="00BF1B10"/>
    <w:rsid w:val="00C2566F"/>
    <w:rsid w:val="00C336B5"/>
    <w:rsid w:val="00C55348"/>
    <w:rsid w:val="00C61D8F"/>
    <w:rsid w:val="00C63047"/>
    <w:rsid w:val="00C65848"/>
    <w:rsid w:val="00D12E80"/>
    <w:rsid w:val="00D224A8"/>
    <w:rsid w:val="00D566CC"/>
    <w:rsid w:val="00E0743C"/>
    <w:rsid w:val="00F2061C"/>
    <w:rsid w:val="00FA29C9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625A"/>
  <w15:chartTrackingRefBased/>
  <w15:docId w15:val="{E7D90E99-4DDC-487B-BB3D-391DCF0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29C9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C6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774C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07C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7C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7C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7C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7CE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7CE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B668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Buknová</dc:creator>
  <cp:keywords/>
  <dc:description/>
  <cp:lastModifiedBy>Petra Baričová</cp:lastModifiedBy>
  <cp:revision>2</cp:revision>
  <cp:lastPrinted>2020-07-22T09:08:00Z</cp:lastPrinted>
  <dcterms:created xsi:type="dcterms:W3CDTF">2020-07-27T06:27:00Z</dcterms:created>
  <dcterms:modified xsi:type="dcterms:W3CDTF">2020-07-27T06:27:00Z</dcterms:modified>
</cp:coreProperties>
</file>