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295" w:rsidRPr="006B625B" w:rsidRDefault="00DD171F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6B625B">
        <w:rPr>
          <w:rFonts w:ascii="Calibri" w:eastAsia="Calibri" w:hAnsi="Calibri" w:cs="Calibri"/>
          <w:b/>
          <w:bCs/>
          <w:sz w:val="22"/>
          <w:szCs w:val="22"/>
        </w:rPr>
        <w:t>VÝZVA NA PREDKLADANIE PONÚK</w:t>
      </w:r>
    </w:p>
    <w:p w:rsidR="00C87295" w:rsidRPr="006B625B" w:rsidRDefault="00C87295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C87295" w:rsidRPr="006B625B" w:rsidRDefault="00DD171F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6B625B">
        <w:rPr>
          <w:rFonts w:ascii="Calibri" w:eastAsia="Calibri" w:hAnsi="Calibri" w:cs="Calibri"/>
          <w:b/>
          <w:bCs/>
          <w:sz w:val="22"/>
          <w:szCs w:val="22"/>
          <w:lang w:val="nl-NL"/>
        </w:rPr>
        <w:t>k z</w:t>
      </w:r>
      <w:proofErr w:type="spellStart"/>
      <w:r w:rsidRPr="006B625B">
        <w:rPr>
          <w:rFonts w:ascii="Calibri" w:eastAsia="Calibri" w:hAnsi="Calibri" w:cs="Calibri"/>
          <w:b/>
          <w:bCs/>
          <w:sz w:val="22"/>
          <w:szCs w:val="22"/>
        </w:rPr>
        <w:t>ákazke</w:t>
      </w:r>
      <w:proofErr w:type="spellEnd"/>
      <w:r w:rsidRPr="006B625B">
        <w:rPr>
          <w:rFonts w:ascii="Calibri" w:eastAsia="Calibri" w:hAnsi="Calibri" w:cs="Calibri"/>
          <w:b/>
          <w:bCs/>
          <w:sz w:val="22"/>
          <w:szCs w:val="22"/>
        </w:rPr>
        <w:t xml:space="preserve"> s nízkou hodnotou podľa </w:t>
      </w:r>
      <w:proofErr w:type="spellStart"/>
      <w:r w:rsidRPr="006B625B">
        <w:rPr>
          <w:rFonts w:ascii="Calibri" w:eastAsia="Calibri" w:hAnsi="Calibri" w:cs="Calibri"/>
          <w:b/>
          <w:bCs/>
          <w:sz w:val="22"/>
          <w:szCs w:val="22"/>
        </w:rPr>
        <w:t>ust</w:t>
      </w:r>
      <w:proofErr w:type="spellEnd"/>
      <w:r w:rsidRPr="006B625B">
        <w:rPr>
          <w:rFonts w:ascii="Calibri" w:eastAsia="Calibri" w:hAnsi="Calibri" w:cs="Calibri"/>
          <w:b/>
          <w:bCs/>
          <w:sz w:val="22"/>
          <w:szCs w:val="22"/>
        </w:rPr>
        <w:t>. § 117</w:t>
      </w:r>
    </w:p>
    <w:p w:rsidR="00C87295" w:rsidRPr="006B625B" w:rsidRDefault="00DD171F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6B625B">
        <w:rPr>
          <w:rFonts w:ascii="Calibri" w:eastAsia="Calibri" w:hAnsi="Calibri" w:cs="Calibri"/>
          <w:b/>
          <w:bCs/>
          <w:sz w:val="22"/>
          <w:szCs w:val="22"/>
        </w:rPr>
        <w:t>zákona č. 343/2015 Z. z. o verejnom obstará</w:t>
      </w:r>
      <w:r w:rsidRPr="006B625B">
        <w:rPr>
          <w:rFonts w:ascii="Calibri" w:eastAsia="Calibri" w:hAnsi="Calibri" w:cs="Calibri"/>
          <w:b/>
          <w:bCs/>
          <w:sz w:val="22"/>
          <w:szCs w:val="22"/>
          <w:lang w:val="nl-NL"/>
        </w:rPr>
        <w:t>van</w:t>
      </w:r>
      <w:r w:rsidRPr="006B625B">
        <w:rPr>
          <w:rFonts w:ascii="Calibri" w:eastAsia="Calibri" w:hAnsi="Calibri" w:cs="Calibri"/>
          <w:b/>
          <w:bCs/>
          <w:sz w:val="22"/>
          <w:szCs w:val="22"/>
        </w:rPr>
        <w:t>í a o zmene a doplnení niektorých                   zákonov v znení neskorších predpisov</w:t>
      </w:r>
    </w:p>
    <w:p w:rsidR="00C87295" w:rsidRPr="006B625B" w:rsidRDefault="00DD171F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6B625B">
        <w:rPr>
          <w:rFonts w:ascii="Calibri" w:eastAsia="Calibri" w:hAnsi="Calibri" w:cs="Calibri"/>
          <w:b/>
          <w:bCs/>
          <w:sz w:val="22"/>
          <w:szCs w:val="22"/>
        </w:rPr>
        <w:t xml:space="preserve">na predmet zákazky: </w:t>
      </w:r>
    </w:p>
    <w:p w:rsidR="00C87295" w:rsidRPr="006B625B" w:rsidRDefault="00DD171F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6B625B">
        <w:rPr>
          <w:rFonts w:ascii="Calibri" w:eastAsia="Calibri" w:hAnsi="Calibri" w:cs="Calibri"/>
          <w:b/>
          <w:bCs/>
          <w:color w:val="222222"/>
          <w:sz w:val="22"/>
          <w:szCs w:val="22"/>
          <w:u w:color="222222"/>
        </w:rPr>
        <w:t>Komunikácia v rozší</w:t>
      </w:r>
      <w:r w:rsidRPr="006B625B">
        <w:rPr>
          <w:rFonts w:ascii="Calibri" w:eastAsia="Calibri" w:hAnsi="Calibri" w:cs="Calibri"/>
          <w:b/>
          <w:bCs/>
          <w:color w:val="222222"/>
          <w:sz w:val="22"/>
          <w:szCs w:val="22"/>
          <w:u w:color="222222"/>
        </w:rPr>
        <w:t>renej realite pre projekt „</w:t>
      </w:r>
      <w:r w:rsidRPr="006B625B">
        <w:rPr>
          <w:rFonts w:ascii="Calibri" w:eastAsia="Calibri" w:hAnsi="Calibri" w:cs="Calibri"/>
          <w:b/>
          <w:bCs/>
          <w:color w:val="222222"/>
          <w:sz w:val="22"/>
          <w:szCs w:val="22"/>
          <w:u w:color="222222"/>
          <w:lang w:val="it-IT"/>
        </w:rPr>
        <w:t>Triedi</w:t>
      </w:r>
      <w:r w:rsidRPr="006B625B">
        <w:rPr>
          <w:rFonts w:ascii="Calibri" w:eastAsia="Calibri" w:hAnsi="Calibri" w:cs="Calibri"/>
          <w:b/>
          <w:bCs/>
          <w:color w:val="222222"/>
          <w:sz w:val="22"/>
          <w:szCs w:val="22"/>
          <w:u w:color="222222"/>
        </w:rPr>
        <w:t>š, triedim, triedime”</w:t>
      </w:r>
      <w:r w:rsidRPr="006B625B">
        <w:rPr>
          <w:rFonts w:ascii="Calibri" w:eastAsia="Calibri" w:hAnsi="Calibri" w:cs="Calibri"/>
          <w:b/>
          <w:bCs/>
          <w:sz w:val="22"/>
          <w:szCs w:val="22"/>
        </w:rPr>
        <w:t xml:space="preserve">                                                                                   </w:t>
      </w:r>
    </w:p>
    <w:p w:rsidR="00C87295" w:rsidRPr="006B625B" w:rsidRDefault="00C87295">
      <w:pPr>
        <w:rPr>
          <w:rFonts w:ascii="Calibri" w:eastAsia="Calibri" w:hAnsi="Calibri" w:cs="Calibri"/>
          <w:sz w:val="22"/>
          <w:szCs w:val="22"/>
        </w:rPr>
      </w:pPr>
    </w:p>
    <w:p w:rsidR="00C87295" w:rsidRPr="006B625B" w:rsidRDefault="00C87295">
      <w:pPr>
        <w:rPr>
          <w:rFonts w:ascii="Calibri" w:eastAsia="Calibri" w:hAnsi="Calibri" w:cs="Calibri"/>
          <w:sz w:val="22"/>
          <w:szCs w:val="22"/>
        </w:rPr>
      </w:pPr>
    </w:p>
    <w:p w:rsidR="00C87295" w:rsidRPr="006B625B" w:rsidRDefault="00DD171F">
      <w:pPr>
        <w:rPr>
          <w:rFonts w:ascii="Calibri" w:eastAsia="Calibri" w:hAnsi="Calibri" w:cs="Calibri"/>
          <w:sz w:val="22"/>
          <w:szCs w:val="22"/>
        </w:rPr>
      </w:pPr>
      <w:r w:rsidRPr="006B625B">
        <w:rPr>
          <w:rFonts w:ascii="Calibri" w:eastAsia="Calibri" w:hAnsi="Calibri" w:cs="Calibri"/>
          <w:b/>
          <w:bCs/>
          <w:sz w:val="22"/>
          <w:szCs w:val="22"/>
        </w:rPr>
        <w:t>1.</w:t>
      </w:r>
      <w:r w:rsidRPr="006B625B">
        <w:rPr>
          <w:rFonts w:ascii="Calibri" w:eastAsia="Calibri" w:hAnsi="Calibri" w:cs="Calibri"/>
          <w:sz w:val="22"/>
          <w:szCs w:val="22"/>
        </w:rPr>
        <w:t xml:space="preserve"> </w:t>
      </w:r>
      <w:r w:rsidRPr="006B625B">
        <w:rPr>
          <w:rFonts w:ascii="Calibri" w:eastAsia="Calibri" w:hAnsi="Calibri" w:cs="Calibri"/>
          <w:b/>
          <w:bCs/>
          <w:sz w:val="22"/>
          <w:szCs w:val="22"/>
        </w:rPr>
        <w:t>Identifikácia obstarávateľskej organizácie (</w:t>
      </w:r>
      <w:proofErr w:type="spellStart"/>
      <w:r w:rsidRPr="006B625B">
        <w:rPr>
          <w:rFonts w:ascii="Calibri" w:eastAsia="Calibri" w:hAnsi="Calibri" w:cs="Calibri"/>
          <w:b/>
          <w:bCs/>
          <w:sz w:val="22"/>
          <w:szCs w:val="22"/>
        </w:rPr>
        <w:t>verejn</w:t>
      </w:r>
      <w:proofErr w:type="spellEnd"/>
      <w:r w:rsidRPr="006B625B">
        <w:rPr>
          <w:rFonts w:ascii="Calibri" w:eastAsia="Calibri" w:hAnsi="Calibri" w:cs="Calibri"/>
          <w:b/>
          <w:bCs/>
          <w:sz w:val="22"/>
          <w:szCs w:val="22"/>
          <w:lang w:val="fr-FR"/>
        </w:rPr>
        <w:t>é</w:t>
      </w:r>
      <w:r w:rsidRPr="006B625B">
        <w:rPr>
          <w:rFonts w:ascii="Calibri" w:eastAsia="Calibri" w:hAnsi="Calibri" w:cs="Calibri"/>
          <w:b/>
          <w:bCs/>
          <w:sz w:val="22"/>
          <w:szCs w:val="22"/>
        </w:rPr>
        <w:t>ho obstarávateľa)</w:t>
      </w:r>
    </w:p>
    <w:p w:rsidR="00C87295" w:rsidRPr="006B625B" w:rsidRDefault="00C87295">
      <w:pPr>
        <w:rPr>
          <w:rFonts w:ascii="Calibri" w:eastAsia="Calibri" w:hAnsi="Calibri" w:cs="Calibri"/>
          <w:sz w:val="22"/>
          <w:szCs w:val="22"/>
        </w:rPr>
      </w:pPr>
    </w:p>
    <w:p w:rsidR="00C87295" w:rsidRPr="006B625B" w:rsidRDefault="00DD171F">
      <w:pPr>
        <w:pStyle w:val="Bezriadkovania"/>
        <w:spacing w:line="276" w:lineRule="auto"/>
        <w:rPr>
          <w:rFonts w:ascii="Calibri" w:eastAsia="Calibri" w:hAnsi="Calibri" w:cs="Calibri"/>
          <w:sz w:val="22"/>
          <w:szCs w:val="22"/>
        </w:rPr>
      </w:pPr>
      <w:bookmarkStart w:id="0" w:name="kontakt_meno"/>
      <w:bookmarkEnd w:id="0"/>
      <w:r w:rsidRPr="006B625B">
        <w:rPr>
          <w:rFonts w:ascii="Calibri" w:eastAsia="Calibri" w:hAnsi="Calibri" w:cs="Calibri"/>
          <w:sz w:val="22"/>
          <w:szCs w:val="22"/>
        </w:rPr>
        <w:t xml:space="preserve">Názov: </w:t>
      </w:r>
      <w:r w:rsidRPr="006B625B">
        <w:rPr>
          <w:rFonts w:ascii="Calibri" w:eastAsia="Calibri" w:hAnsi="Calibri" w:cs="Calibri"/>
          <w:sz w:val="22"/>
          <w:szCs w:val="22"/>
        </w:rPr>
        <w:tab/>
      </w:r>
      <w:r w:rsidRPr="006B625B">
        <w:rPr>
          <w:rFonts w:ascii="Calibri" w:eastAsia="Calibri" w:hAnsi="Calibri" w:cs="Calibri"/>
          <w:sz w:val="22"/>
          <w:szCs w:val="22"/>
        </w:rPr>
        <w:tab/>
        <w:t xml:space="preserve">Slovenská agentúra </w:t>
      </w:r>
      <w:proofErr w:type="spellStart"/>
      <w:r w:rsidRPr="006B625B">
        <w:rPr>
          <w:rFonts w:ascii="Calibri" w:eastAsia="Calibri" w:hAnsi="Calibri" w:cs="Calibri"/>
          <w:sz w:val="22"/>
          <w:szCs w:val="22"/>
        </w:rPr>
        <w:t>životn</w:t>
      </w:r>
      <w:proofErr w:type="spellEnd"/>
      <w:r w:rsidRPr="006B625B">
        <w:rPr>
          <w:rFonts w:ascii="Calibri" w:eastAsia="Calibri" w:hAnsi="Calibri" w:cs="Calibri"/>
          <w:sz w:val="22"/>
          <w:szCs w:val="22"/>
          <w:lang w:val="fr-FR"/>
        </w:rPr>
        <w:t>é</w:t>
      </w:r>
      <w:r w:rsidRPr="006B625B">
        <w:rPr>
          <w:rFonts w:ascii="Calibri" w:eastAsia="Calibri" w:hAnsi="Calibri" w:cs="Calibri"/>
          <w:sz w:val="22"/>
          <w:szCs w:val="22"/>
        </w:rPr>
        <w:t>ho prost</w:t>
      </w:r>
      <w:r w:rsidRPr="006B625B">
        <w:rPr>
          <w:rFonts w:ascii="Calibri" w:eastAsia="Calibri" w:hAnsi="Calibri" w:cs="Calibri"/>
          <w:sz w:val="22"/>
          <w:szCs w:val="22"/>
        </w:rPr>
        <w:t>redia</w:t>
      </w:r>
    </w:p>
    <w:p w:rsidR="00C87295" w:rsidRPr="006B625B" w:rsidRDefault="00DD171F">
      <w:pPr>
        <w:pStyle w:val="Bezriadkovania"/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6B625B">
        <w:rPr>
          <w:rFonts w:ascii="Calibri" w:eastAsia="Calibri" w:hAnsi="Calibri" w:cs="Calibri"/>
          <w:sz w:val="22"/>
          <w:szCs w:val="22"/>
        </w:rPr>
        <w:t>Sídlo:</w:t>
      </w:r>
      <w:r w:rsidRPr="006B625B">
        <w:rPr>
          <w:rFonts w:ascii="Calibri" w:eastAsia="Calibri" w:hAnsi="Calibri" w:cs="Calibri"/>
          <w:sz w:val="22"/>
          <w:szCs w:val="22"/>
        </w:rPr>
        <w:tab/>
      </w:r>
      <w:r w:rsidRPr="006B625B">
        <w:rPr>
          <w:rFonts w:ascii="Calibri" w:eastAsia="Calibri" w:hAnsi="Calibri" w:cs="Calibri"/>
          <w:sz w:val="22"/>
          <w:szCs w:val="22"/>
        </w:rPr>
        <w:tab/>
      </w:r>
      <w:r w:rsidRPr="006B625B">
        <w:rPr>
          <w:rFonts w:ascii="Calibri" w:eastAsia="Calibri" w:hAnsi="Calibri" w:cs="Calibri"/>
          <w:sz w:val="22"/>
          <w:szCs w:val="22"/>
        </w:rPr>
        <w:tab/>
      </w:r>
      <w:proofErr w:type="spellStart"/>
      <w:r w:rsidRPr="006B625B">
        <w:rPr>
          <w:rFonts w:ascii="Calibri" w:eastAsia="Calibri" w:hAnsi="Calibri" w:cs="Calibri"/>
          <w:sz w:val="22"/>
          <w:szCs w:val="22"/>
        </w:rPr>
        <w:t>Tajovsk</w:t>
      </w:r>
      <w:proofErr w:type="spellEnd"/>
      <w:r w:rsidRPr="006B625B">
        <w:rPr>
          <w:rFonts w:ascii="Calibri" w:eastAsia="Calibri" w:hAnsi="Calibri" w:cs="Calibri"/>
          <w:sz w:val="22"/>
          <w:szCs w:val="22"/>
          <w:lang w:val="fr-FR"/>
        </w:rPr>
        <w:t>é</w:t>
      </w:r>
      <w:r w:rsidRPr="006B625B">
        <w:rPr>
          <w:rFonts w:ascii="Calibri" w:eastAsia="Calibri" w:hAnsi="Calibri" w:cs="Calibri"/>
          <w:sz w:val="22"/>
          <w:szCs w:val="22"/>
        </w:rPr>
        <w:t>ho 28, 975 90 Banská Bystrica</w:t>
      </w:r>
    </w:p>
    <w:p w:rsidR="00C87295" w:rsidRPr="006B625B" w:rsidRDefault="00DD171F">
      <w:pPr>
        <w:pStyle w:val="Bezriadkovania"/>
        <w:spacing w:line="276" w:lineRule="auto"/>
        <w:rPr>
          <w:rFonts w:ascii="Calibri" w:eastAsia="Calibri" w:hAnsi="Calibri" w:cs="Calibri"/>
          <w:sz w:val="22"/>
          <w:szCs w:val="22"/>
        </w:rPr>
      </w:pPr>
      <w:proofErr w:type="spellStart"/>
      <w:r w:rsidRPr="006B625B">
        <w:rPr>
          <w:rFonts w:ascii="Calibri" w:eastAsia="Calibri" w:hAnsi="Calibri" w:cs="Calibri"/>
          <w:sz w:val="22"/>
          <w:szCs w:val="22"/>
        </w:rPr>
        <w:t>Štá</w:t>
      </w:r>
      <w:proofErr w:type="spellEnd"/>
      <w:r w:rsidRPr="006B625B">
        <w:rPr>
          <w:rFonts w:ascii="Calibri" w:eastAsia="Calibri" w:hAnsi="Calibri" w:cs="Calibri"/>
          <w:sz w:val="22"/>
          <w:szCs w:val="22"/>
          <w:lang w:val="en-US"/>
        </w:rPr>
        <w:t>t:</w:t>
      </w:r>
      <w:r w:rsidRPr="006B625B">
        <w:rPr>
          <w:rFonts w:ascii="Calibri" w:eastAsia="Calibri" w:hAnsi="Calibri" w:cs="Calibri"/>
          <w:sz w:val="22"/>
          <w:szCs w:val="22"/>
          <w:lang w:val="en-US"/>
        </w:rPr>
        <w:tab/>
      </w:r>
      <w:r w:rsidRPr="006B625B">
        <w:rPr>
          <w:rFonts w:ascii="Calibri" w:eastAsia="Calibri" w:hAnsi="Calibri" w:cs="Calibri"/>
          <w:sz w:val="22"/>
          <w:szCs w:val="22"/>
          <w:lang w:val="en-US"/>
        </w:rPr>
        <w:tab/>
      </w:r>
      <w:r w:rsidRPr="006B625B">
        <w:rPr>
          <w:rFonts w:ascii="Calibri" w:eastAsia="Calibri" w:hAnsi="Calibri" w:cs="Calibri"/>
          <w:sz w:val="22"/>
          <w:szCs w:val="22"/>
          <w:lang w:val="en-US"/>
        </w:rPr>
        <w:tab/>
      </w:r>
      <w:proofErr w:type="spellStart"/>
      <w:r w:rsidRPr="006B625B">
        <w:rPr>
          <w:rFonts w:ascii="Calibri" w:eastAsia="Calibri" w:hAnsi="Calibri" w:cs="Calibri"/>
          <w:sz w:val="22"/>
          <w:szCs w:val="22"/>
          <w:lang w:val="en-US"/>
        </w:rPr>
        <w:t>Slovensk</w:t>
      </w:r>
      <w:proofErr w:type="spellEnd"/>
      <w:r w:rsidRPr="006B625B">
        <w:rPr>
          <w:rFonts w:ascii="Calibri" w:eastAsia="Calibri" w:hAnsi="Calibri" w:cs="Calibri"/>
          <w:sz w:val="22"/>
          <w:szCs w:val="22"/>
        </w:rPr>
        <w:t>á republika</w:t>
      </w:r>
    </w:p>
    <w:p w:rsidR="00C87295" w:rsidRPr="006B625B" w:rsidRDefault="00DD171F">
      <w:pPr>
        <w:pStyle w:val="Bezriadkovania"/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6B625B">
        <w:rPr>
          <w:rFonts w:ascii="Calibri" w:eastAsia="Calibri" w:hAnsi="Calibri" w:cs="Calibri"/>
          <w:sz w:val="22"/>
          <w:szCs w:val="22"/>
        </w:rPr>
        <w:t>IČ</w:t>
      </w:r>
      <w:r w:rsidRPr="006B625B">
        <w:rPr>
          <w:rFonts w:ascii="Calibri" w:eastAsia="Calibri" w:hAnsi="Calibri" w:cs="Calibri"/>
          <w:sz w:val="22"/>
          <w:szCs w:val="22"/>
          <w:lang w:val="da-DK"/>
        </w:rPr>
        <w:t>O:</w:t>
      </w:r>
      <w:r w:rsidRPr="006B625B">
        <w:rPr>
          <w:rFonts w:ascii="Calibri" w:eastAsia="Calibri" w:hAnsi="Calibri" w:cs="Calibri"/>
          <w:sz w:val="22"/>
          <w:szCs w:val="22"/>
          <w:lang w:val="da-DK"/>
        </w:rPr>
        <w:tab/>
      </w:r>
      <w:r w:rsidRPr="006B625B">
        <w:rPr>
          <w:rFonts w:ascii="Calibri" w:eastAsia="Calibri" w:hAnsi="Calibri" w:cs="Calibri"/>
          <w:sz w:val="22"/>
          <w:szCs w:val="22"/>
          <w:lang w:val="da-DK"/>
        </w:rPr>
        <w:tab/>
      </w:r>
      <w:r w:rsidRPr="006B625B">
        <w:rPr>
          <w:rFonts w:ascii="Calibri" w:eastAsia="Calibri" w:hAnsi="Calibri" w:cs="Calibri"/>
          <w:sz w:val="22"/>
          <w:szCs w:val="22"/>
          <w:lang w:val="da-DK"/>
        </w:rPr>
        <w:tab/>
        <w:t>00 626</w:t>
      </w:r>
      <w:r w:rsidRPr="006B625B">
        <w:rPr>
          <w:rFonts w:ascii="Calibri" w:eastAsia="Calibri" w:hAnsi="Calibri" w:cs="Calibri"/>
          <w:sz w:val="22"/>
          <w:szCs w:val="22"/>
        </w:rPr>
        <w:t> </w:t>
      </w:r>
      <w:r w:rsidRPr="006B625B">
        <w:rPr>
          <w:rFonts w:ascii="Calibri" w:eastAsia="Calibri" w:hAnsi="Calibri" w:cs="Calibri"/>
          <w:sz w:val="22"/>
          <w:szCs w:val="22"/>
          <w:lang w:val="ru-RU"/>
        </w:rPr>
        <w:t xml:space="preserve">031 </w:t>
      </w:r>
    </w:p>
    <w:p w:rsidR="00C87295" w:rsidRPr="006B625B" w:rsidRDefault="00DD171F">
      <w:pPr>
        <w:pStyle w:val="Bezriadkovania"/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6B625B">
        <w:rPr>
          <w:rFonts w:ascii="Calibri" w:eastAsia="Calibri" w:hAnsi="Calibri" w:cs="Calibri"/>
          <w:sz w:val="22"/>
          <w:szCs w:val="22"/>
        </w:rPr>
        <w:t>DIČ:</w:t>
      </w:r>
      <w:r w:rsidRPr="006B625B">
        <w:rPr>
          <w:rFonts w:ascii="Calibri" w:eastAsia="Calibri" w:hAnsi="Calibri" w:cs="Calibri"/>
          <w:sz w:val="22"/>
          <w:szCs w:val="22"/>
        </w:rPr>
        <w:tab/>
      </w:r>
      <w:r w:rsidRPr="006B625B">
        <w:rPr>
          <w:rFonts w:ascii="Calibri" w:eastAsia="Calibri" w:hAnsi="Calibri" w:cs="Calibri"/>
          <w:sz w:val="22"/>
          <w:szCs w:val="22"/>
        </w:rPr>
        <w:tab/>
      </w:r>
      <w:r w:rsidRPr="006B625B">
        <w:rPr>
          <w:rFonts w:ascii="Calibri" w:eastAsia="Calibri" w:hAnsi="Calibri" w:cs="Calibri"/>
          <w:sz w:val="22"/>
          <w:szCs w:val="22"/>
        </w:rPr>
        <w:tab/>
        <w:t>20 21 12 58 21</w:t>
      </w:r>
    </w:p>
    <w:p w:rsidR="00C87295" w:rsidRPr="006B625B" w:rsidRDefault="00DD171F">
      <w:pPr>
        <w:pStyle w:val="Bezriadkovania"/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6B625B">
        <w:rPr>
          <w:rFonts w:ascii="Calibri" w:eastAsia="Calibri" w:hAnsi="Calibri" w:cs="Calibri"/>
          <w:sz w:val="22"/>
          <w:szCs w:val="22"/>
        </w:rPr>
        <w:t>IČ DPH:</w:t>
      </w:r>
      <w:r w:rsidRPr="006B625B">
        <w:rPr>
          <w:rFonts w:ascii="Calibri" w:eastAsia="Calibri" w:hAnsi="Calibri" w:cs="Calibri"/>
          <w:sz w:val="22"/>
          <w:szCs w:val="22"/>
        </w:rPr>
        <w:tab/>
      </w:r>
      <w:r w:rsidRPr="006B625B">
        <w:rPr>
          <w:rFonts w:ascii="Calibri" w:eastAsia="Calibri" w:hAnsi="Calibri" w:cs="Calibri"/>
          <w:sz w:val="22"/>
          <w:szCs w:val="22"/>
        </w:rPr>
        <w:tab/>
        <w:t>SK 20 21 12 58 21</w:t>
      </w:r>
    </w:p>
    <w:p w:rsidR="00C87295" w:rsidRPr="006B625B" w:rsidRDefault="00DD171F">
      <w:pPr>
        <w:pStyle w:val="Bezriadkovania"/>
        <w:spacing w:line="276" w:lineRule="auto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Fonts w:ascii="Calibri" w:eastAsia="Calibri" w:hAnsi="Calibri" w:cs="Calibri"/>
          <w:sz w:val="22"/>
          <w:szCs w:val="22"/>
        </w:rPr>
        <w:t>URL:</w:t>
      </w:r>
      <w:r w:rsidRPr="006B625B">
        <w:rPr>
          <w:rFonts w:ascii="Calibri" w:eastAsia="Calibri" w:hAnsi="Calibri" w:cs="Calibri"/>
          <w:sz w:val="22"/>
          <w:szCs w:val="22"/>
        </w:rPr>
        <w:tab/>
      </w:r>
      <w:r w:rsidRPr="006B625B">
        <w:rPr>
          <w:rFonts w:ascii="Calibri" w:eastAsia="Calibri" w:hAnsi="Calibri" w:cs="Calibri"/>
          <w:sz w:val="22"/>
          <w:szCs w:val="22"/>
        </w:rPr>
        <w:tab/>
      </w:r>
      <w:r w:rsidRPr="006B625B">
        <w:rPr>
          <w:rFonts w:ascii="Calibri" w:eastAsia="Calibri" w:hAnsi="Calibri" w:cs="Calibri"/>
          <w:sz w:val="22"/>
          <w:szCs w:val="22"/>
        </w:rPr>
        <w:tab/>
      </w:r>
      <w:hyperlink r:id="rId7" w:history="1">
        <w:r w:rsidRPr="006B625B">
          <w:rPr>
            <w:rStyle w:val="Hyperlink0"/>
          </w:rPr>
          <w:t>www.sazp.sk</w:t>
        </w:r>
      </w:hyperlink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 </w:t>
      </w:r>
    </w:p>
    <w:p w:rsidR="00C87295" w:rsidRPr="006B625B" w:rsidRDefault="00DD171F">
      <w:pPr>
        <w:pStyle w:val="Bezriadkovania"/>
        <w:spacing w:line="276" w:lineRule="auto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>Zastúpený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de-DE"/>
        </w:rPr>
        <w:t>: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de-DE"/>
        </w:rPr>
        <w:tab/>
      </w:r>
      <w:r w:rsidRPr="006B625B">
        <w:rPr>
          <w:rStyle w:val="iadne"/>
          <w:rFonts w:ascii="Calibri" w:eastAsia="Calibri" w:hAnsi="Calibri" w:cs="Calibri"/>
          <w:sz w:val="22"/>
          <w:szCs w:val="22"/>
          <w:lang w:val="de-DE"/>
        </w:rPr>
        <w:tab/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  <w:lang w:val="de-DE"/>
        </w:rPr>
        <w:t>RNDr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de-DE"/>
        </w:rPr>
        <w:t xml:space="preserve">. Richard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  <w:lang w:val="de-DE"/>
        </w:rPr>
        <w:t>Mu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>̈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ller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, PhD. -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generálny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riaditel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̌                                    </w:t>
      </w:r>
    </w:p>
    <w:p w:rsidR="00C87295" w:rsidRPr="006B625B" w:rsidRDefault="00DD171F">
      <w:pPr>
        <w:pStyle w:val="Bezriadkovania"/>
        <w:spacing w:line="276" w:lineRule="auto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>Bankov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spojenie: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ab/>
        <w:t>Štátna pokladnica SR</w:t>
      </w:r>
    </w:p>
    <w:p w:rsidR="00C87295" w:rsidRPr="006B625B" w:rsidRDefault="00DD171F">
      <w:pPr>
        <w:pStyle w:val="TabulkaText"/>
        <w:rPr>
          <w:rStyle w:val="iadne"/>
          <w:sz w:val="22"/>
          <w:szCs w:val="22"/>
        </w:rPr>
      </w:pPr>
      <w:r w:rsidRPr="006B625B">
        <w:rPr>
          <w:rStyle w:val="iadne"/>
          <w:sz w:val="22"/>
          <w:szCs w:val="22"/>
        </w:rPr>
        <w:t>IBAN:</w:t>
      </w:r>
      <w:r w:rsidRPr="006B625B">
        <w:rPr>
          <w:rStyle w:val="iadne"/>
          <w:sz w:val="22"/>
          <w:szCs w:val="22"/>
        </w:rPr>
        <w:tab/>
      </w:r>
      <w:r w:rsidRPr="006B625B">
        <w:rPr>
          <w:rStyle w:val="iadne"/>
          <w:sz w:val="22"/>
          <w:szCs w:val="22"/>
        </w:rPr>
        <w:tab/>
      </w:r>
      <w:r w:rsidRPr="006B625B">
        <w:rPr>
          <w:rStyle w:val="iadne"/>
          <w:sz w:val="22"/>
          <w:szCs w:val="22"/>
        </w:rPr>
        <w:tab/>
        <w:t>SK37 8180 0000 0070 0038 9214</w:t>
      </w:r>
    </w:p>
    <w:p w:rsidR="00C87295" w:rsidRPr="006B625B" w:rsidRDefault="00DD171F">
      <w:pPr>
        <w:ind w:left="1416" w:firstLine="708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>SK15 8180 0000 0070 0038 9222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ab/>
      </w:r>
    </w:p>
    <w:p w:rsidR="00C87295" w:rsidRPr="006B625B" w:rsidRDefault="00DD171F">
      <w:pPr>
        <w:pStyle w:val="Bezriadkovania"/>
        <w:spacing w:line="276" w:lineRule="auto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>B</w:t>
      </w:r>
      <w:r w:rsidRPr="006B625B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3266384</wp:posOffset>
                </wp:positionH>
                <wp:positionV relativeFrom="page">
                  <wp:posOffset>9752365</wp:posOffset>
                </wp:positionV>
                <wp:extent cx="2628938" cy="538480"/>
                <wp:effectExtent l="0" t="0" r="0" b="0"/>
                <wp:wrapTopAndBottom distT="152400" distB="152400"/>
                <wp:docPr id="1073741834" name="officeArt object" descr="Textové po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38" cy="538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C87295" w:rsidRDefault="00DD171F">
                            <w:pPr>
                              <w:pStyle w:val="Predvolen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  <w:tab w:val="left" w:pos="3600"/>
                              </w:tabs>
                              <w:rPr>
                                <w:rStyle w:val="iadne"/>
                                <w:rFonts w:ascii="Calibri" w:eastAsia="Calibri" w:hAnsi="Calibri" w:cs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iadne"/>
                                <w:rFonts w:ascii="Calibri" w:eastAsia="Calibri" w:hAnsi="Calibri" w:cs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  <w:t xml:space="preserve">IČO: 00626031 </w:t>
                            </w:r>
                          </w:p>
                          <w:p w:rsidR="00C87295" w:rsidRDefault="00DD171F">
                            <w:pPr>
                              <w:pStyle w:val="Predvolen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  <w:tab w:val="left" w:pos="3600"/>
                              </w:tabs>
                              <w:rPr>
                                <w:rStyle w:val="iadne"/>
                                <w:rFonts w:ascii="Calibri" w:eastAsia="Calibri" w:hAnsi="Calibri" w:cs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iadne"/>
                                <w:rFonts w:ascii="Calibri" w:eastAsia="Calibri" w:hAnsi="Calibri" w:cs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  <w:t>IBAN: SK37 8180 0000 0070 0038 9214</w:t>
                            </w:r>
                          </w:p>
                          <w:p w:rsidR="00C87295" w:rsidRDefault="00DD171F">
                            <w:pPr>
                              <w:pStyle w:val="Predvolen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  <w:tab w:val="left" w:pos="3600"/>
                              </w:tabs>
                            </w:pPr>
                            <w:r>
                              <w:rPr>
                                <w:rStyle w:val="iadne"/>
                                <w:rFonts w:ascii="Calibri" w:eastAsia="Calibri" w:hAnsi="Calibri" w:cs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  <w:t>IBAN: SK15 8180 0000 0070 0038 9222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81" style="position:absolute;margin-left:257.2pt;margin-top:767.9pt;width:207pt;height:42.4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iS3KgIAABEEAAAOAAAAZHJzL2Uyb0RvYy54bWysU9uO0zAQfUfiHyy/t7k0bdKq6SrbqggJ&#10;AdIuH+A6ThPkG7bbZIX4IL6DH2PstN0K3hB5cDwz9pmZc8brh0FwdGbGdkqWOJnGGDFJVd3JY4m/&#10;PO8nBUbWEVkTriQr8Quz+GHz9s261yuWqlbxmhkEINKuel3i1jm9iiJLWyaInSrNJAQbZQRxYJpj&#10;VBvSA7rgURrHi6hXptZGUWYteHdjEG8CftMw6j41jWUO8RJDbS6sJqwHv0abNVkdDdFtRy9lkH+o&#10;QpBOQtIb1I44gk6m+wtKdNQoqxo3pUpEqmk6ykIP0E0S/9HNU0s0C70AOVbfaLL/D5Z+PH82qKtB&#10;uzif5VlSzDKMJBGg1VhdZRxSh6/AJEY1sxTIe2aDU+dfP5FWnKEi8Sz22q4A7EkDnBse1QCIV78F&#10;pydnaIzwfwBGEAc9Xm4aACSi4EwXabGcwdRQiM1nRVYEkaLX29pY944pgfymxMZX5lHJ+YN1UAkc&#10;vR7xbqn2HedBZy5RD2WleQypKYFxazgZL9+dEp2DkeSdKHEW+8+3AaBcejgWhmrMBNbgYBv8UH8Q&#10;/Pt2nqdVPl9OFtU8mWRJXEyqKk4nu30VV3G23y6zxx8XzOv9yNM30uR3bjgMF04Pqn4BSnsY0RLb&#10;bydiGEb8vYQZyOZ5AkS5e8PcG4d7Q57EVsErSDAikrYKdLy2Xp2carrAnc8+poSevQFzF7q/vBE/&#10;2Pd2OPX6kje/AQAA//8DAFBLAwQUAAYACAAAACEAoST+yeIAAAANAQAADwAAAGRycy9kb3ducmV2&#10;LnhtbEyPS0/DMBCE70j8B2uRuFGnoYnaEKcCKkDl1OeBmxNvk4AfUey04d+znOC4M59mZ/LlaDQ7&#10;Y+9bZwVMJxEwtJVTra0FHPYvd3NgPkirpHYWBXyjh2VxfZXLTLmL3eJ5F2pGIdZnUkATQpdx7qsG&#10;jfQT16El7+R6IwOdfc1VLy8UbjSPoyjlRraWPjSyw+cGq6/dYASs3xfH7eqo96fN22epcfU0fLyO&#10;QtzejI8PwAKO4Q+G3/pUHQrqVLrBKs+0gGQ6mxFKRnKf0AhCFvGcpJKkNI5S4EXO/68ofgAAAP//&#10;AwBQSwECLQAUAAYACAAAACEAtoM4kv4AAADhAQAAEwAAAAAAAAAAAAAAAAAAAAAAW0NvbnRlbnRf&#10;VHlwZXNdLnhtbFBLAQItABQABgAIAAAAIQA4/SH/1gAAAJQBAAALAAAAAAAAAAAAAAAAAC8BAABf&#10;cmVscy8ucmVsc1BLAQItABQABgAIAAAAIQC+IiS3KgIAABEEAAAOAAAAAAAAAAAAAAAAAC4CAABk&#10;cnMvZTJvRG9jLnhtbFBLAQItABQABgAIAAAAIQChJP7J4gAAAA0BAAAPAAAAAAAAAAAAAAAAAIQE&#10;AABkcnMvZG93bnJldi54bWxQSwUGAAAAAAQABADzAAAAkwUAAAAA&#10;" filled="f" stroked="f" strokeweight="1pt">
                <v:stroke miterlimit="4"/>
                <v:textbox inset="1.2699mm,1.2699mm,1.2699mm,1.2699mm">
                  <w:txbxContent>
                    <w:p w:rsidR="00C87295" w:rsidRDefault="00DD171F">
                      <w:pPr>
                        <w:pStyle w:val="Predvolen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  <w:tab w:val="left" w:pos="3600"/>
                        </w:tabs>
                        <w:rPr>
                          <w:rStyle w:val="iadne"/>
                          <w:rFonts w:ascii="Calibri" w:eastAsia="Calibri" w:hAnsi="Calibri" w:cs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iadne"/>
                          <w:rFonts w:ascii="Calibri" w:eastAsia="Calibri" w:hAnsi="Calibri" w:cs="Calibri"/>
                          <w:color w:val="878786"/>
                          <w:sz w:val="18"/>
                          <w:szCs w:val="18"/>
                          <w:u w:color="878786"/>
                        </w:rPr>
                        <w:t xml:space="preserve">IČO: 00626031 </w:t>
                      </w:r>
                    </w:p>
                    <w:p w:rsidR="00C87295" w:rsidRDefault="00DD171F">
                      <w:pPr>
                        <w:pStyle w:val="Predvolen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  <w:tab w:val="left" w:pos="3600"/>
                        </w:tabs>
                        <w:rPr>
                          <w:rStyle w:val="iadne"/>
                          <w:rFonts w:ascii="Calibri" w:eastAsia="Calibri" w:hAnsi="Calibri" w:cs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iadne"/>
                          <w:rFonts w:ascii="Calibri" w:eastAsia="Calibri" w:hAnsi="Calibri" w:cs="Calibri"/>
                          <w:color w:val="878786"/>
                          <w:sz w:val="18"/>
                          <w:szCs w:val="18"/>
                          <w:u w:color="878786"/>
                        </w:rPr>
                        <w:t>IBAN: SK37 8180 0000 0070 0038 9214</w:t>
                      </w:r>
                    </w:p>
                    <w:p w:rsidR="00C87295" w:rsidRDefault="00DD171F">
                      <w:pPr>
                        <w:pStyle w:val="Predvolen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  <w:tab w:val="left" w:pos="3600"/>
                        </w:tabs>
                      </w:pPr>
                      <w:r>
                        <w:rPr>
                          <w:rStyle w:val="iadne"/>
                          <w:rFonts w:ascii="Calibri" w:eastAsia="Calibri" w:hAnsi="Calibri" w:cs="Calibri"/>
                          <w:color w:val="878786"/>
                          <w:sz w:val="18"/>
                          <w:szCs w:val="18"/>
                          <w:u w:color="878786"/>
                        </w:rPr>
                        <w:t>IBAN: SK15 8180 0000 0070 0038 9222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6B625B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3266384</wp:posOffset>
                </wp:positionH>
                <wp:positionV relativeFrom="page">
                  <wp:posOffset>9752365</wp:posOffset>
                </wp:positionV>
                <wp:extent cx="2057400" cy="538480"/>
                <wp:effectExtent l="0" t="0" r="0" b="0"/>
                <wp:wrapTopAndBottom distT="152400" distB="152400"/>
                <wp:docPr id="1073741835" name="officeArt object" descr="Textové po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38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C87295" w:rsidRDefault="00DD171F">
                            <w:pPr>
                              <w:pStyle w:val="Predvolen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  <w:rPr>
                                <w:rStyle w:val="iadne"/>
                                <w:rFonts w:ascii="Calibri" w:eastAsia="Calibri" w:hAnsi="Calibri" w:cs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iadne"/>
                                <w:rFonts w:ascii="Calibri" w:eastAsia="Calibri" w:hAnsi="Calibri" w:cs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  <w:t>IČ</w:t>
                            </w:r>
                            <w:r>
                              <w:rPr>
                                <w:rStyle w:val="iadne"/>
                                <w:rFonts w:ascii="Calibri" w:eastAsia="Calibri" w:hAnsi="Calibri" w:cs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  <w:t xml:space="preserve">O: 00626031 </w:t>
                            </w:r>
                          </w:p>
                          <w:p w:rsidR="00C87295" w:rsidRDefault="00DD171F">
                            <w:pPr>
                              <w:pStyle w:val="Predvolen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  <w:rPr>
                                <w:rStyle w:val="iadne"/>
                                <w:rFonts w:ascii="Calibri" w:eastAsia="Calibri" w:hAnsi="Calibri" w:cs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iadne"/>
                                <w:rFonts w:ascii="Calibri" w:eastAsia="Calibri" w:hAnsi="Calibri" w:cs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  <w:t>IBAN: SK37 8180 0000 0070 0038 9214</w:t>
                            </w:r>
                          </w:p>
                          <w:p w:rsidR="00C87295" w:rsidRDefault="00DD171F">
                            <w:pPr>
                              <w:pStyle w:val="Predvolen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</w:pPr>
                            <w:r>
                              <w:rPr>
                                <w:rStyle w:val="iadne"/>
                                <w:rFonts w:ascii="Calibri" w:eastAsia="Calibri" w:hAnsi="Calibri" w:cs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  <w:t>IBAN: SK15 8180 0000 0070 0038 9222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ové pole 81" style="position:absolute;margin-left:257.2pt;margin-top:767.9pt;width:162pt;height:42.4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dgpKQIAABgEAAAOAAAAZHJzL2Uyb0RvYy54bWysU1uO0zAU/UdiD5b/2zyaTDJV01GmVRES&#10;AqQZFuA6ThPkF7bbZIRYEOtgY1w7baeCP0Q+HN+Hj88993r1MAqOTszYXskKJ/MYIyapanp5qPCX&#10;592sxMg6IhvClWQVfmEWP6zfvlkNeslS1SneMIMARNrloCvcOaeXUWRpxwSxc6WZhGCrjCAOTHOI&#10;GkMGQBc8SuP4LhqUabRRlFkL3u0UxOuA37aMuk9ta5lDvMLAzYXVhHXv12i9IsuDIbrr6ZkG+QcW&#10;gvQSLr1CbYkj6Gj6v6BET42yqnVzqkSk2ranLNQA1STxH9U8dUSzUAuIY/VVJvv/YOnH02eD+gZ6&#10;FxeLIkvKRY6RJAJ6NbGrjUNq/xWUxKhhloJ4z2x06vTrJ9KKM1QmXsVB2yWAPWmAc+OjGgHx4rfg&#10;9OKMrRH+D8AI4tCPl2sPABJRcKZxXmQxhCjE8kWZlaFJ0etpbax7x5RAflNh45l5VHL6YB0wgdRL&#10;indLtes5D33mEg1AKy0CPoFxazmZDt9kid7BSPJeVBiIwOfLAFAuPRwLQzXdBNboYBv8wD80/Psm&#10;L9K6yO9nd3WezLIkLmd1Haez7a6O6zjbbe6zxx9nzMv5yMs3yeR3btyPU1MuEu5V8wLKDjCpFbbf&#10;jsQwjPh7CaOQ5UUCr8zdGubW2N8a8ig2Ch5DghGRtFPQzosC9dGptg8SehLTlVC6N2D8ggjnp+Ln&#10;+9YOWa8Pev0bAAD//wMAUEsDBBQABgAIAAAAIQDaycM24gAAAA0BAAAPAAAAZHJzL2Rvd25yZXYu&#10;eG1sTI9LT8MwEITvSPwHa5G4UaePRGmIUwEVoHLqgx64OfE2CfgRxU4b/j3LCY4782l2Jl+NRrMz&#10;9r51VsB0EgFDWznV2lrA++H5LgXmg7RKamdRwDd6WBXXV7nMlLvYHZ73oWYUYn0mBTQhdBnnvmrQ&#10;SD9xHVryTq43MtDZ11z18kLhRvNZFCXcyNbSh0Z2+NRg9bUfjIDN2/K4Wx/14bR9/Sw1rh+Hj5dR&#10;iNub8eEeWMAx/MHwW5+qQ0GdSjdY5ZkWEE8XC0LJiOcxjSAknacklSQlsygBXuT8/4riBwAA//8D&#10;AFBLAQItABQABgAIAAAAIQC2gziS/gAAAOEBAAATAAAAAAAAAAAAAAAAAAAAAABbQ29udGVudF9U&#10;eXBlc10ueG1sUEsBAi0AFAAGAAgAAAAhADj9If/WAAAAlAEAAAsAAAAAAAAAAAAAAAAALwEAAF9y&#10;ZWxzLy5yZWxzUEsBAi0AFAAGAAgAAAAhACIB2CkpAgAAGAQAAA4AAAAAAAAAAAAAAAAALgIAAGRy&#10;cy9lMm9Eb2MueG1sUEsBAi0AFAAGAAgAAAAhANrJwzbiAAAADQEAAA8AAAAAAAAAAAAAAAAAgwQA&#10;AGRycy9kb3ducmV2LnhtbFBLBQYAAAAABAAEAPMAAACSBQAAAAA=&#10;" filled="f" stroked="f" strokeweight="1pt">
                <v:stroke miterlimit="4"/>
                <v:textbox inset="1.2699mm,1.2699mm,1.2699mm,1.2699mm">
                  <w:txbxContent>
                    <w:p w:rsidR="00C87295" w:rsidRDefault="00DD171F">
                      <w:pPr>
                        <w:pStyle w:val="Predvolen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  <w:rPr>
                          <w:rStyle w:val="iadne"/>
                          <w:rFonts w:ascii="Calibri" w:eastAsia="Calibri" w:hAnsi="Calibri" w:cs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iadne"/>
                          <w:rFonts w:ascii="Calibri" w:eastAsia="Calibri" w:hAnsi="Calibri" w:cs="Calibri"/>
                          <w:color w:val="878786"/>
                          <w:sz w:val="18"/>
                          <w:szCs w:val="18"/>
                          <w:u w:color="878786"/>
                        </w:rPr>
                        <w:t>IČ</w:t>
                      </w:r>
                      <w:r>
                        <w:rPr>
                          <w:rStyle w:val="iadne"/>
                          <w:rFonts w:ascii="Calibri" w:eastAsia="Calibri" w:hAnsi="Calibri" w:cs="Calibri"/>
                          <w:color w:val="878786"/>
                          <w:sz w:val="18"/>
                          <w:szCs w:val="18"/>
                          <w:u w:color="878786"/>
                        </w:rPr>
                        <w:t xml:space="preserve">O: 00626031 </w:t>
                      </w:r>
                    </w:p>
                    <w:p w:rsidR="00C87295" w:rsidRDefault="00DD171F">
                      <w:pPr>
                        <w:pStyle w:val="Predvolen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  <w:rPr>
                          <w:rStyle w:val="iadne"/>
                          <w:rFonts w:ascii="Calibri" w:eastAsia="Calibri" w:hAnsi="Calibri" w:cs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iadne"/>
                          <w:rFonts w:ascii="Calibri" w:eastAsia="Calibri" w:hAnsi="Calibri" w:cs="Calibri"/>
                          <w:color w:val="878786"/>
                          <w:sz w:val="18"/>
                          <w:szCs w:val="18"/>
                          <w:u w:color="878786"/>
                        </w:rPr>
                        <w:t>IBAN: SK37 8180 0000 0070 0038 9214</w:t>
                      </w:r>
                    </w:p>
                    <w:p w:rsidR="00C87295" w:rsidRDefault="00DD171F">
                      <w:pPr>
                        <w:pStyle w:val="Predvolen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</w:pPr>
                      <w:r>
                        <w:rPr>
                          <w:rStyle w:val="iadne"/>
                          <w:rFonts w:ascii="Calibri" w:eastAsia="Calibri" w:hAnsi="Calibri" w:cs="Calibri"/>
                          <w:color w:val="878786"/>
                          <w:sz w:val="18"/>
                          <w:szCs w:val="18"/>
                          <w:u w:color="878786"/>
                        </w:rPr>
                        <w:t>IBAN: SK15 8180 0000 0070 0038 9222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6B625B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3266384</wp:posOffset>
                </wp:positionH>
                <wp:positionV relativeFrom="page">
                  <wp:posOffset>9752365</wp:posOffset>
                </wp:positionV>
                <wp:extent cx="2057400" cy="538480"/>
                <wp:effectExtent l="0" t="0" r="0" b="0"/>
                <wp:wrapTopAndBottom distT="152400" distB="152400"/>
                <wp:docPr id="1073741836" name="officeArt object" descr="Textové po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38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C87295" w:rsidRDefault="00DD171F">
                            <w:pPr>
                              <w:pStyle w:val="Predvolen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  <w:rPr>
                                <w:rStyle w:val="iadne"/>
                                <w:rFonts w:ascii="Calibri" w:eastAsia="Calibri" w:hAnsi="Calibri" w:cs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iadne"/>
                                <w:rFonts w:ascii="Calibri" w:eastAsia="Calibri" w:hAnsi="Calibri" w:cs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  <w:t xml:space="preserve">IČO: 00626031 </w:t>
                            </w:r>
                          </w:p>
                          <w:p w:rsidR="00C87295" w:rsidRDefault="00DD171F">
                            <w:pPr>
                              <w:pStyle w:val="Predvolen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  <w:rPr>
                                <w:rStyle w:val="iadne"/>
                                <w:rFonts w:ascii="Calibri" w:eastAsia="Calibri" w:hAnsi="Calibri" w:cs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iadne"/>
                                <w:rFonts w:ascii="Calibri" w:eastAsia="Calibri" w:hAnsi="Calibri" w:cs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  <w:t>IBAN: SK37 8180 0000 0070 0038 9214</w:t>
                            </w:r>
                          </w:p>
                          <w:p w:rsidR="00C87295" w:rsidRDefault="00DD171F">
                            <w:pPr>
                              <w:pStyle w:val="Predvolen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</w:pPr>
                            <w:r>
                              <w:rPr>
                                <w:rStyle w:val="iadne"/>
                                <w:rFonts w:ascii="Calibri" w:eastAsia="Calibri" w:hAnsi="Calibri" w:cs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  <w:t>IBAN: SK15 8180 0000 0070 0038 9222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ové pole 81" style="position:absolute;margin-left:257.2pt;margin-top:767.9pt;width:162pt;height:42.4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EdnKgIAABgEAAAOAAAAZHJzL2Uyb0RvYy54bWysU1uO2jAU/a/UPVj+hzwIJIMIowyIqlLV&#10;VprpAozjkFR+1TYkqOqCuo5urNcOMKj9q5oPx/fh43PPvV49DoKjEzO2U7LEyTTGiEmq6k4eSvzl&#10;ZTcpMLKOyJpwJVmJz8zix/XbN6teL1mqWsVrZhCASLvsdYlb5/QyiixtmSB2qjSTEGyUEcSBaQ5R&#10;bUgP6IJHaRwvol6ZWhtFmbXg3Y5BvA74TcOo+9Q0ljnESwzcXFhNWPd+jdYrsjwYotuOXmiQf2Ah&#10;SCfh0hvUljiCjqb7C0p01CirGjelSkSqaTrKQg1QTRL/Uc1zSzQLtYA4Vt9ksv8Pln48fTaoq6F3&#10;cT7Ls6SYLTCSRECvRnaVcUjtv4KSGNXMUhDvhQ1OnX79RFpxhorEq9hruwSwZw1wbnhSAyBe/Rac&#10;XpyhMcL/ARhBHPpxvvUAIBEFZxrP8yyGEIXYfFZkRWhS9HpaG+veMSWQ35TYeGYelZw+WAdMIPWa&#10;4t1S7TrOQ5+5RD3QSvOAT2DcGk7Gw3dZonMwkrwTJQYi8PkyAJRLD8fCUI03gTU42AY/8A8N/76Z&#10;52mVzx8mi2qeTLIkLiZVFaeT7a6KqzjbbR6ypx8XzOv5yMs3yuR3btgPoSnpVcK9qs+gbA+TWmL7&#10;7UgMw4i/lzAK2TxP4JW5e8PcG/t7Qx7FRsFjSDAikrYK2nlVoDo61XRBQk9ivBJK9waMXxDh8lT8&#10;fN/bIev1Qa9/AwAA//8DAFBLAwQUAAYACAAAACEA2snDNuIAAAANAQAADwAAAGRycy9kb3ducmV2&#10;LnhtbEyPS0/DMBCE70j8B2uRuFGnj0RpiFMBFaBy6oMeuDnxNgn4EcVOG/49ywmOO/NpdiZfjUaz&#10;M/a+dVbAdBIBQ1s51dpawPvh+S4F5oO0SmpnUcA3elgV11e5zJS72B2e96FmFGJ9JgU0IXQZ575q&#10;0Eg/cR1a8k6uNzLQ2ddc9fJC4UbzWRQl3MjW0odGdvjUYPW1H4yAzdvyuFsf9eG0ff0sNa4fh4+X&#10;UYjbm/HhHljAMfzB8FufqkNBnUo3WOWZFhBPFwtCyYjnMY0gJJ2nJJUkJbMoAV7k/P+K4gcAAP//&#10;AwBQSwECLQAUAAYACAAAACEAtoM4kv4AAADhAQAAEwAAAAAAAAAAAAAAAAAAAAAAW0NvbnRlbnRf&#10;VHlwZXNdLnhtbFBLAQItABQABgAIAAAAIQA4/SH/1gAAAJQBAAALAAAAAAAAAAAAAAAAAC8BAABf&#10;cmVscy8ucmVsc1BLAQItABQABgAIAAAAIQB5HEdnKgIAABgEAAAOAAAAAAAAAAAAAAAAAC4CAABk&#10;cnMvZTJvRG9jLnhtbFBLAQItABQABgAIAAAAIQDaycM24gAAAA0BAAAPAAAAAAAAAAAAAAAAAIQE&#10;AABkcnMvZG93bnJldi54bWxQSwUGAAAAAAQABADzAAAAkwUAAAAA&#10;" filled="f" stroked="f" strokeweight="1pt">
                <v:stroke miterlimit="4"/>
                <v:textbox inset="1.2699mm,1.2699mm,1.2699mm,1.2699mm">
                  <w:txbxContent>
                    <w:p w:rsidR="00C87295" w:rsidRDefault="00DD171F">
                      <w:pPr>
                        <w:pStyle w:val="Predvolen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  <w:rPr>
                          <w:rStyle w:val="iadne"/>
                          <w:rFonts w:ascii="Calibri" w:eastAsia="Calibri" w:hAnsi="Calibri" w:cs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iadne"/>
                          <w:rFonts w:ascii="Calibri" w:eastAsia="Calibri" w:hAnsi="Calibri" w:cs="Calibri"/>
                          <w:color w:val="878786"/>
                          <w:sz w:val="18"/>
                          <w:szCs w:val="18"/>
                          <w:u w:color="878786"/>
                        </w:rPr>
                        <w:t xml:space="preserve">IČO: 00626031 </w:t>
                      </w:r>
                    </w:p>
                    <w:p w:rsidR="00C87295" w:rsidRDefault="00DD171F">
                      <w:pPr>
                        <w:pStyle w:val="Predvolen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  <w:rPr>
                          <w:rStyle w:val="iadne"/>
                          <w:rFonts w:ascii="Calibri" w:eastAsia="Calibri" w:hAnsi="Calibri" w:cs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iadne"/>
                          <w:rFonts w:ascii="Calibri" w:eastAsia="Calibri" w:hAnsi="Calibri" w:cs="Calibri"/>
                          <w:color w:val="878786"/>
                          <w:sz w:val="18"/>
                          <w:szCs w:val="18"/>
                          <w:u w:color="878786"/>
                        </w:rPr>
                        <w:t>IBAN: SK37 8180 0000 0070 0038 9214</w:t>
                      </w:r>
                    </w:p>
                    <w:p w:rsidR="00C87295" w:rsidRDefault="00DD171F">
                      <w:pPr>
                        <w:pStyle w:val="Predvolen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</w:pPr>
                      <w:r>
                        <w:rPr>
                          <w:rStyle w:val="iadne"/>
                          <w:rFonts w:ascii="Calibri" w:eastAsia="Calibri" w:hAnsi="Calibri" w:cs="Calibri"/>
                          <w:color w:val="878786"/>
                          <w:sz w:val="18"/>
                          <w:szCs w:val="18"/>
                          <w:u w:color="878786"/>
                        </w:rPr>
                        <w:t>IBAN: SK15 8180 0000 0070 0038 9222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6B625B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3266384</wp:posOffset>
                </wp:positionH>
                <wp:positionV relativeFrom="page">
                  <wp:posOffset>9752365</wp:posOffset>
                </wp:positionV>
                <wp:extent cx="2057400" cy="538480"/>
                <wp:effectExtent l="0" t="0" r="0" b="0"/>
                <wp:wrapTopAndBottom distT="152400" distB="152400"/>
                <wp:docPr id="1073741837" name="officeArt object" descr="Textové po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38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C87295" w:rsidRDefault="00DD171F">
                            <w:pPr>
                              <w:pStyle w:val="Predvolen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  <w:rPr>
                                <w:rStyle w:val="iadne"/>
                                <w:rFonts w:ascii="Calibri" w:eastAsia="Calibri" w:hAnsi="Calibri" w:cs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iadne"/>
                                <w:rFonts w:ascii="Calibri" w:eastAsia="Calibri" w:hAnsi="Calibri" w:cs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  <w:t xml:space="preserve">IČO: 00626031 </w:t>
                            </w:r>
                          </w:p>
                          <w:p w:rsidR="00C87295" w:rsidRDefault="00DD171F">
                            <w:pPr>
                              <w:pStyle w:val="Predvolen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  <w:rPr>
                                <w:rStyle w:val="iadne"/>
                                <w:rFonts w:ascii="Calibri" w:eastAsia="Calibri" w:hAnsi="Calibri" w:cs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iadne"/>
                                <w:rFonts w:ascii="Calibri" w:eastAsia="Calibri" w:hAnsi="Calibri" w:cs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  <w:t>IBAN: SK37 8180 0000 0070 0038 9214</w:t>
                            </w:r>
                          </w:p>
                          <w:p w:rsidR="00C87295" w:rsidRDefault="00DD171F">
                            <w:pPr>
                              <w:pStyle w:val="Predvolen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</w:pPr>
                            <w:r>
                              <w:rPr>
                                <w:rStyle w:val="iadne"/>
                                <w:rFonts w:ascii="Calibri" w:eastAsia="Calibri" w:hAnsi="Calibri" w:cs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  <w:t>IBAN: SK15 8180 0000 0070 0</w:t>
                            </w:r>
                            <w:r>
                              <w:rPr>
                                <w:rStyle w:val="iadne"/>
                                <w:rFonts w:ascii="Calibri" w:eastAsia="Calibri" w:hAnsi="Calibri" w:cs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  <w:t>038 9222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ové pole 81" style="position:absolute;margin-left:257.2pt;margin-top:767.9pt;width:162pt;height:42.4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uLrKwIAABgEAAAOAAAAZHJzL2Uyb0RvYy54bWysU1uO0zAU/UdiD5b/2zyaTDJV01GmVRES&#10;AqQZFuA6TmPkR7DdJiPEglgHG+PaaTsV/CHy4fg+fHzuuderh1EKdGLGcq0qnMxjjJiiuuHqUOEv&#10;z7tZiZF1RDVEaMUq/MIsfli/fbMa+iVLdadFwwwCEGWXQ1/hzrl+GUWWdkwSO9c9UxBstZHEgWkO&#10;UWPIAOhSRGkc30WDNk1vNGXWgnc7BfE64Lcto+5T21rmkKgwcHNhNWHd+zVar8jyYEjfcXqmQf6B&#10;hSRcwaVXqC1xBB0N/wtKcmq01a2bUy0j3bacslADVJPEf1Tz1JGehVpAHNtfZbL/D5Z+PH02iDfQ&#10;u7hYFFlSLgqMFJHQq4ldbRzS+6+gJEYNsxTEe2aj06dfP1GvBUNl4lUcersEsKce4Nz4qEdAvPgt&#10;OL04Y2uk/wMwgjj04+XaA4BEFJxpnBdZDCEKsXxRZmVoUvR6ujfWvWNaIr+psPHMPCo5fbAOmEDq&#10;JcW7ld5xIUKfhUID0EqLgE9g3FpBpsM3WZI7GEnBZYWBCHy+DAAVysOxMFTTTWCNDrbBD/xDw79v&#10;8iKti/x+dlfnySxL4nJW13E62+7quI6z3eY+e/xxxrycj7x8k0x+58b9GJqyuEi4180LKDvApFbY&#10;fjsSwzAS7xWMQpYXCbwyd2uYW2N/a6ij3Gh4DAlGRNFOQzsvCtRHp1seJPQkpiuhdG/A+AURzk/F&#10;z/etHbJeH/T6NwAAAP//AwBQSwMEFAAGAAgAAAAhANrJwzbiAAAADQEAAA8AAABkcnMvZG93bnJl&#10;di54bWxMj0tPwzAQhO9I/AdrkbhRp49EaYhTARWgcuqDHrg58TYJ+BHFThv+PcsJjjvzaXYmX41G&#10;szP2vnVWwHQSAUNbOdXaWsD74fkuBeaDtEpqZ1HAN3pYFddXucyUu9gdnvehZhRifSYFNCF0Gee+&#10;atBIP3EdWvJOrjcy0NnXXPXyQuFG81kUJdzI1tKHRnb41GD1tR+MgM3b8rhbH/XhtH39LDWuH4eP&#10;l1GI25vx4R5YwDH8wfBbn6pDQZ1KN1jlmRYQTxcLQsmI5zGNICSdpySVJCWzKAFe5Pz/iuIHAAD/&#10;/wMAUEsBAi0AFAAGAAgAAAAhALaDOJL+AAAA4QEAABMAAAAAAAAAAAAAAAAAAAAAAFtDb250ZW50&#10;X1R5cGVzXS54bWxQSwECLQAUAAYACAAAACEAOP0h/9YAAACUAQAACwAAAAAAAAAAAAAAAAAvAQAA&#10;X3JlbHMvLnJlbHNQSwECLQAUAAYACAAAACEAj+ri6ysCAAAYBAAADgAAAAAAAAAAAAAAAAAuAgAA&#10;ZHJzL2Uyb0RvYy54bWxQSwECLQAUAAYACAAAACEA2snDNuIAAAANAQAADwAAAAAAAAAAAAAAAACF&#10;BAAAZHJzL2Rvd25yZXYueG1sUEsFBgAAAAAEAAQA8wAAAJQFAAAAAA==&#10;" filled="f" stroked="f" strokeweight="1pt">
                <v:stroke miterlimit="4"/>
                <v:textbox inset="1.2699mm,1.2699mm,1.2699mm,1.2699mm">
                  <w:txbxContent>
                    <w:p w:rsidR="00C87295" w:rsidRDefault="00DD171F">
                      <w:pPr>
                        <w:pStyle w:val="Predvolen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  <w:rPr>
                          <w:rStyle w:val="iadne"/>
                          <w:rFonts w:ascii="Calibri" w:eastAsia="Calibri" w:hAnsi="Calibri" w:cs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iadne"/>
                          <w:rFonts w:ascii="Calibri" w:eastAsia="Calibri" w:hAnsi="Calibri" w:cs="Calibri"/>
                          <w:color w:val="878786"/>
                          <w:sz w:val="18"/>
                          <w:szCs w:val="18"/>
                          <w:u w:color="878786"/>
                        </w:rPr>
                        <w:t xml:space="preserve">IČO: 00626031 </w:t>
                      </w:r>
                    </w:p>
                    <w:p w:rsidR="00C87295" w:rsidRDefault="00DD171F">
                      <w:pPr>
                        <w:pStyle w:val="Predvolen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  <w:rPr>
                          <w:rStyle w:val="iadne"/>
                          <w:rFonts w:ascii="Calibri" w:eastAsia="Calibri" w:hAnsi="Calibri" w:cs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iadne"/>
                          <w:rFonts w:ascii="Calibri" w:eastAsia="Calibri" w:hAnsi="Calibri" w:cs="Calibri"/>
                          <w:color w:val="878786"/>
                          <w:sz w:val="18"/>
                          <w:szCs w:val="18"/>
                          <w:u w:color="878786"/>
                        </w:rPr>
                        <w:t>IBAN: SK37 8180 0000 0070 0038 9214</w:t>
                      </w:r>
                    </w:p>
                    <w:p w:rsidR="00C87295" w:rsidRDefault="00DD171F">
                      <w:pPr>
                        <w:pStyle w:val="Predvolen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</w:pPr>
                      <w:r>
                        <w:rPr>
                          <w:rStyle w:val="iadne"/>
                          <w:rFonts w:ascii="Calibri" w:eastAsia="Calibri" w:hAnsi="Calibri" w:cs="Calibri"/>
                          <w:color w:val="878786"/>
                          <w:sz w:val="18"/>
                          <w:szCs w:val="18"/>
                          <w:u w:color="878786"/>
                        </w:rPr>
                        <w:t>IBAN: SK15 8180 0000 0070 0</w:t>
                      </w:r>
                      <w:r>
                        <w:rPr>
                          <w:rStyle w:val="iadne"/>
                          <w:rFonts w:ascii="Calibri" w:eastAsia="Calibri" w:hAnsi="Calibri" w:cs="Calibri"/>
                          <w:color w:val="878786"/>
                          <w:sz w:val="18"/>
                          <w:szCs w:val="18"/>
                          <w:u w:color="878786"/>
                        </w:rPr>
                        <w:t>038 9222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IC (SWIFT):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ab/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ab/>
        <w:t>SPSRSKBA</w:t>
      </w:r>
    </w:p>
    <w:p w:rsidR="00C87295" w:rsidRPr="006B625B" w:rsidRDefault="00DD171F">
      <w:pPr>
        <w:pStyle w:val="Bezriadkovania"/>
        <w:spacing w:line="276" w:lineRule="auto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>Kontaktná osoba: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ab/>
        <w:t>PhDr. Petra Baričová</w:t>
      </w:r>
    </w:p>
    <w:p w:rsidR="00C87295" w:rsidRPr="006B625B" w:rsidRDefault="00DD171F">
      <w:pPr>
        <w:rPr>
          <w:rStyle w:val="iadne"/>
          <w:rFonts w:ascii="Calibri" w:eastAsia="Calibri" w:hAnsi="Calibri" w:cs="Calibri"/>
          <w:sz w:val="22"/>
          <w:szCs w:val="22"/>
        </w:rPr>
      </w:pP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Telef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es-ES_tradnl"/>
        </w:rPr>
        <w:t>ó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de-DE"/>
        </w:rPr>
        <w:t>n: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de-DE"/>
        </w:rPr>
        <w:tab/>
      </w:r>
      <w:r w:rsidRPr="006B625B">
        <w:rPr>
          <w:rStyle w:val="iadne"/>
          <w:rFonts w:ascii="Calibri" w:eastAsia="Calibri" w:hAnsi="Calibri" w:cs="Calibri"/>
          <w:sz w:val="22"/>
          <w:szCs w:val="22"/>
          <w:lang w:val="de-DE"/>
        </w:rPr>
        <w:tab/>
        <w:t xml:space="preserve">+421 48 4374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201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ab/>
        <w:t xml:space="preserve">                                                                                                                E-mail: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ab/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ab/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ab/>
      </w:r>
      <w:hyperlink r:id="rId8" w:history="1">
        <w:r w:rsidRPr="006B625B">
          <w:rPr>
            <w:rStyle w:val="Hyperlink1"/>
            <w:rFonts w:ascii="Calibri" w:hAnsi="Calibri" w:cs="Calibri"/>
            <w:sz w:val="22"/>
            <w:szCs w:val="22"/>
          </w:rPr>
          <w:t>petra.baricova@sazp.sk</w:t>
        </w:r>
      </w:hyperlink>
    </w:p>
    <w:p w:rsidR="00C87295" w:rsidRPr="006B625B" w:rsidRDefault="00C87295">
      <w:pPr>
        <w:ind w:left="45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C87295" w:rsidRPr="006B625B" w:rsidRDefault="00C87295">
      <w:pPr>
        <w:ind w:left="45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C87295" w:rsidRPr="006B625B" w:rsidRDefault="00DD171F">
      <w:pPr>
        <w:ind w:left="45"/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>2. Predmet zákazky</w:t>
      </w:r>
    </w:p>
    <w:p w:rsidR="00C87295" w:rsidRPr="006B625B" w:rsidRDefault="00C87295">
      <w:pPr>
        <w:ind w:left="45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C87295" w:rsidRPr="006B625B" w:rsidRDefault="00DD171F">
      <w:pPr>
        <w:ind w:left="45"/>
        <w:jc w:val="both"/>
        <w:rPr>
          <w:rStyle w:val="iadne"/>
          <w:rFonts w:ascii="Calibri" w:eastAsia="Trebuchet MS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>2.1. Názov predmetu zák</w:t>
      </w: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azky: </w:t>
      </w:r>
      <w:r w:rsidRPr="006B625B">
        <w:rPr>
          <w:rStyle w:val="iadne"/>
          <w:rFonts w:ascii="Calibri" w:eastAsia="Calibri" w:hAnsi="Calibri" w:cs="Calibri"/>
          <w:b/>
          <w:bCs/>
          <w:color w:val="222222"/>
          <w:sz w:val="22"/>
          <w:szCs w:val="22"/>
          <w:u w:color="222222"/>
        </w:rPr>
        <w:t>Komunikácia v rozšírenej realite pre projekt „</w:t>
      </w:r>
      <w:r w:rsidRPr="006B625B">
        <w:rPr>
          <w:rStyle w:val="iadne"/>
          <w:rFonts w:ascii="Calibri" w:eastAsia="Calibri" w:hAnsi="Calibri" w:cs="Calibri"/>
          <w:b/>
          <w:bCs/>
          <w:color w:val="222222"/>
          <w:sz w:val="22"/>
          <w:szCs w:val="22"/>
          <w:u w:color="222222"/>
          <w:lang w:val="it-IT"/>
        </w:rPr>
        <w:t>Triedi</w:t>
      </w:r>
      <w:r w:rsidRPr="006B625B">
        <w:rPr>
          <w:rStyle w:val="iadne"/>
          <w:rFonts w:ascii="Calibri" w:eastAsia="Calibri" w:hAnsi="Calibri" w:cs="Calibri"/>
          <w:b/>
          <w:bCs/>
          <w:color w:val="222222"/>
          <w:sz w:val="22"/>
          <w:szCs w:val="22"/>
          <w:u w:color="222222"/>
        </w:rPr>
        <w:t>š, triedim, triedime”</w:t>
      </w: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      </w:t>
      </w:r>
    </w:p>
    <w:p w:rsidR="00C87295" w:rsidRPr="006B625B" w:rsidRDefault="00DD171F">
      <w:pPr>
        <w:ind w:left="45"/>
        <w:jc w:val="both"/>
        <w:rPr>
          <w:rStyle w:val="iadne"/>
          <w:rFonts w:ascii="Calibri" w:eastAsia="Trebuchet MS" w:hAnsi="Calibri" w:cs="Calibri"/>
          <w:b/>
          <w:bCs/>
          <w:sz w:val="22"/>
          <w:szCs w:val="22"/>
        </w:rPr>
      </w:pPr>
      <w:r w:rsidRPr="006B625B">
        <w:rPr>
          <w:rStyle w:val="iadne"/>
          <w:rFonts w:ascii="Calibri" w:hAnsi="Calibri" w:cs="Calibri"/>
          <w:b/>
          <w:bCs/>
          <w:sz w:val="22"/>
          <w:szCs w:val="22"/>
        </w:rPr>
        <w:t>2.2. Opis predmetu z</w:t>
      </w:r>
      <w:r w:rsidRPr="006B625B">
        <w:rPr>
          <w:rStyle w:val="iadne"/>
          <w:rFonts w:ascii="Calibri" w:hAnsi="Calibri" w:cs="Calibri"/>
          <w:b/>
          <w:bCs/>
          <w:sz w:val="22"/>
          <w:szCs w:val="22"/>
        </w:rPr>
        <w:t>á</w:t>
      </w:r>
      <w:r w:rsidRPr="006B625B">
        <w:rPr>
          <w:rStyle w:val="iadne"/>
          <w:rFonts w:ascii="Calibri" w:hAnsi="Calibri" w:cs="Calibri"/>
          <w:b/>
          <w:bCs/>
          <w:sz w:val="22"/>
          <w:szCs w:val="22"/>
        </w:rPr>
        <w:t xml:space="preserve">kazky: </w:t>
      </w:r>
    </w:p>
    <w:p w:rsidR="00C87295" w:rsidRPr="006B625B" w:rsidRDefault="00DD171F">
      <w:pPr>
        <w:ind w:left="45"/>
        <w:jc w:val="both"/>
        <w:rPr>
          <w:rStyle w:val="iadne"/>
          <w:rFonts w:ascii="Calibri" w:eastAsia="Trebuchet MS" w:hAnsi="Calibri" w:cs="Calibri"/>
          <w:sz w:val="22"/>
          <w:szCs w:val="22"/>
        </w:rPr>
      </w:pPr>
      <w:r w:rsidRPr="006B625B">
        <w:rPr>
          <w:rStyle w:val="iadne"/>
          <w:rFonts w:ascii="Calibri" w:hAnsi="Calibri" w:cs="Calibri"/>
          <w:sz w:val="22"/>
          <w:szCs w:val="22"/>
        </w:rPr>
        <w:t>Predmetom z</w:t>
      </w:r>
      <w:r w:rsidRPr="006B625B">
        <w:rPr>
          <w:rStyle w:val="iadne"/>
          <w:rFonts w:ascii="Calibri" w:hAnsi="Calibri" w:cs="Calibri"/>
          <w:sz w:val="22"/>
          <w:szCs w:val="22"/>
        </w:rPr>
        <w:t>á</w:t>
      </w:r>
      <w:r w:rsidRPr="006B625B">
        <w:rPr>
          <w:rStyle w:val="iadne"/>
          <w:rFonts w:ascii="Calibri" w:hAnsi="Calibri" w:cs="Calibri"/>
          <w:sz w:val="22"/>
          <w:szCs w:val="22"/>
        </w:rPr>
        <w:t xml:space="preserve">kazky je </w:t>
      </w:r>
    </w:p>
    <w:p w:rsidR="00C87295" w:rsidRPr="006B625B" w:rsidRDefault="00DD171F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>k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sv-SE"/>
        </w:rPr>
        <w:t>omplexn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á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kreat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í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vna produkcia 3 informa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č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n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ý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ch vide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í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v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 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t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me plast, papier a tetrapack, </w:t>
      </w:r>
    </w:p>
    <w:p w:rsidR="00C87295" w:rsidRPr="006B625B" w:rsidRDefault="00DD171F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poskytnutie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technol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gie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 roz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ší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renej reality prostredn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í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ctvom aplik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á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cie pre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opera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č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syst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>my Android a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 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iOS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>,</w:t>
      </w:r>
    </w:p>
    <w:p w:rsidR="00C87295" w:rsidRPr="006B625B" w:rsidRDefault="00DD171F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>dodanie a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 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aplik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á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it-IT"/>
        </w:rPr>
        <w:t>cia t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ý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chto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 vide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í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v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 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prostred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í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roz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ší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renej reality. </w:t>
      </w:r>
    </w:p>
    <w:p w:rsidR="00C87295" w:rsidRPr="006B625B" w:rsidRDefault="00C87295">
      <w:pPr>
        <w:ind w:left="45"/>
        <w:jc w:val="both"/>
        <w:rPr>
          <w:rFonts w:ascii="Calibri" w:eastAsia="Calibri" w:hAnsi="Calibri" w:cs="Calibri"/>
          <w:sz w:val="22"/>
          <w:szCs w:val="22"/>
        </w:rPr>
      </w:pPr>
    </w:p>
    <w:p w:rsidR="00C87295" w:rsidRPr="006B625B" w:rsidRDefault="00DD171F">
      <w:pPr>
        <w:ind w:left="45"/>
        <w:jc w:val="both"/>
        <w:rPr>
          <w:rStyle w:val="iadne"/>
          <w:rFonts w:ascii="Calibri" w:eastAsia="Trebuchet MS" w:hAnsi="Calibri" w:cs="Calibri"/>
          <w:sz w:val="22"/>
          <w:szCs w:val="22"/>
        </w:rPr>
      </w:pPr>
      <w:proofErr w:type="spellStart"/>
      <w:r w:rsidRPr="006B625B">
        <w:rPr>
          <w:rStyle w:val="iadne"/>
          <w:rFonts w:ascii="Calibri" w:hAnsi="Calibri" w:cs="Calibri"/>
          <w:sz w:val="22"/>
          <w:szCs w:val="22"/>
          <w:lang w:val="de-DE"/>
        </w:rPr>
        <w:t>Bli</w:t>
      </w:r>
      <w:r w:rsidRPr="006B625B">
        <w:rPr>
          <w:rStyle w:val="iadne"/>
          <w:rFonts w:ascii="Calibri" w:hAnsi="Calibri" w:cs="Calibri"/>
          <w:sz w:val="22"/>
          <w:szCs w:val="22"/>
        </w:rPr>
        <w:t>žš</w:t>
      </w:r>
      <w:r w:rsidRPr="006B625B">
        <w:rPr>
          <w:rStyle w:val="iadne"/>
          <w:rFonts w:ascii="Calibri" w:hAnsi="Calibri" w:cs="Calibri"/>
          <w:sz w:val="22"/>
          <w:szCs w:val="22"/>
        </w:rPr>
        <w:t>ia</w:t>
      </w:r>
      <w:proofErr w:type="spellEnd"/>
      <w:r w:rsidRPr="006B625B">
        <w:rPr>
          <w:rStyle w:val="iadne"/>
          <w:rFonts w:ascii="Calibri" w:hAnsi="Calibri" w:cs="Calibri"/>
          <w:sz w:val="22"/>
          <w:szCs w:val="22"/>
        </w:rPr>
        <w:t xml:space="preserve"> </w:t>
      </w:r>
      <w:r w:rsidRPr="006B625B">
        <w:rPr>
          <w:rStyle w:val="iadne"/>
          <w:rFonts w:ascii="Calibri" w:hAnsi="Calibri" w:cs="Calibri"/>
          <w:sz w:val="22"/>
          <w:szCs w:val="22"/>
        </w:rPr>
        <w:t>š</w:t>
      </w:r>
      <w:r w:rsidRPr="006B625B">
        <w:rPr>
          <w:rStyle w:val="iadne"/>
          <w:rFonts w:ascii="Calibri" w:hAnsi="Calibri" w:cs="Calibri"/>
          <w:sz w:val="22"/>
          <w:szCs w:val="22"/>
          <w:lang w:val="da-DK"/>
        </w:rPr>
        <w:t>pecifik</w:t>
      </w:r>
      <w:proofErr w:type="spellStart"/>
      <w:r w:rsidRPr="006B625B">
        <w:rPr>
          <w:rStyle w:val="iadne"/>
          <w:rFonts w:ascii="Calibri" w:hAnsi="Calibri" w:cs="Calibri"/>
          <w:sz w:val="22"/>
          <w:szCs w:val="22"/>
        </w:rPr>
        <w:t>á</w:t>
      </w:r>
      <w:r w:rsidRPr="006B625B">
        <w:rPr>
          <w:rStyle w:val="iadne"/>
          <w:rFonts w:ascii="Calibri" w:hAnsi="Calibri" w:cs="Calibri"/>
          <w:sz w:val="22"/>
          <w:szCs w:val="22"/>
        </w:rPr>
        <w:t>cia</w:t>
      </w:r>
      <w:proofErr w:type="spellEnd"/>
      <w:r w:rsidRPr="006B625B">
        <w:rPr>
          <w:rStyle w:val="iadne"/>
          <w:rFonts w:ascii="Calibri" w:hAnsi="Calibri" w:cs="Calibri"/>
          <w:sz w:val="22"/>
          <w:szCs w:val="22"/>
        </w:rPr>
        <w:t xml:space="preserve"> predmetov z</w:t>
      </w:r>
      <w:r w:rsidRPr="006B625B">
        <w:rPr>
          <w:rStyle w:val="iadne"/>
          <w:rFonts w:ascii="Calibri" w:hAnsi="Calibri" w:cs="Calibri"/>
          <w:sz w:val="22"/>
          <w:szCs w:val="22"/>
        </w:rPr>
        <w:t>á</w:t>
      </w:r>
      <w:r w:rsidRPr="006B625B">
        <w:rPr>
          <w:rStyle w:val="iadne"/>
          <w:rFonts w:ascii="Calibri" w:hAnsi="Calibri" w:cs="Calibri"/>
          <w:sz w:val="22"/>
          <w:szCs w:val="22"/>
        </w:rPr>
        <w:t>kazky je uveden</w:t>
      </w:r>
      <w:r w:rsidRPr="006B625B">
        <w:rPr>
          <w:rStyle w:val="iadne"/>
          <w:rFonts w:ascii="Calibri" w:hAnsi="Calibri" w:cs="Calibri"/>
          <w:sz w:val="22"/>
          <w:szCs w:val="22"/>
        </w:rPr>
        <w:t xml:space="preserve">á </w:t>
      </w:r>
      <w:r w:rsidRPr="006B625B">
        <w:rPr>
          <w:rStyle w:val="iadne"/>
          <w:rFonts w:ascii="Calibri" w:hAnsi="Calibri" w:cs="Calibri"/>
          <w:sz w:val="22"/>
          <w:szCs w:val="22"/>
        </w:rPr>
        <w:t>v</w:t>
      </w:r>
      <w:r w:rsidRPr="006B625B">
        <w:rPr>
          <w:rStyle w:val="iadne"/>
          <w:rFonts w:ascii="Calibri" w:hAnsi="Calibri" w:cs="Calibri"/>
          <w:sz w:val="22"/>
          <w:szCs w:val="22"/>
        </w:rPr>
        <w:t> </w:t>
      </w:r>
      <w:proofErr w:type="spellStart"/>
      <w:r w:rsidRPr="006B625B">
        <w:rPr>
          <w:rStyle w:val="iadne"/>
          <w:rFonts w:ascii="Calibri" w:hAnsi="Calibri" w:cs="Calibri"/>
          <w:sz w:val="22"/>
          <w:szCs w:val="22"/>
        </w:rPr>
        <w:t>pr</w:t>
      </w:r>
      <w:r w:rsidRPr="006B625B">
        <w:rPr>
          <w:rStyle w:val="iadne"/>
          <w:rFonts w:ascii="Calibri" w:hAnsi="Calibri" w:cs="Calibri"/>
          <w:sz w:val="22"/>
          <w:szCs w:val="22"/>
        </w:rPr>
        <w:t>í</w:t>
      </w:r>
      <w:proofErr w:type="spellEnd"/>
      <w:r w:rsidRPr="006B625B">
        <w:rPr>
          <w:rStyle w:val="iadne"/>
          <w:rFonts w:ascii="Calibri" w:hAnsi="Calibri" w:cs="Calibri"/>
          <w:sz w:val="22"/>
          <w:szCs w:val="22"/>
          <w:lang w:val="de-DE"/>
        </w:rPr>
        <w:t xml:space="preserve">lohe </w:t>
      </w:r>
      <w:r w:rsidRPr="006B625B">
        <w:rPr>
          <w:rStyle w:val="iadne"/>
          <w:rFonts w:ascii="Calibri" w:hAnsi="Calibri" w:cs="Calibri"/>
          <w:sz w:val="22"/>
          <w:szCs w:val="22"/>
        </w:rPr>
        <w:t>č</w:t>
      </w:r>
      <w:r w:rsidRPr="006B625B">
        <w:rPr>
          <w:rStyle w:val="iadne"/>
          <w:rFonts w:ascii="Calibri" w:hAnsi="Calibri" w:cs="Calibri"/>
          <w:sz w:val="22"/>
          <w:szCs w:val="22"/>
          <w:lang w:val="ru-RU"/>
        </w:rPr>
        <w:t xml:space="preserve">. 1 </w:t>
      </w:r>
      <w:r w:rsidRPr="006B625B">
        <w:rPr>
          <w:rStyle w:val="iadne"/>
          <w:rFonts w:ascii="Calibri" w:hAnsi="Calibri" w:cs="Calibri"/>
          <w:sz w:val="22"/>
          <w:szCs w:val="22"/>
        </w:rPr>
        <w:t xml:space="preserve">– </w:t>
      </w:r>
      <w:r w:rsidRPr="006B625B">
        <w:rPr>
          <w:rStyle w:val="iadne"/>
          <w:rFonts w:ascii="Calibri" w:hAnsi="Calibri" w:cs="Calibri"/>
          <w:sz w:val="22"/>
          <w:szCs w:val="22"/>
        </w:rPr>
        <w:t>Opis predmetu z</w:t>
      </w:r>
      <w:r w:rsidRPr="006B625B">
        <w:rPr>
          <w:rStyle w:val="iadne"/>
          <w:rFonts w:ascii="Calibri" w:hAnsi="Calibri" w:cs="Calibri"/>
          <w:sz w:val="22"/>
          <w:szCs w:val="22"/>
        </w:rPr>
        <w:t>á</w:t>
      </w:r>
      <w:r w:rsidRPr="006B625B">
        <w:rPr>
          <w:rStyle w:val="iadne"/>
          <w:rFonts w:ascii="Calibri" w:hAnsi="Calibri" w:cs="Calibri"/>
          <w:sz w:val="22"/>
          <w:szCs w:val="22"/>
        </w:rPr>
        <w:t>kazky.</w:t>
      </w:r>
    </w:p>
    <w:p w:rsidR="00C87295" w:rsidRPr="006B625B" w:rsidRDefault="00C87295">
      <w:pPr>
        <w:ind w:left="45"/>
        <w:jc w:val="both"/>
        <w:rPr>
          <w:rStyle w:val="iadne"/>
          <w:rFonts w:ascii="Calibri" w:eastAsia="Trebuchet MS" w:hAnsi="Calibri" w:cs="Calibri"/>
          <w:sz w:val="22"/>
          <w:szCs w:val="22"/>
        </w:rPr>
      </w:pPr>
    </w:p>
    <w:p w:rsidR="00C87295" w:rsidRPr="006B625B" w:rsidRDefault="00DD171F">
      <w:pPr>
        <w:shd w:val="clear" w:color="auto" w:fill="FFFFFF"/>
        <w:rPr>
          <w:rStyle w:val="iadne"/>
          <w:rFonts w:ascii="Calibri" w:eastAsia="Trebuchet MS" w:hAnsi="Calibri" w:cs="Calibri"/>
          <w:b/>
          <w:bCs/>
          <w:sz w:val="22"/>
          <w:szCs w:val="22"/>
        </w:rPr>
      </w:pPr>
      <w:r w:rsidRPr="006B625B">
        <w:rPr>
          <w:rStyle w:val="iadne"/>
          <w:rFonts w:ascii="Calibri" w:hAnsi="Calibri" w:cs="Calibri"/>
          <w:b/>
          <w:bCs/>
          <w:sz w:val="22"/>
          <w:szCs w:val="22"/>
        </w:rPr>
        <w:t>2.3. Po</w:t>
      </w:r>
      <w:r w:rsidRPr="006B625B">
        <w:rPr>
          <w:rStyle w:val="iadne"/>
          <w:rFonts w:ascii="Calibri" w:hAnsi="Calibri" w:cs="Calibri"/>
          <w:b/>
          <w:bCs/>
          <w:sz w:val="22"/>
          <w:szCs w:val="22"/>
        </w:rPr>
        <w:t>ž</w:t>
      </w:r>
      <w:r w:rsidRPr="006B625B">
        <w:rPr>
          <w:rStyle w:val="iadne"/>
          <w:rFonts w:ascii="Calibri" w:hAnsi="Calibri" w:cs="Calibri"/>
          <w:b/>
          <w:bCs/>
          <w:sz w:val="22"/>
          <w:szCs w:val="22"/>
        </w:rPr>
        <w:t>adovan</w:t>
      </w:r>
      <w:r w:rsidRPr="006B625B">
        <w:rPr>
          <w:rStyle w:val="iadne"/>
          <w:rFonts w:ascii="Calibri" w:hAnsi="Calibri" w:cs="Calibri"/>
          <w:b/>
          <w:bCs/>
          <w:sz w:val="22"/>
          <w:szCs w:val="22"/>
        </w:rPr>
        <w:t xml:space="preserve">ý </w:t>
      </w:r>
      <w:r w:rsidRPr="006B625B">
        <w:rPr>
          <w:rStyle w:val="iadne"/>
          <w:rFonts w:ascii="Calibri" w:hAnsi="Calibri" w:cs="Calibri"/>
          <w:b/>
          <w:bCs/>
          <w:sz w:val="22"/>
          <w:szCs w:val="22"/>
        </w:rPr>
        <w:t>rozsah</w:t>
      </w:r>
      <w:r w:rsidRPr="006B625B">
        <w:rPr>
          <w:rStyle w:val="iadne"/>
          <w:rFonts w:ascii="Calibri" w:hAnsi="Calibri" w:cs="Calibri"/>
          <w:b/>
          <w:bCs/>
          <w:sz w:val="22"/>
          <w:szCs w:val="22"/>
        </w:rPr>
        <w:t xml:space="preserve"> plnenia:</w:t>
      </w: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>Rozsah plnenia je uvedený v 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prí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de-DE"/>
        </w:rPr>
        <w:t xml:space="preserve">lohe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č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ru-RU"/>
        </w:rPr>
        <w:t xml:space="preserve">. 1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– Opis predmetu zákazky. </w:t>
      </w:r>
    </w:p>
    <w:p w:rsidR="00C87295" w:rsidRPr="006B625B" w:rsidRDefault="00C8729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>3.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 </w:t>
      </w: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>Miesto a lehota poskytnutia predmetu zákazky</w:t>
      </w:r>
    </w:p>
    <w:p w:rsidR="00C87295" w:rsidRPr="006B625B" w:rsidRDefault="00C8729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3.1. Miesto dodania predmetu zákazky: </w:t>
      </w: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>V zmysle Prílohy č. 1 tejto výzvy</w:t>
      </w:r>
    </w:p>
    <w:p w:rsidR="00C87295" w:rsidRPr="006B625B" w:rsidRDefault="00C8729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lastRenderedPageBreak/>
        <w:t>3.2.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 </w:t>
      </w: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>Trvanie zmluvy alebo lehoty uskutočnenia: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 </w:t>
      </w: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Zmluva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bude uzatvorená na dobu určitú,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t.j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. do splnenia všetkých záväzkov zmluvných strán.  </w:t>
      </w:r>
    </w:p>
    <w:p w:rsidR="00C87295" w:rsidRPr="006B625B" w:rsidRDefault="00C8729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87295" w:rsidRPr="006B625B" w:rsidRDefault="00DD171F">
      <w:pPr>
        <w:numPr>
          <w:ilvl w:val="0"/>
          <w:numId w:val="5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6B625B">
        <w:rPr>
          <w:rFonts w:ascii="Calibri" w:eastAsia="Calibri" w:hAnsi="Calibri" w:cs="Calibri"/>
          <w:b/>
          <w:bCs/>
          <w:sz w:val="22"/>
          <w:szCs w:val="22"/>
        </w:rPr>
        <w:t>Zdroj finančných prostriedkov</w:t>
      </w: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>Predmet zákazky bude financovaný z 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nl-NL"/>
        </w:rPr>
        <w:t>Opera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čn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ho programu Kvalita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životn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ho prostredia: - národný projekt „Zlepšovanie informovanosti a 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poskytovanie poradenstva v oblasti zlepšovania kvality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životn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ho prostredia na Slovenska“. </w:t>
      </w: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Predpokladaná hodnota zákazky je vo výške: 66 997,97  EUR bez DPH. </w:t>
      </w:r>
    </w:p>
    <w:p w:rsidR="00C87295" w:rsidRPr="006B625B" w:rsidRDefault="00C8729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87295" w:rsidRPr="006B625B" w:rsidRDefault="00C8729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87295" w:rsidRPr="006B625B" w:rsidRDefault="00DD171F">
      <w:pPr>
        <w:numPr>
          <w:ilvl w:val="0"/>
          <w:numId w:val="4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6B625B">
        <w:rPr>
          <w:rFonts w:ascii="Calibri" w:eastAsia="Calibri" w:hAnsi="Calibri" w:cs="Calibri"/>
          <w:b/>
          <w:bCs/>
          <w:sz w:val="22"/>
          <w:szCs w:val="22"/>
        </w:rPr>
        <w:t>Zmluva</w:t>
      </w:r>
    </w:p>
    <w:p w:rsidR="00C87295" w:rsidRPr="006B625B" w:rsidRDefault="00C8729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87295" w:rsidRPr="006B625B" w:rsidRDefault="00DD171F">
      <w:pPr>
        <w:numPr>
          <w:ilvl w:val="1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 w:rsidRPr="006B625B">
        <w:rPr>
          <w:rFonts w:ascii="Calibri" w:eastAsia="Calibri" w:hAnsi="Calibri" w:cs="Calibri"/>
          <w:sz w:val="22"/>
          <w:szCs w:val="22"/>
        </w:rPr>
        <w:t xml:space="preserve">Typ zmluvy na poskytnutie predmetu zákazky: </w:t>
      </w: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Zmluva o poskytovaní </w:t>
      </w:r>
      <w:proofErr w:type="spellStart"/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>služ</w:t>
      </w: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  <w:lang w:val="de-DE"/>
        </w:rPr>
        <w:t>ieb</w:t>
      </w:r>
      <w:proofErr w:type="spellEnd"/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  <w:lang w:val="de-DE"/>
        </w:rPr>
        <w:t xml:space="preserve"> </w:t>
      </w: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č. </w:t>
      </w:r>
    </w:p>
    <w:p w:rsidR="00C87295" w:rsidRPr="006B625B" w:rsidRDefault="00DD171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uzavretá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podľa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ust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. § 269 ods. 2 zákona č. 513/1991 Zb.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Obchodn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ho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zá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de-DE"/>
        </w:rPr>
        <w:t>konn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íka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  v znení neskorších predpisov</w:t>
      </w:r>
    </w:p>
    <w:p w:rsidR="00C87295" w:rsidRPr="006B625B" w:rsidRDefault="00DD171F">
      <w:pPr>
        <w:numPr>
          <w:ilvl w:val="1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 w:rsidRPr="006B625B">
        <w:rPr>
          <w:rFonts w:ascii="Calibri" w:eastAsia="Calibri" w:hAnsi="Calibri" w:cs="Calibri"/>
          <w:sz w:val="22"/>
          <w:szCs w:val="22"/>
        </w:rPr>
        <w:t>Návrh zmluvy tvorí prílohu č. 3 tejto výzvy.</w:t>
      </w:r>
    </w:p>
    <w:p w:rsidR="00C87295" w:rsidRPr="006B625B" w:rsidRDefault="00C8729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87295" w:rsidRPr="006B625B" w:rsidRDefault="00DD171F">
      <w:pPr>
        <w:numPr>
          <w:ilvl w:val="0"/>
          <w:numId w:val="4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6B625B">
        <w:rPr>
          <w:rFonts w:ascii="Calibri" w:eastAsia="Calibri" w:hAnsi="Calibri" w:cs="Calibri"/>
          <w:b/>
          <w:bCs/>
          <w:sz w:val="22"/>
          <w:szCs w:val="22"/>
        </w:rPr>
        <w:t>Príprava a obsah ponuky</w:t>
      </w:r>
    </w:p>
    <w:p w:rsidR="00C87295" w:rsidRPr="006B625B" w:rsidRDefault="00C87295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C87295" w:rsidRPr="006B625B" w:rsidRDefault="00DD171F">
      <w:pPr>
        <w:numPr>
          <w:ilvl w:val="1"/>
          <w:numId w:val="6"/>
        </w:numPr>
        <w:spacing w:after="24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6B625B">
        <w:rPr>
          <w:rFonts w:ascii="Calibri" w:eastAsia="Calibri" w:hAnsi="Calibri" w:cs="Calibri"/>
          <w:b/>
          <w:bCs/>
          <w:sz w:val="22"/>
          <w:szCs w:val="22"/>
        </w:rPr>
        <w:t>Vyhotovenie ponuky</w:t>
      </w:r>
    </w:p>
    <w:p w:rsidR="00C87295" w:rsidRPr="006B625B" w:rsidRDefault="00DD171F">
      <w:pPr>
        <w:numPr>
          <w:ilvl w:val="2"/>
          <w:numId w:val="6"/>
        </w:numPr>
        <w:jc w:val="both"/>
        <w:rPr>
          <w:rFonts w:ascii="Calibri" w:eastAsia="Calibri" w:hAnsi="Calibri" w:cs="Calibri"/>
          <w:sz w:val="22"/>
          <w:szCs w:val="22"/>
        </w:rPr>
      </w:pPr>
      <w:r w:rsidRPr="006B625B">
        <w:rPr>
          <w:rFonts w:ascii="Calibri" w:eastAsia="Calibri" w:hAnsi="Calibri" w:cs="Calibri"/>
          <w:sz w:val="22"/>
          <w:szCs w:val="22"/>
        </w:rPr>
        <w:t>Ponuka musí byť vyhotovená v písomnej forme, ktorá zabezpečí trval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 w:rsidRPr="006B625B">
        <w:rPr>
          <w:rFonts w:ascii="Calibri" w:eastAsia="Calibri" w:hAnsi="Calibri" w:cs="Calibri"/>
          <w:sz w:val="22"/>
          <w:szCs w:val="22"/>
        </w:rPr>
        <w:t xml:space="preserve">zachytenie jej obsahu. </w:t>
      </w:r>
    </w:p>
    <w:p w:rsidR="00C87295" w:rsidRPr="006B625B" w:rsidRDefault="00C8729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87295" w:rsidRPr="006B625B" w:rsidRDefault="00DD171F">
      <w:pPr>
        <w:numPr>
          <w:ilvl w:val="2"/>
          <w:numId w:val="6"/>
        </w:numPr>
        <w:jc w:val="both"/>
        <w:rPr>
          <w:rFonts w:ascii="Calibri" w:eastAsia="Calibri" w:hAnsi="Calibri" w:cs="Calibri"/>
          <w:sz w:val="22"/>
          <w:szCs w:val="22"/>
        </w:rPr>
      </w:pPr>
      <w:r w:rsidRPr="006B625B">
        <w:rPr>
          <w:rFonts w:ascii="Calibri" w:eastAsia="Calibri" w:hAnsi="Calibri" w:cs="Calibri"/>
          <w:sz w:val="22"/>
          <w:szCs w:val="22"/>
        </w:rPr>
        <w:t xml:space="preserve">Ponuka a ďalšie dokumenty musia byť </w:t>
      </w:r>
      <w:proofErr w:type="spellStart"/>
      <w:r w:rsidRPr="006B625B">
        <w:rPr>
          <w:rFonts w:ascii="Calibri" w:eastAsia="Calibri" w:hAnsi="Calibri" w:cs="Calibri"/>
          <w:sz w:val="22"/>
          <w:szCs w:val="22"/>
        </w:rPr>
        <w:t>predložen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 w:rsidRPr="006B625B">
        <w:rPr>
          <w:rFonts w:ascii="Calibri" w:eastAsia="Calibri" w:hAnsi="Calibri" w:cs="Calibri"/>
          <w:sz w:val="22"/>
          <w:szCs w:val="22"/>
        </w:rPr>
        <w:t>v slovenskom jazyku.</w:t>
      </w:r>
    </w:p>
    <w:p w:rsidR="00C87295" w:rsidRPr="006B625B" w:rsidRDefault="00C87295">
      <w:pPr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:rsidR="00C87295" w:rsidRPr="006B625B" w:rsidRDefault="00DD171F">
      <w:pPr>
        <w:numPr>
          <w:ilvl w:val="2"/>
          <w:numId w:val="6"/>
        </w:numPr>
        <w:jc w:val="both"/>
        <w:rPr>
          <w:rFonts w:ascii="Calibri" w:eastAsia="Calibri" w:hAnsi="Calibri" w:cs="Calibri"/>
          <w:sz w:val="22"/>
          <w:szCs w:val="22"/>
        </w:rPr>
      </w:pPr>
      <w:r w:rsidRPr="006B625B">
        <w:rPr>
          <w:rFonts w:ascii="Calibri" w:eastAsia="Calibri" w:hAnsi="Calibri" w:cs="Calibri"/>
          <w:sz w:val="22"/>
          <w:szCs w:val="22"/>
        </w:rPr>
        <w:t xml:space="preserve">Uchádzač predloží ponuku v jednom </w:t>
      </w:r>
      <w:proofErr w:type="spellStart"/>
      <w:r w:rsidRPr="006B625B">
        <w:rPr>
          <w:rFonts w:ascii="Calibri" w:eastAsia="Calibri" w:hAnsi="Calibri" w:cs="Calibri"/>
          <w:sz w:val="22"/>
          <w:szCs w:val="22"/>
        </w:rPr>
        <w:t>originá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it-IT"/>
        </w:rPr>
        <w:t>li.</w:t>
      </w:r>
    </w:p>
    <w:p w:rsidR="00C87295" w:rsidRPr="006B625B" w:rsidRDefault="00C8729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87295" w:rsidRPr="006B625B" w:rsidRDefault="00DD171F">
      <w:pPr>
        <w:numPr>
          <w:ilvl w:val="1"/>
          <w:numId w:val="6"/>
        </w:numPr>
        <w:spacing w:after="240"/>
        <w:jc w:val="both"/>
        <w:rPr>
          <w:rFonts w:ascii="Calibri" w:eastAsia="Calibri" w:hAnsi="Calibri" w:cs="Calibri"/>
          <w:b/>
          <w:bCs/>
          <w:sz w:val="22"/>
          <w:szCs w:val="22"/>
          <w:lang w:val="it-IT"/>
        </w:rPr>
      </w:pP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  <w:lang w:val="it-IT"/>
        </w:rPr>
        <w:t>Mena a</w:t>
      </w:r>
      <w:r w:rsidRPr="006B625B">
        <w:rPr>
          <w:rFonts w:ascii="Calibri" w:eastAsia="Calibri" w:hAnsi="Calibri" w:cs="Calibri"/>
          <w:b/>
          <w:bCs/>
          <w:sz w:val="22"/>
          <w:szCs w:val="22"/>
        </w:rPr>
        <w:t xml:space="preserve"> ceny </w:t>
      </w:r>
      <w:proofErr w:type="spellStart"/>
      <w:r w:rsidRPr="006B625B">
        <w:rPr>
          <w:rFonts w:ascii="Calibri" w:eastAsia="Calibri" w:hAnsi="Calibri" w:cs="Calibri"/>
          <w:b/>
          <w:bCs/>
          <w:sz w:val="22"/>
          <w:szCs w:val="22"/>
        </w:rPr>
        <w:t>uvádzan</w:t>
      </w:r>
      <w:proofErr w:type="spellEnd"/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  <w:lang w:val="fr-FR"/>
        </w:rPr>
        <w:t xml:space="preserve">é </w:t>
      </w:r>
      <w:r w:rsidRPr="006B625B">
        <w:rPr>
          <w:rFonts w:ascii="Calibri" w:eastAsia="Calibri" w:hAnsi="Calibri" w:cs="Calibri"/>
          <w:b/>
          <w:bCs/>
          <w:sz w:val="22"/>
          <w:szCs w:val="22"/>
        </w:rPr>
        <w:t>v ponuke</w:t>
      </w:r>
    </w:p>
    <w:p w:rsidR="00C87295" w:rsidRPr="006B625B" w:rsidRDefault="00DD171F">
      <w:pPr>
        <w:numPr>
          <w:ilvl w:val="2"/>
          <w:numId w:val="6"/>
        </w:numPr>
        <w:jc w:val="both"/>
        <w:rPr>
          <w:rFonts w:ascii="Calibri" w:eastAsia="Calibri" w:hAnsi="Calibri" w:cs="Calibri"/>
          <w:sz w:val="22"/>
          <w:szCs w:val="22"/>
        </w:rPr>
      </w:pPr>
      <w:r w:rsidRPr="006B625B">
        <w:rPr>
          <w:rFonts w:ascii="Calibri" w:eastAsia="Calibri" w:hAnsi="Calibri" w:cs="Calibri"/>
          <w:sz w:val="22"/>
          <w:szCs w:val="22"/>
        </w:rPr>
        <w:t>Uchádzač stanoví cenu za obstará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nl-NL"/>
        </w:rPr>
        <w:t>van</w:t>
      </w:r>
      <w:r w:rsidRPr="006B625B">
        <w:rPr>
          <w:rFonts w:ascii="Calibri" w:eastAsia="Calibri" w:hAnsi="Calibri" w:cs="Calibri"/>
          <w:sz w:val="22"/>
          <w:szCs w:val="22"/>
        </w:rPr>
        <w:t xml:space="preserve">ý predmet na základe vlastných výpočtov, činností, </w:t>
      </w:r>
      <w:r w:rsidRPr="006B625B">
        <w:rPr>
          <w:rFonts w:ascii="Calibri" w:eastAsia="Calibri" w:hAnsi="Calibri" w:cs="Calibri"/>
          <w:sz w:val="22"/>
          <w:szCs w:val="22"/>
        </w:rPr>
        <w:t xml:space="preserve">výdavkov a príjmov podľa platných právnych predpisov. Uchádzač je pred predložením svojej ponuky povinný vziať 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pt-PT"/>
        </w:rPr>
        <w:t xml:space="preserve">do </w:t>
      </w:r>
      <w:r w:rsidRPr="006B625B">
        <w:rPr>
          <w:rFonts w:ascii="Calibri" w:eastAsia="Calibri" w:hAnsi="Calibri" w:cs="Calibri"/>
          <w:sz w:val="22"/>
          <w:szCs w:val="22"/>
        </w:rPr>
        <w:t xml:space="preserve">úvahy všetko, čo je </w:t>
      </w:r>
      <w:proofErr w:type="spellStart"/>
      <w:r w:rsidRPr="006B625B">
        <w:rPr>
          <w:rFonts w:ascii="Calibri" w:eastAsia="Calibri" w:hAnsi="Calibri" w:cs="Calibri"/>
          <w:sz w:val="22"/>
          <w:szCs w:val="22"/>
        </w:rPr>
        <w:t>nevyhnutn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 w:rsidRPr="006B625B">
        <w:rPr>
          <w:rFonts w:ascii="Calibri" w:eastAsia="Calibri" w:hAnsi="Calibri" w:cs="Calibri"/>
          <w:sz w:val="22"/>
          <w:szCs w:val="22"/>
        </w:rPr>
        <w:t xml:space="preserve">na </w:t>
      </w:r>
      <w:proofErr w:type="spellStart"/>
      <w:r w:rsidRPr="006B625B">
        <w:rPr>
          <w:rFonts w:ascii="Calibri" w:eastAsia="Calibri" w:hAnsi="Calibri" w:cs="Calibri"/>
          <w:sz w:val="22"/>
          <w:szCs w:val="22"/>
        </w:rPr>
        <w:t>úpln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 w:rsidRPr="006B625B">
        <w:rPr>
          <w:rFonts w:ascii="Calibri" w:eastAsia="Calibri" w:hAnsi="Calibri" w:cs="Calibri"/>
          <w:sz w:val="22"/>
          <w:szCs w:val="22"/>
        </w:rPr>
        <w:t xml:space="preserve">a riadne plnenie zmluvy, pričom do svojich cien zahrnie všetky náklady </w:t>
      </w:r>
      <w:proofErr w:type="spellStart"/>
      <w:r w:rsidRPr="006B625B">
        <w:rPr>
          <w:rFonts w:ascii="Calibri" w:eastAsia="Calibri" w:hAnsi="Calibri" w:cs="Calibri"/>
          <w:sz w:val="22"/>
          <w:szCs w:val="22"/>
        </w:rPr>
        <w:t>spojen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 w:rsidRPr="006B625B">
        <w:rPr>
          <w:rFonts w:ascii="Calibri" w:eastAsia="Calibri" w:hAnsi="Calibri" w:cs="Calibri"/>
          <w:sz w:val="22"/>
          <w:szCs w:val="22"/>
        </w:rPr>
        <w:t>s plnením predmetu záka</w:t>
      </w:r>
      <w:r w:rsidRPr="006B625B">
        <w:rPr>
          <w:rFonts w:ascii="Calibri" w:eastAsia="Calibri" w:hAnsi="Calibri" w:cs="Calibri"/>
          <w:sz w:val="22"/>
          <w:szCs w:val="22"/>
        </w:rPr>
        <w:t>zky.</w:t>
      </w:r>
    </w:p>
    <w:p w:rsidR="00C87295" w:rsidRPr="006B625B" w:rsidRDefault="00DD171F">
      <w:pPr>
        <w:numPr>
          <w:ilvl w:val="2"/>
          <w:numId w:val="6"/>
        </w:numPr>
        <w:jc w:val="both"/>
        <w:rPr>
          <w:rFonts w:ascii="Calibri" w:eastAsia="Calibri" w:hAnsi="Calibri" w:cs="Calibri"/>
          <w:sz w:val="22"/>
          <w:szCs w:val="22"/>
        </w:rPr>
      </w:pPr>
      <w:r w:rsidRPr="006B625B">
        <w:rPr>
          <w:rFonts w:ascii="Calibri" w:eastAsia="Calibri" w:hAnsi="Calibri" w:cs="Calibri"/>
          <w:sz w:val="22"/>
          <w:szCs w:val="22"/>
        </w:rPr>
        <w:t>Ak je uchádzač zdaniteľnou osobou pre DPH v zmysle príslušných predpisov (ďalej len „zdaniteľná osoba“), navrhovanú zmluvnú cenu uvedie v EUR bez DPH.</w:t>
      </w:r>
    </w:p>
    <w:p w:rsidR="00C87295" w:rsidRPr="006B625B" w:rsidRDefault="00DD171F">
      <w:pPr>
        <w:numPr>
          <w:ilvl w:val="2"/>
          <w:numId w:val="6"/>
        </w:numPr>
        <w:jc w:val="both"/>
        <w:rPr>
          <w:rFonts w:ascii="Calibri" w:eastAsia="Calibri" w:hAnsi="Calibri" w:cs="Calibri"/>
          <w:sz w:val="22"/>
          <w:szCs w:val="22"/>
        </w:rPr>
      </w:pPr>
      <w:r w:rsidRPr="006B625B">
        <w:rPr>
          <w:rFonts w:ascii="Calibri" w:eastAsia="Calibri" w:hAnsi="Calibri" w:cs="Calibri"/>
          <w:sz w:val="22"/>
          <w:szCs w:val="22"/>
        </w:rPr>
        <w:t xml:space="preserve">Ak uchádzač nie je zdaniteľnou osobou pre DPH, uvedie navrhovanú zmluvnú cenu v EUR. </w:t>
      </w:r>
      <w:proofErr w:type="spellStart"/>
      <w:r w:rsidRPr="006B625B">
        <w:rPr>
          <w:rFonts w:ascii="Calibri" w:eastAsia="Calibri" w:hAnsi="Calibri" w:cs="Calibri"/>
          <w:sz w:val="22"/>
          <w:szCs w:val="22"/>
        </w:rPr>
        <w:t>Skutoč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es-ES_tradnl"/>
        </w:rPr>
        <w:t>nos</w:t>
      </w:r>
      <w:r w:rsidRPr="006B625B">
        <w:rPr>
          <w:rFonts w:ascii="Calibri" w:eastAsia="Calibri" w:hAnsi="Calibri" w:cs="Calibri"/>
          <w:sz w:val="22"/>
          <w:szCs w:val="22"/>
        </w:rPr>
        <w:t xml:space="preserve">ť, že </w:t>
      </w:r>
      <w:r w:rsidRPr="006B625B">
        <w:rPr>
          <w:rFonts w:ascii="Calibri" w:eastAsia="Calibri" w:hAnsi="Calibri" w:cs="Calibri"/>
          <w:sz w:val="22"/>
          <w:szCs w:val="22"/>
        </w:rPr>
        <w:t>nie je zdaniteľnou osobou pre DPH, uchádzač uvedie v ponuke.</w:t>
      </w:r>
    </w:p>
    <w:p w:rsidR="00C87295" w:rsidRPr="006B625B" w:rsidRDefault="00DD171F">
      <w:pPr>
        <w:numPr>
          <w:ilvl w:val="2"/>
          <w:numId w:val="6"/>
        </w:numPr>
        <w:jc w:val="both"/>
        <w:rPr>
          <w:rFonts w:ascii="Calibri" w:eastAsia="Calibri" w:hAnsi="Calibri" w:cs="Calibri"/>
          <w:sz w:val="22"/>
          <w:szCs w:val="22"/>
        </w:rPr>
      </w:pPr>
      <w:r w:rsidRPr="006B625B">
        <w:rPr>
          <w:rFonts w:ascii="Calibri" w:eastAsia="Calibri" w:hAnsi="Calibri" w:cs="Calibri"/>
          <w:sz w:val="22"/>
          <w:szCs w:val="22"/>
        </w:rPr>
        <w:t xml:space="preserve">Zmluvná cena uvedená v ponuke uchádzača v návrhu zmluvy musí platiť </w:t>
      </w:r>
      <w:proofErr w:type="spellStart"/>
      <w:r w:rsidRPr="006B625B">
        <w:rPr>
          <w:rFonts w:ascii="Calibri" w:eastAsia="Calibri" w:hAnsi="Calibri" w:cs="Calibri"/>
          <w:sz w:val="22"/>
          <w:szCs w:val="22"/>
        </w:rPr>
        <w:t>poč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>as celé</w:t>
      </w:r>
      <w:r w:rsidRPr="006B625B">
        <w:rPr>
          <w:rFonts w:ascii="Calibri" w:eastAsia="Calibri" w:hAnsi="Calibri" w:cs="Calibri"/>
          <w:sz w:val="22"/>
          <w:szCs w:val="22"/>
        </w:rPr>
        <w:t xml:space="preserve">ho obdobia trvania zmluvy a nie je </w:t>
      </w:r>
      <w:proofErr w:type="spellStart"/>
      <w:r w:rsidRPr="006B625B">
        <w:rPr>
          <w:rFonts w:ascii="Calibri" w:eastAsia="Calibri" w:hAnsi="Calibri" w:cs="Calibri"/>
          <w:sz w:val="22"/>
          <w:szCs w:val="22"/>
        </w:rPr>
        <w:t>možn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 w:rsidRPr="006B625B">
        <w:rPr>
          <w:rFonts w:ascii="Calibri" w:eastAsia="Calibri" w:hAnsi="Calibri" w:cs="Calibri"/>
          <w:sz w:val="22"/>
          <w:szCs w:val="22"/>
        </w:rPr>
        <w:t>ju zvýšiť.</w:t>
      </w:r>
    </w:p>
    <w:p w:rsidR="00C87295" w:rsidRPr="006B625B" w:rsidRDefault="00C8729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>6.3.</w:t>
      </w: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ab/>
        <w:t>Obsah ponuky</w:t>
      </w:r>
    </w:p>
    <w:p w:rsidR="00C87295" w:rsidRPr="006B625B" w:rsidRDefault="00C87295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>6.3.1.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ab/>
        <w:t xml:space="preserve">Ponuka predložená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  <w:lang w:val="de-DE"/>
        </w:rPr>
        <w:t>uch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ádzač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da-DK"/>
        </w:rPr>
        <w:t>om mus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í obsa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hovať vyhlásenia, potvrdenia, doklady a dokumenty podľa bodov 6.3.2., 6.3.3., 6.3.4., 6.3.5., 6.3.6. a 6.3.7 tejto Výzvy, vo forme uvedenej v tejto Výzve,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doplnen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tak ako je to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stanoven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v tomto bode Výzvy. Uchádzač nie je oprávnený meniť znenie vyhlásení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, potvrdení, dokladov a dokumentov, ktorých vzory sú súčasťou tejto Výzvy, je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vš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nl-NL"/>
        </w:rPr>
        <w:t>ak opr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ávnený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 a povinný tieto správne a pravdivo vyplniť podľa požiadaviek uvedených v tejto Výzve. </w:t>
      </w:r>
    </w:p>
    <w:p w:rsidR="00C87295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>6.3.2.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ab/>
        <w:t xml:space="preserve">Vyhlásenia, potvrdenia, doklady a dokumenty, prostredníctvom ktorých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uchádzač preukazuje splnenie podmienok účasti týkajúcich sa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osobn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ho postavenia:</w:t>
      </w:r>
    </w:p>
    <w:p w:rsidR="006B625B" w:rsidRDefault="006B625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6B625B" w:rsidRDefault="006B625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6B625B" w:rsidRDefault="006B625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6B625B" w:rsidRDefault="006B625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6B625B" w:rsidRDefault="006B625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6B625B" w:rsidRPr="006B625B" w:rsidRDefault="006B625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C87295" w:rsidRPr="006B625B" w:rsidRDefault="00C8729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I.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Verejn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ho obstarávania sa môže zúčastniť len ten, kto spĺňa podmienky účasti týkajúce sa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osobn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ho postavenia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uveden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nižš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de-DE"/>
        </w:rPr>
        <w:t>ie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de-DE"/>
        </w:rPr>
        <w:t>:</w:t>
      </w:r>
    </w:p>
    <w:p w:rsidR="00C87295" w:rsidRPr="006B625B" w:rsidRDefault="00DD171F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nemá nedoplatky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poistn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ho na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zdravotn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poisten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ie, sociálne poistenie a príspevkov na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starobn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dôchodkov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sporenie, v Slovenskej republike alebo v štáte sídla, miesta podnikania alebo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obvykl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ho pobytu,</w:t>
      </w:r>
    </w:p>
    <w:p w:rsidR="00C87295" w:rsidRPr="006B625B" w:rsidRDefault="00DD171F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je oprávnený dodávať tovar, uskutočňovať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stavebn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práce alebo poskytovať službu,</w:t>
      </w: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c) nemá 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es-ES_tradnl"/>
        </w:rPr>
        <w:t>ulo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žený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zákaz účasti vo verejnom obstará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nl-NL"/>
        </w:rPr>
        <w:t>van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í potvrdený 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it-IT"/>
        </w:rPr>
        <w:t>kone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čným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 rozhodnutím v Slovenskej republike alebo v štáte sídla, miesta podnikania alebo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obvykl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ho pobytu,</w:t>
      </w: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II.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ab/>
        <w:t xml:space="preserve">Uchádzač, preukazuje splnenie podmienok účasti týkajúce sa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osobn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ho postavenia:</w:t>
      </w: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a)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pí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it-IT"/>
        </w:rPr>
        <w:t>sm. a) dolo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ž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eným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 potvrdením Zdravotnej poisťovne a Sociálnej poisťovne nie starším ako tri mesiace,</w:t>
      </w:r>
    </w:p>
    <w:p w:rsidR="00C87295" w:rsidRPr="006B625B" w:rsidRDefault="00DD171F">
      <w:pPr>
        <w:jc w:val="both"/>
        <w:rPr>
          <w:rFonts w:ascii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>b) písm. b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it-IT"/>
        </w:rPr>
        <w:t>) dolo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ženým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 dokladom o oprávnení dodávať tovar, uskutočňovať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stavebn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práce alebo poskytovať službu, ktorý zodpovedá predmetu zákazky nie starším ako tri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mesiace,</w:t>
      </w: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>c) písm. c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it-IT"/>
        </w:rPr>
        <w:t>) dolo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ženým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 čestným vyhlásením (vzor podľa prílohy č. 5).</w:t>
      </w:r>
    </w:p>
    <w:p w:rsidR="00C87295" w:rsidRPr="006B625B" w:rsidRDefault="00C8729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>c)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ab/>
        <w:t xml:space="preserve">Ak uchádzač alebo záujemca má sídlo, miesto podnikania alebo obvyklý pobyt mimo územia Slovenskej republiky a štát jeho sídla, miesta podnikania alebo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obvykl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ho pobytu nevydáv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a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niektor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z dokladov uvedených vyššie alebo nevydáva ani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rovnocenn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doklady, možno ich nahradiť čestným vyhlásením podľa predpisov platných v štáte jeho sídla, miesta podnikania alebo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obvykl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ho pobytu.</w:t>
      </w: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>d)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ab/>
        <w:t xml:space="preserve">Ak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prá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it-IT"/>
        </w:rPr>
        <w:t xml:space="preserve">vo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štátu uchádzača alebo záujemcu so sídlom,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 miestom podnikania alebo obvyklým pobytom mimo územia Slovenskej republiky neupravuje inštitút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čestn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ho vyhlásenia, môže ho nahradiť vyhlásením urobeným pred súdom, správnym orgánom, notárom, inou odbornou inštitúciou alebo obchodnou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inštitú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pt-PT"/>
        </w:rPr>
        <w:t>ciou pod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ľa pre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dpisov platných v štáte sídla, miesta podnikania alebo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obvykl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ho pobytu uchádzača alebo záujemcu.</w:t>
      </w: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>e)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ab/>
        <w:t>Hospodársky subjekt vo verejnom obstará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nl-NL"/>
        </w:rPr>
        <w:t>van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í môže preukázať splnenie podmienok účasti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osobn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ho postavenia podľa § 152 ods. 1 zákona o verejnom obstará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nl-NL"/>
        </w:rPr>
        <w:t>van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í z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ápisom do zoznamu hospodárskych subjektov. Uchádzač zapísaný v zozname hospodárskych subjektov podľa zákona o verejnom obstará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nl-NL"/>
        </w:rPr>
        <w:t>van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í nie je povinný v procese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verejn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ho obstarávania predkladať vyššie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uveden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doklady na preukázanie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osobn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ho postavenia.</w:t>
      </w: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>f)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ab/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Obstarávateľská 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it-IT"/>
        </w:rPr>
        <w:t>organiz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ácia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 uzná rovnocenný zápis alebo potvrdenie o zápise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vydan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príslušným orgánom in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ho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člensk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ho štátu, ktorým uchádzač preukazuje splnenie podmienok účasti vo verejnom obstará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nl-NL"/>
        </w:rPr>
        <w:t>van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í. Obstarávateľská 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it-IT"/>
        </w:rPr>
        <w:t>organiz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á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it-IT"/>
        </w:rPr>
        <w:t>cia mus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í prijať aj iný rovnoc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enný doklad predložený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  <w:lang w:val="de-DE"/>
        </w:rPr>
        <w:t>uch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ádzačom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>.</w:t>
      </w: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>g)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ab/>
        <w:t xml:space="preserve">Obstarávateľská 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it-IT"/>
        </w:rPr>
        <w:t>organiz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ácia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 pri vyhodnocovaní splnenia podmienok účasti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osobn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ho postavenia overí zapísanie hospodárskeho subjektu v zozname hospodárskych subjektov, ak uchádzač nepredložil vyššie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uveden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doklady alebo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 iný rovnocenný zápis alebo potvrdenie o zápise podľa § 152 ods. 3 zákona o verejnom obstará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nl-NL"/>
        </w:rPr>
        <w:t>van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í,</w:t>
      </w: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>h)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ab/>
        <w:t>Hospodársky subjekt vo verejnom obstará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nl-NL"/>
        </w:rPr>
        <w:t>van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í môže preukázať splnenie podmienok účasti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osobn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ho postavenia podľa § 152 ods. 1 zákona o verejnom obstará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nl-NL"/>
        </w:rPr>
        <w:t>van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í z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ápisom do zoznamu hospodárskych subjektov. Uchádzač zapísaný v zozname hospodárskych subjektov podľa zákona o verejnom obstará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nl-NL"/>
        </w:rPr>
        <w:t>van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í nie je povinný v procese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verejn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ho obstarávania predkladať vyššie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uveden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doklady na preukázanie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osobn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ho postavenia.</w:t>
      </w:r>
    </w:p>
    <w:p w:rsidR="00C87295" w:rsidRPr="006B625B" w:rsidRDefault="00DD171F">
      <w:pPr>
        <w:jc w:val="both"/>
        <w:rPr>
          <w:rStyle w:val="iadne"/>
          <w:rFonts w:ascii="Calibri" w:eastAsia="Trebuchet MS" w:hAnsi="Calibri" w:cs="Calibri"/>
          <w:sz w:val="22"/>
          <w:szCs w:val="22"/>
        </w:rPr>
      </w:pPr>
      <w:r w:rsidRPr="006B625B">
        <w:rPr>
          <w:rStyle w:val="iadne"/>
          <w:rFonts w:ascii="Calibri" w:hAnsi="Calibri" w:cs="Calibri"/>
          <w:sz w:val="22"/>
          <w:szCs w:val="22"/>
        </w:rPr>
        <w:t xml:space="preserve">i) </w:t>
      </w:r>
      <w:r w:rsidRPr="006B625B">
        <w:rPr>
          <w:rStyle w:val="iadne"/>
          <w:rFonts w:ascii="Calibri" w:hAnsi="Calibri" w:cs="Calibri"/>
          <w:sz w:val="22"/>
          <w:szCs w:val="22"/>
        </w:rPr>
        <w:tab/>
        <w:t xml:space="preserve">V </w:t>
      </w:r>
      <w:r w:rsidRPr="006B625B">
        <w:rPr>
          <w:rStyle w:val="iadne"/>
          <w:rFonts w:ascii="Calibri" w:hAnsi="Calibri" w:cs="Calibri"/>
          <w:sz w:val="22"/>
          <w:szCs w:val="22"/>
        </w:rPr>
        <w:t>pr</w:t>
      </w:r>
      <w:r w:rsidRPr="006B625B">
        <w:rPr>
          <w:rStyle w:val="iadne"/>
          <w:rFonts w:ascii="Calibri" w:hAnsi="Calibri" w:cs="Calibri"/>
          <w:sz w:val="22"/>
          <w:szCs w:val="22"/>
        </w:rPr>
        <w:t>í</w:t>
      </w:r>
      <w:r w:rsidRPr="006B625B">
        <w:rPr>
          <w:rStyle w:val="iadne"/>
          <w:rFonts w:ascii="Calibri" w:hAnsi="Calibri" w:cs="Calibri"/>
          <w:sz w:val="22"/>
          <w:szCs w:val="22"/>
        </w:rPr>
        <w:t xml:space="preserve">pade, ak </w:t>
      </w:r>
      <w:r w:rsidRPr="006B625B">
        <w:rPr>
          <w:rStyle w:val="iadne"/>
          <w:rFonts w:ascii="Calibri" w:hAnsi="Calibri" w:cs="Calibri"/>
          <w:sz w:val="22"/>
          <w:szCs w:val="22"/>
        </w:rPr>
        <w:t>ú</w:t>
      </w:r>
      <w:r w:rsidRPr="006B625B">
        <w:rPr>
          <w:rStyle w:val="iadne"/>
          <w:rFonts w:ascii="Calibri" w:hAnsi="Calibri" w:cs="Calibri"/>
          <w:sz w:val="22"/>
          <w:szCs w:val="22"/>
        </w:rPr>
        <w:t>spe</w:t>
      </w:r>
      <w:r w:rsidRPr="006B625B">
        <w:rPr>
          <w:rStyle w:val="iadne"/>
          <w:rFonts w:ascii="Calibri" w:hAnsi="Calibri" w:cs="Calibri"/>
          <w:sz w:val="22"/>
          <w:szCs w:val="22"/>
        </w:rPr>
        <w:t>š</w:t>
      </w:r>
      <w:r w:rsidRPr="006B625B">
        <w:rPr>
          <w:rStyle w:val="iadne"/>
          <w:rFonts w:ascii="Calibri" w:hAnsi="Calibri" w:cs="Calibri"/>
          <w:sz w:val="22"/>
          <w:szCs w:val="22"/>
        </w:rPr>
        <w:t>n</w:t>
      </w:r>
      <w:r w:rsidRPr="006B625B">
        <w:rPr>
          <w:rStyle w:val="iadne"/>
          <w:rFonts w:ascii="Calibri" w:hAnsi="Calibri" w:cs="Calibri"/>
          <w:sz w:val="22"/>
          <w:szCs w:val="22"/>
        </w:rPr>
        <w:t xml:space="preserve">ý </w:t>
      </w:r>
      <w:proofErr w:type="spellStart"/>
      <w:r w:rsidRPr="006B625B">
        <w:rPr>
          <w:rStyle w:val="iadne"/>
          <w:rFonts w:ascii="Calibri" w:hAnsi="Calibri" w:cs="Calibri"/>
          <w:sz w:val="22"/>
          <w:szCs w:val="22"/>
          <w:lang w:val="de-DE"/>
        </w:rPr>
        <w:t>uch</w:t>
      </w:r>
      <w:r w:rsidRPr="006B625B">
        <w:rPr>
          <w:rStyle w:val="iadne"/>
          <w:rFonts w:ascii="Calibri" w:hAnsi="Calibri" w:cs="Calibri"/>
          <w:sz w:val="22"/>
          <w:szCs w:val="22"/>
        </w:rPr>
        <w:t>á</w:t>
      </w:r>
      <w:r w:rsidRPr="006B625B">
        <w:rPr>
          <w:rStyle w:val="iadne"/>
          <w:rFonts w:ascii="Calibri" w:hAnsi="Calibri" w:cs="Calibri"/>
          <w:sz w:val="22"/>
          <w:szCs w:val="22"/>
        </w:rPr>
        <w:t>dza</w:t>
      </w:r>
      <w:r w:rsidRPr="006B625B">
        <w:rPr>
          <w:rStyle w:val="iadne"/>
          <w:rFonts w:ascii="Calibri" w:hAnsi="Calibri" w:cs="Calibri"/>
          <w:sz w:val="22"/>
          <w:szCs w:val="22"/>
        </w:rPr>
        <w:t>č</w:t>
      </w:r>
      <w:proofErr w:type="spellEnd"/>
      <w:r w:rsidRPr="006B625B">
        <w:rPr>
          <w:rStyle w:val="iadne"/>
          <w:rFonts w:ascii="Calibri" w:hAnsi="Calibri" w:cs="Calibri"/>
          <w:sz w:val="22"/>
          <w:szCs w:val="22"/>
        </w:rPr>
        <w:t xml:space="preserve"> </w:t>
      </w:r>
      <w:r w:rsidRPr="006B625B">
        <w:rPr>
          <w:rStyle w:val="iadne"/>
          <w:rFonts w:ascii="Calibri" w:hAnsi="Calibri" w:cs="Calibri"/>
          <w:sz w:val="22"/>
          <w:szCs w:val="22"/>
        </w:rPr>
        <w:t>nebude zap</w:t>
      </w:r>
      <w:r w:rsidRPr="006B625B">
        <w:rPr>
          <w:rStyle w:val="iadne"/>
          <w:rFonts w:ascii="Calibri" w:hAnsi="Calibri" w:cs="Calibri"/>
          <w:sz w:val="22"/>
          <w:szCs w:val="22"/>
        </w:rPr>
        <w:t>í</w:t>
      </w:r>
      <w:r w:rsidRPr="006B625B">
        <w:rPr>
          <w:rStyle w:val="iadne"/>
          <w:rFonts w:ascii="Calibri" w:hAnsi="Calibri" w:cs="Calibri"/>
          <w:sz w:val="22"/>
          <w:szCs w:val="22"/>
        </w:rPr>
        <w:t>san</w:t>
      </w:r>
      <w:r w:rsidRPr="006B625B">
        <w:rPr>
          <w:rStyle w:val="iadne"/>
          <w:rFonts w:ascii="Calibri" w:hAnsi="Calibri" w:cs="Calibri"/>
          <w:sz w:val="22"/>
          <w:szCs w:val="22"/>
        </w:rPr>
        <w:t xml:space="preserve">ý </w:t>
      </w:r>
      <w:r w:rsidRPr="006B625B">
        <w:rPr>
          <w:rStyle w:val="iadne"/>
          <w:rFonts w:ascii="Calibri" w:hAnsi="Calibri" w:cs="Calibri"/>
          <w:sz w:val="22"/>
          <w:szCs w:val="22"/>
        </w:rPr>
        <w:t>v zozname hospod</w:t>
      </w:r>
      <w:r w:rsidRPr="006B625B">
        <w:rPr>
          <w:rStyle w:val="iadne"/>
          <w:rFonts w:ascii="Calibri" w:hAnsi="Calibri" w:cs="Calibri"/>
          <w:sz w:val="22"/>
          <w:szCs w:val="22"/>
        </w:rPr>
        <w:t>á</w:t>
      </w:r>
      <w:r w:rsidRPr="006B625B">
        <w:rPr>
          <w:rStyle w:val="iadne"/>
          <w:rFonts w:ascii="Calibri" w:hAnsi="Calibri" w:cs="Calibri"/>
          <w:sz w:val="22"/>
          <w:szCs w:val="22"/>
        </w:rPr>
        <w:t xml:space="preserve">rskych subjektov, podmienku </w:t>
      </w:r>
      <w:r w:rsidRPr="006B625B">
        <w:rPr>
          <w:rStyle w:val="iadne"/>
          <w:rFonts w:ascii="Calibri" w:hAnsi="Calibri" w:cs="Calibri"/>
          <w:sz w:val="22"/>
          <w:szCs w:val="22"/>
        </w:rPr>
        <w:t>úč</w:t>
      </w:r>
      <w:r w:rsidRPr="006B625B">
        <w:rPr>
          <w:rStyle w:val="iadne"/>
          <w:rFonts w:ascii="Calibri" w:hAnsi="Calibri" w:cs="Calibri"/>
          <w:sz w:val="22"/>
          <w:szCs w:val="22"/>
        </w:rPr>
        <w:t>asti pod</w:t>
      </w:r>
      <w:r w:rsidRPr="006B625B">
        <w:rPr>
          <w:rStyle w:val="iadne"/>
          <w:rFonts w:ascii="Calibri" w:hAnsi="Calibri" w:cs="Calibri"/>
          <w:sz w:val="22"/>
          <w:szCs w:val="22"/>
        </w:rPr>
        <w:t>ľ</w:t>
      </w:r>
      <w:r w:rsidRPr="006B625B">
        <w:rPr>
          <w:rStyle w:val="iadne"/>
          <w:rFonts w:ascii="Calibri" w:hAnsi="Calibri" w:cs="Calibri"/>
          <w:sz w:val="22"/>
          <w:szCs w:val="22"/>
        </w:rPr>
        <w:t xml:space="preserve">a </w:t>
      </w:r>
      <w:r w:rsidRPr="006B625B">
        <w:rPr>
          <w:rStyle w:val="iadne"/>
          <w:rFonts w:ascii="Calibri" w:hAnsi="Calibri" w:cs="Calibri"/>
          <w:sz w:val="22"/>
          <w:szCs w:val="22"/>
        </w:rPr>
        <w:t xml:space="preserve">§ </w:t>
      </w:r>
      <w:r w:rsidRPr="006B625B">
        <w:rPr>
          <w:rStyle w:val="iadne"/>
          <w:rFonts w:ascii="Calibri" w:hAnsi="Calibri" w:cs="Calibri"/>
          <w:sz w:val="22"/>
          <w:szCs w:val="22"/>
        </w:rPr>
        <w:t>32 ods. 1 p</w:t>
      </w:r>
      <w:r w:rsidRPr="006B625B">
        <w:rPr>
          <w:rStyle w:val="iadne"/>
          <w:rFonts w:ascii="Calibri" w:hAnsi="Calibri" w:cs="Calibri"/>
          <w:sz w:val="22"/>
          <w:szCs w:val="22"/>
        </w:rPr>
        <w:t>í</w:t>
      </w:r>
      <w:r w:rsidRPr="006B625B">
        <w:rPr>
          <w:rStyle w:val="iadne"/>
          <w:rFonts w:ascii="Calibri" w:hAnsi="Calibri" w:cs="Calibri"/>
          <w:sz w:val="22"/>
          <w:szCs w:val="22"/>
        </w:rPr>
        <w:t>sm. e) z</w:t>
      </w:r>
      <w:r w:rsidRPr="006B625B">
        <w:rPr>
          <w:rStyle w:val="iadne"/>
          <w:rFonts w:ascii="Calibri" w:hAnsi="Calibri" w:cs="Calibri"/>
          <w:sz w:val="22"/>
          <w:szCs w:val="22"/>
        </w:rPr>
        <w:t>á</w:t>
      </w:r>
      <w:r w:rsidRPr="006B625B">
        <w:rPr>
          <w:rStyle w:val="iadne"/>
          <w:rFonts w:ascii="Calibri" w:hAnsi="Calibri" w:cs="Calibri"/>
          <w:sz w:val="22"/>
          <w:szCs w:val="22"/>
        </w:rPr>
        <w:t>kona o verejnom obstar</w:t>
      </w:r>
      <w:r w:rsidRPr="006B625B">
        <w:rPr>
          <w:rStyle w:val="iadne"/>
          <w:rFonts w:ascii="Calibri" w:hAnsi="Calibri" w:cs="Calibri"/>
          <w:sz w:val="22"/>
          <w:szCs w:val="22"/>
        </w:rPr>
        <w:t>á</w:t>
      </w:r>
      <w:r w:rsidRPr="006B625B">
        <w:rPr>
          <w:rStyle w:val="iadne"/>
          <w:rFonts w:ascii="Calibri" w:hAnsi="Calibri" w:cs="Calibri"/>
          <w:sz w:val="22"/>
          <w:szCs w:val="22"/>
          <w:lang w:val="nl-NL"/>
        </w:rPr>
        <w:t>van</w:t>
      </w:r>
      <w:r w:rsidRPr="006B625B">
        <w:rPr>
          <w:rStyle w:val="iadne"/>
          <w:rFonts w:ascii="Calibri" w:hAnsi="Calibri" w:cs="Calibri"/>
          <w:sz w:val="22"/>
          <w:szCs w:val="22"/>
        </w:rPr>
        <w:t xml:space="preserve">í </w:t>
      </w:r>
      <w:r w:rsidRPr="006B625B">
        <w:rPr>
          <w:rStyle w:val="iadne"/>
          <w:rFonts w:ascii="Calibri" w:hAnsi="Calibri" w:cs="Calibri"/>
          <w:sz w:val="22"/>
          <w:szCs w:val="22"/>
        </w:rPr>
        <w:t>si verejn</w:t>
      </w:r>
      <w:r w:rsidRPr="006B625B">
        <w:rPr>
          <w:rStyle w:val="iadne"/>
          <w:rFonts w:ascii="Calibri" w:hAnsi="Calibri" w:cs="Calibri"/>
          <w:sz w:val="22"/>
          <w:szCs w:val="22"/>
        </w:rPr>
        <w:t xml:space="preserve">ý </w:t>
      </w:r>
      <w:r w:rsidRPr="006B625B">
        <w:rPr>
          <w:rStyle w:val="iadne"/>
          <w:rFonts w:ascii="Calibri" w:hAnsi="Calibri" w:cs="Calibri"/>
          <w:sz w:val="22"/>
          <w:szCs w:val="22"/>
        </w:rPr>
        <w:t>obstar</w:t>
      </w:r>
      <w:r w:rsidRPr="006B625B">
        <w:rPr>
          <w:rStyle w:val="iadne"/>
          <w:rFonts w:ascii="Calibri" w:hAnsi="Calibri" w:cs="Calibri"/>
          <w:sz w:val="22"/>
          <w:szCs w:val="22"/>
        </w:rPr>
        <w:t>á</w:t>
      </w:r>
      <w:r w:rsidRPr="006B625B">
        <w:rPr>
          <w:rStyle w:val="iadne"/>
          <w:rFonts w:ascii="Calibri" w:hAnsi="Calibri" w:cs="Calibri"/>
          <w:sz w:val="22"/>
          <w:szCs w:val="22"/>
        </w:rPr>
        <w:t>vate</w:t>
      </w:r>
      <w:r w:rsidRPr="006B625B">
        <w:rPr>
          <w:rStyle w:val="iadne"/>
          <w:rFonts w:ascii="Calibri" w:hAnsi="Calibri" w:cs="Calibri"/>
          <w:sz w:val="22"/>
          <w:szCs w:val="22"/>
        </w:rPr>
        <w:t xml:space="preserve">ľ </w:t>
      </w:r>
      <w:r w:rsidRPr="006B625B">
        <w:rPr>
          <w:rStyle w:val="iadne"/>
          <w:rFonts w:ascii="Calibri" w:hAnsi="Calibri" w:cs="Calibri"/>
          <w:sz w:val="22"/>
          <w:szCs w:val="22"/>
          <w:lang w:val="it-IT"/>
        </w:rPr>
        <w:t>over</w:t>
      </w:r>
      <w:r w:rsidRPr="006B625B">
        <w:rPr>
          <w:rStyle w:val="iadne"/>
          <w:rFonts w:ascii="Calibri" w:hAnsi="Calibri" w:cs="Calibri"/>
          <w:sz w:val="22"/>
          <w:szCs w:val="22"/>
        </w:rPr>
        <w:t xml:space="preserve">í </w:t>
      </w:r>
      <w:r w:rsidRPr="006B625B">
        <w:rPr>
          <w:rStyle w:val="iadne"/>
          <w:rFonts w:ascii="Calibri" w:hAnsi="Calibri" w:cs="Calibri"/>
          <w:sz w:val="22"/>
          <w:szCs w:val="22"/>
        </w:rPr>
        <w:t>prostredn</w:t>
      </w:r>
      <w:r w:rsidRPr="006B625B">
        <w:rPr>
          <w:rStyle w:val="iadne"/>
          <w:rFonts w:ascii="Calibri" w:hAnsi="Calibri" w:cs="Calibri"/>
          <w:sz w:val="22"/>
          <w:szCs w:val="22"/>
        </w:rPr>
        <w:t>í</w:t>
      </w:r>
      <w:r w:rsidRPr="006B625B">
        <w:rPr>
          <w:rStyle w:val="iadne"/>
          <w:rFonts w:ascii="Calibri" w:hAnsi="Calibri" w:cs="Calibri"/>
          <w:sz w:val="22"/>
          <w:szCs w:val="22"/>
        </w:rPr>
        <w:t xml:space="preserve">ctvom </w:t>
      </w:r>
      <w:proofErr w:type="spellStart"/>
      <w:r w:rsidRPr="006B625B">
        <w:rPr>
          <w:rStyle w:val="iadne"/>
          <w:rFonts w:ascii="Calibri" w:hAnsi="Calibri" w:cs="Calibri"/>
          <w:sz w:val="22"/>
          <w:szCs w:val="22"/>
        </w:rPr>
        <w:t>informa</w:t>
      </w:r>
      <w:r w:rsidRPr="006B625B">
        <w:rPr>
          <w:rStyle w:val="iadne"/>
          <w:rFonts w:ascii="Calibri" w:hAnsi="Calibri" w:cs="Calibri"/>
          <w:sz w:val="22"/>
          <w:szCs w:val="22"/>
        </w:rPr>
        <w:t>č</w:t>
      </w:r>
      <w:r w:rsidRPr="006B625B">
        <w:rPr>
          <w:rStyle w:val="iadne"/>
          <w:rFonts w:ascii="Calibri" w:hAnsi="Calibri" w:cs="Calibri"/>
          <w:sz w:val="22"/>
          <w:szCs w:val="22"/>
        </w:rPr>
        <w:t>n</w:t>
      </w:r>
      <w:proofErr w:type="spellEnd"/>
      <w:r w:rsidRPr="006B625B">
        <w:rPr>
          <w:rStyle w:val="iadne"/>
          <w:rFonts w:ascii="Calibri" w:hAnsi="Calibri" w:cs="Calibri"/>
          <w:sz w:val="22"/>
          <w:szCs w:val="22"/>
          <w:lang w:val="fr-FR"/>
        </w:rPr>
        <w:t>é</w:t>
      </w:r>
      <w:r w:rsidRPr="006B625B">
        <w:rPr>
          <w:rStyle w:val="iadne"/>
          <w:rFonts w:ascii="Calibri" w:hAnsi="Calibri" w:cs="Calibri"/>
          <w:sz w:val="22"/>
          <w:szCs w:val="22"/>
        </w:rPr>
        <w:t xml:space="preserve">ho </w:t>
      </w:r>
      <w:proofErr w:type="spellStart"/>
      <w:r w:rsidRPr="006B625B">
        <w:rPr>
          <w:rStyle w:val="iadne"/>
          <w:rFonts w:ascii="Calibri" w:hAnsi="Calibri" w:cs="Calibri"/>
          <w:sz w:val="22"/>
          <w:szCs w:val="22"/>
        </w:rPr>
        <w:t>syst</w:t>
      </w:r>
      <w:proofErr w:type="spellEnd"/>
      <w:r w:rsidRPr="006B625B">
        <w:rPr>
          <w:rStyle w:val="iadne"/>
          <w:rFonts w:ascii="Calibri" w:hAnsi="Calibri" w:cs="Calibri"/>
          <w:sz w:val="22"/>
          <w:szCs w:val="22"/>
          <w:lang w:val="fr-FR"/>
        </w:rPr>
        <w:t>é</w:t>
      </w:r>
      <w:r w:rsidRPr="006B625B">
        <w:rPr>
          <w:rStyle w:val="iadne"/>
          <w:rFonts w:ascii="Calibri" w:hAnsi="Calibri" w:cs="Calibri"/>
          <w:sz w:val="22"/>
          <w:szCs w:val="22"/>
        </w:rPr>
        <w:t>mu verejnej spr</w:t>
      </w:r>
      <w:r w:rsidRPr="006B625B">
        <w:rPr>
          <w:rStyle w:val="iadne"/>
          <w:rFonts w:ascii="Calibri" w:hAnsi="Calibri" w:cs="Calibri"/>
          <w:sz w:val="22"/>
          <w:szCs w:val="22"/>
        </w:rPr>
        <w:t>á</w:t>
      </w:r>
      <w:r w:rsidRPr="006B625B">
        <w:rPr>
          <w:rStyle w:val="iadne"/>
          <w:rFonts w:ascii="Calibri" w:hAnsi="Calibri" w:cs="Calibri"/>
          <w:sz w:val="22"/>
          <w:szCs w:val="22"/>
        </w:rPr>
        <w:t xml:space="preserve">vy </w:t>
      </w:r>
      <w:r w:rsidRPr="006B625B">
        <w:rPr>
          <w:rStyle w:val="iadne"/>
          <w:rFonts w:ascii="Calibri" w:hAnsi="Calibri" w:cs="Calibri"/>
          <w:sz w:val="22"/>
          <w:szCs w:val="22"/>
        </w:rPr>
        <w:t>„</w:t>
      </w:r>
      <w:r w:rsidRPr="006B625B">
        <w:rPr>
          <w:rStyle w:val="iadne"/>
          <w:rFonts w:ascii="Calibri" w:hAnsi="Calibri" w:cs="Calibri"/>
          <w:sz w:val="22"/>
          <w:szCs w:val="22"/>
        </w:rPr>
        <w:t>OverSi.gov.sk</w:t>
      </w:r>
      <w:r w:rsidRPr="006B625B">
        <w:rPr>
          <w:rStyle w:val="iadne"/>
          <w:rFonts w:ascii="Calibri" w:hAnsi="Calibri" w:cs="Calibri"/>
          <w:sz w:val="22"/>
          <w:szCs w:val="22"/>
        </w:rPr>
        <w:t>“</w:t>
      </w:r>
      <w:r w:rsidRPr="006B625B">
        <w:rPr>
          <w:rStyle w:val="iadne"/>
          <w:rFonts w:ascii="Calibri" w:hAnsi="Calibri" w:cs="Calibri"/>
          <w:sz w:val="22"/>
          <w:szCs w:val="22"/>
        </w:rPr>
        <w:t xml:space="preserve">. </w:t>
      </w:r>
    </w:p>
    <w:p w:rsidR="00C87295" w:rsidRPr="006B625B" w:rsidRDefault="00C87295">
      <w:pPr>
        <w:jc w:val="both"/>
        <w:rPr>
          <w:rStyle w:val="iadne"/>
          <w:rFonts w:ascii="Calibri" w:eastAsia="Trebuchet MS" w:hAnsi="Calibri" w:cs="Calibri"/>
          <w:sz w:val="22"/>
          <w:szCs w:val="22"/>
        </w:rPr>
      </w:pPr>
    </w:p>
    <w:p w:rsidR="006B625B" w:rsidRDefault="00DD171F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jc w:val="both"/>
        <w:rPr>
          <w:rStyle w:val="iadne"/>
          <w:rFonts w:ascii="Calibri" w:hAnsi="Calibri" w:cs="Calibri"/>
        </w:rPr>
      </w:pPr>
      <w:r w:rsidRPr="006B625B">
        <w:rPr>
          <w:rStyle w:val="iadne"/>
          <w:rFonts w:ascii="Calibri" w:hAnsi="Calibri" w:cs="Calibri"/>
        </w:rPr>
        <w:t xml:space="preserve">j) </w:t>
      </w:r>
      <w:proofErr w:type="spellStart"/>
      <w:r w:rsidRPr="006B625B">
        <w:rPr>
          <w:rStyle w:val="iadne"/>
          <w:rFonts w:ascii="Calibri" w:hAnsi="Calibri" w:cs="Calibri"/>
        </w:rPr>
        <w:t>Ak</w:t>
      </w:r>
      <w:proofErr w:type="spellEnd"/>
      <w:r w:rsidRPr="006B625B">
        <w:rPr>
          <w:rStyle w:val="iadne"/>
          <w:rFonts w:ascii="Calibri" w:hAnsi="Calibri" w:cs="Calibri"/>
        </w:rPr>
        <w:t xml:space="preserve"> z </w:t>
      </w:r>
      <w:proofErr w:type="spellStart"/>
      <w:r w:rsidRPr="006B625B">
        <w:rPr>
          <w:rStyle w:val="iadne"/>
          <w:rFonts w:ascii="Calibri" w:hAnsi="Calibri" w:cs="Calibri"/>
        </w:rPr>
        <w:t>technick</w:t>
      </w:r>
      <w:r w:rsidRPr="006B625B">
        <w:rPr>
          <w:rStyle w:val="iadne"/>
          <w:rFonts w:ascii="Calibri" w:hAnsi="Calibri" w:cs="Calibri"/>
        </w:rPr>
        <w:t>ý</w:t>
      </w:r>
      <w:r w:rsidRPr="006B625B">
        <w:rPr>
          <w:rStyle w:val="iadne"/>
          <w:rFonts w:ascii="Calibri" w:hAnsi="Calibri" w:cs="Calibri"/>
        </w:rPr>
        <w:t>ch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d</w:t>
      </w:r>
      <w:r w:rsidRPr="006B625B">
        <w:rPr>
          <w:rStyle w:val="iadne"/>
          <w:rFonts w:ascii="Calibri" w:hAnsi="Calibri" w:cs="Calibri"/>
        </w:rPr>
        <w:t>ô</w:t>
      </w:r>
      <w:r w:rsidRPr="006B625B">
        <w:rPr>
          <w:rStyle w:val="iadne"/>
          <w:rFonts w:ascii="Calibri" w:hAnsi="Calibri" w:cs="Calibri"/>
        </w:rPr>
        <w:t>vodov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nebude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mo</w:t>
      </w:r>
      <w:r w:rsidRPr="006B625B">
        <w:rPr>
          <w:rStyle w:val="iadne"/>
          <w:rFonts w:ascii="Calibri" w:hAnsi="Calibri" w:cs="Calibri"/>
        </w:rPr>
        <w:t>ž</w:t>
      </w:r>
      <w:r w:rsidRPr="006B625B">
        <w:rPr>
          <w:rStyle w:val="iadne"/>
          <w:rFonts w:ascii="Calibri" w:hAnsi="Calibri" w:cs="Calibri"/>
        </w:rPr>
        <w:t>n</w:t>
      </w:r>
      <w:r w:rsidRPr="006B625B">
        <w:rPr>
          <w:rStyle w:val="iadne"/>
          <w:rFonts w:ascii="Calibri" w:hAnsi="Calibri" w:cs="Calibri"/>
        </w:rPr>
        <w:t>é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z</w:t>
      </w:r>
      <w:r w:rsidRPr="006B625B">
        <w:rPr>
          <w:rStyle w:val="iadne"/>
          <w:rFonts w:ascii="Calibri" w:hAnsi="Calibri" w:cs="Calibri"/>
        </w:rPr>
        <w:t>í</w:t>
      </w:r>
      <w:r w:rsidRPr="006B625B">
        <w:rPr>
          <w:rStyle w:val="iadne"/>
          <w:rFonts w:ascii="Calibri" w:hAnsi="Calibri" w:cs="Calibri"/>
        </w:rPr>
        <w:t>ska</w:t>
      </w:r>
      <w:r w:rsidRPr="006B625B">
        <w:rPr>
          <w:rStyle w:val="iadne"/>
          <w:rFonts w:ascii="Calibri" w:hAnsi="Calibri" w:cs="Calibri"/>
        </w:rPr>
        <w:t>ť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ú</w:t>
      </w:r>
      <w:r w:rsidRPr="006B625B">
        <w:rPr>
          <w:rStyle w:val="iadne"/>
          <w:rFonts w:ascii="Calibri" w:hAnsi="Calibri" w:cs="Calibri"/>
        </w:rPr>
        <w:t>daje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alebo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v</w:t>
      </w:r>
      <w:r w:rsidRPr="006B625B">
        <w:rPr>
          <w:rStyle w:val="iadne"/>
          <w:rFonts w:ascii="Calibri" w:hAnsi="Calibri" w:cs="Calibri"/>
        </w:rPr>
        <w:t>ý</w:t>
      </w:r>
      <w:r w:rsidRPr="006B625B">
        <w:rPr>
          <w:rStyle w:val="iadne"/>
          <w:rFonts w:ascii="Calibri" w:hAnsi="Calibri" w:cs="Calibri"/>
        </w:rPr>
        <w:t>pis</w:t>
      </w:r>
      <w:proofErr w:type="spellEnd"/>
      <w:r w:rsidRPr="006B625B">
        <w:rPr>
          <w:rStyle w:val="iadne"/>
          <w:rFonts w:ascii="Calibri" w:hAnsi="Calibri" w:cs="Calibri"/>
        </w:rPr>
        <w:t xml:space="preserve"> z </w:t>
      </w:r>
      <w:proofErr w:type="spellStart"/>
      <w:r w:rsidRPr="006B625B">
        <w:rPr>
          <w:rStyle w:val="iadne"/>
          <w:rFonts w:ascii="Calibri" w:hAnsi="Calibri" w:cs="Calibri"/>
        </w:rPr>
        <w:t>uveden</w:t>
      </w:r>
      <w:r w:rsidRPr="006B625B">
        <w:rPr>
          <w:rStyle w:val="iadne"/>
          <w:rFonts w:ascii="Calibri" w:hAnsi="Calibri" w:cs="Calibri"/>
        </w:rPr>
        <w:t>é</w:t>
      </w:r>
      <w:r w:rsidRPr="006B625B">
        <w:rPr>
          <w:rStyle w:val="iadne"/>
          <w:rFonts w:ascii="Calibri" w:hAnsi="Calibri" w:cs="Calibri"/>
        </w:rPr>
        <w:t>ho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informa</w:t>
      </w:r>
      <w:r w:rsidRPr="006B625B">
        <w:rPr>
          <w:rStyle w:val="iadne"/>
          <w:rFonts w:ascii="Calibri" w:hAnsi="Calibri" w:cs="Calibri"/>
        </w:rPr>
        <w:t>č</w:t>
      </w:r>
      <w:r w:rsidRPr="006B625B">
        <w:rPr>
          <w:rStyle w:val="iadne"/>
          <w:rFonts w:ascii="Calibri" w:hAnsi="Calibri" w:cs="Calibri"/>
        </w:rPr>
        <w:t>n</w:t>
      </w:r>
      <w:r w:rsidRPr="006B625B">
        <w:rPr>
          <w:rStyle w:val="iadne"/>
          <w:rFonts w:ascii="Calibri" w:hAnsi="Calibri" w:cs="Calibri"/>
        </w:rPr>
        <w:t>é</w:t>
      </w:r>
      <w:r w:rsidRPr="006B625B">
        <w:rPr>
          <w:rStyle w:val="iadne"/>
          <w:rFonts w:ascii="Calibri" w:hAnsi="Calibri" w:cs="Calibri"/>
        </w:rPr>
        <w:t>ho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syst</w:t>
      </w:r>
      <w:r w:rsidRPr="006B625B">
        <w:rPr>
          <w:rStyle w:val="iadne"/>
          <w:rFonts w:ascii="Calibri" w:hAnsi="Calibri" w:cs="Calibri"/>
        </w:rPr>
        <w:t>é</w:t>
      </w:r>
      <w:r w:rsidRPr="006B625B">
        <w:rPr>
          <w:rStyle w:val="iadne"/>
          <w:rFonts w:ascii="Calibri" w:hAnsi="Calibri" w:cs="Calibri"/>
        </w:rPr>
        <w:t>mu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verejnej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spr</w:t>
      </w:r>
      <w:r w:rsidRPr="006B625B">
        <w:rPr>
          <w:rStyle w:val="iadne"/>
          <w:rFonts w:ascii="Calibri" w:hAnsi="Calibri" w:cs="Calibri"/>
        </w:rPr>
        <w:t>á</w:t>
      </w:r>
      <w:r w:rsidRPr="006B625B">
        <w:rPr>
          <w:rStyle w:val="iadne"/>
          <w:rFonts w:ascii="Calibri" w:hAnsi="Calibri" w:cs="Calibri"/>
        </w:rPr>
        <w:t>vy</w:t>
      </w:r>
      <w:proofErr w:type="spellEnd"/>
      <w:r w:rsidRPr="006B625B">
        <w:rPr>
          <w:rStyle w:val="iadne"/>
          <w:rFonts w:ascii="Calibri" w:hAnsi="Calibri" w:cs="Calibri"/>
        </w:rPr>
        <w:t xml:space="preserve"> v </w:t>
      </w:r>
      <w:proofErr w:type="spellStart"/>
      <w:r w:rsidRPr="006B625B">
        <w:rPr>
          <w:rStyle w:val="iadne"/>
          <w:rFonts w:ascii="Calibri" w:hAnsi="Calibri" w:cs="Calibri"/>
        </w:rPr>
        <w:t>rozsahu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zdrojov</w:t>
      </w:r>
      <w:r w:rsidRPr="006B625B">
        <w:rPr>
          <w:rStyle w:val="iadne"/>
          <w:rFonts w:ascii="Calibri" w:hAnsi="Calibri" w:cs="Calibri"/>
        </w:rPr>
        <w:t>ý</w:t>
      </w:r>
      <w:r w:rsidRPr="006B625B">
        <w:rPr>
          <w:rStyle w:val="iadne"/>
          <w:rFonts w:ascii="Calibri" w:hAnsi="Calibri" w:cs="Calibri"/>
        </w:rPr>
        <w:t>ch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registrov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bezodkladne</w:t>
      </w:r>
      <w:proofErr w:type="spellEnd"/>
      <w:r w:rsidRPr="006B625B">
        <w:rPr>
          <w:rStyle w:val="iadne"/>
          <w:rFonts w:ascii="Calibri" w:hAnsi="Calibri" w:cs="Calibri"/>
        </w:rPr>
        <w:t xml:space="preserve">, </w:t>
      </w:r>
      <w:proofErr w:type="spellStart"/>
      <w:r w:rsidRPr="006B625B">
        <w:rPr>
          <w:rStyle w:val="iadne"/>
          <w:rFonts w:ascii="Calibri" w:hAnsi="Calibri" w:cs="Calibri"/>
        </w:rPr>
        <w:t>verejn</w:t>
      </w:r>
      <w:r w:rsidRPr="006B625B">
        <w:rPr>
          <w:rStyle w:val="iadne"/>
          <w:rFonts w:ascii="Calibri" w:hAnsi="Calibri" w:cs="Calibri"/>
        </w:rPr>
        <w:t>ý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obstar</w:t>
      </w:r>
      <w:r w:rsidRPr="006B625B">
        <w:rPr>
          <w:rStyle w:val="iadne"/>
          <w:rFonts w:ascii="Calibri" w:hAnsi="Calibri" w:cs="Calibri"/>
        </w:rPr>
        <w:t>á</w:t>
      </w:r>
      <w:r w:rsidRPr="006B625B">
        <w:rPr>
          <w:rStyle w:val="iadne"/>
          <w:rFonts w:ascii="Calibri" w:hAnsi="Calibri" w:cs="Calibri"/>
        </w:rPr>
        <w:t>vate</w:t>
      </w:r>
      <w:r w:rsidRPr="006B625B">
        <w:rPr>
          <w:rStyle w:val="iadne"/>
          <w:rFonts w:ascii="Calibri" w:hAnsi="Calibri" w:cs="Calibri"/>
        </w:rPr>
        <w:t>ľ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po</w:t>
      </w:r>
      <w:r w:rsidRPr="006B625B">
        <w:rPr>
          <w:rStyle w:val="iadne"/>
          <w:rFonts w:ascii="Calibri" w:hAnsi="Calibri" w:cs="Calibri"/>
        </w:rPr>
        <w:t>ž</w:t>
      </w:r>
      <w:r w:rsidRPr="006B625B">
        <w:rPr>
          <w:rStyle w:val="iadne"/>
          <w:rFonts w:ascii="Calibri" w:hAnsi="Calibri" w:cs="Calibri"/>
        </w:rPr>
        <w:t>iada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</w:p>
    <w:p w:rsidR="006B625B" w:rsidRDefault="006B625B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jc w:val="both"/>
        <w:rPr>
          <w:rStyle w:val="iadne"/>
          <w:rFonts w:ascii="Calibri" w:hAnsi="Calibri" w:cs="Calibri"/>
        </w:rPr>
      </w:pPr>
    </w:p>
    <w:p w:rsidR="006B625B" w:rsidRDefault="006B625B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jc w:val="both"/>
        <w:rPr>
          <w:rStyle w:val="iadne"/>
          <w:rFonts w:ascii="Calibri" w:hAnsi="Calibri" w:cs="Calibri"/>
        </w:rPr>
      </w:pPr>
    </w:p>
    <w:p w:rsidR="00C87295" w:rsidRPr="006B625B" w:rsidRDefault="00DD171F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jc w:val="both"/>
        <w:rPr>
          <w:rStyle w:val="iadne"/>
          <w:rFonts w:ascii="Calibri" w:eastAsia="Trebuchet MS" w:hAnsi="Calibri" w:cs="Calibri"/>
        </w:rPr>
      </w:pPr>
      <w:proofErr w:type="spellStart"/>
      <w:r w:rsidRPr="006B625B">
        <w:rPr>
          <w:rStyle w:val="iadne"/>
          <w:rFonts w:ascii="Calibri" w:hAnsi="Calibri" w:cs="Calibri"/>
        </w:rPr>
        <w:t>ú</w:t>
      </w:r>
      <w:r w:rsidRPr="006B625B">
        <w:rPr>
          <w:rStyle w:val="iadne"/>
          <w:rFonts w:ascii="Calibri" w:hAnsi="Calibri" w:cs="Calibri"/>
        </w:rPr>
        <w:t>spe</w:t>
      </w:r>
      <w:r w:rsidRPr="006B625B">
        <w:rPr>
          <w:rStyle w:val="iadne"/>
          <w:rFonts w:ascii="Calibri" w:hAnsi="Calibri" w:cs="Calibri"/>
        </w:rPr>
        <w:t>š</w:t>
      </w:r>
      <w:r w:rsidRPr="006B625B">
        <w:rPr>
          <w:rStyle w:val="iadne"/>
          <w:rFonts w:ascii="Calibri" w:hAnsi="Calibri" w:cs="Calibri"/>
        </w:rPr>
        <w:t>n</w:t>
      </w:r>
      <w:r w:rsidRPr="006B625B">
        <w:rPr>
          <w:rStyle w:val="iadne"/>
          <w:rFonts w:ascii="Calibri" w:hAnsi="Calibri" w:cs="Calibri"/>
        </w:rPr>
        <w:t>é</w:t>
      </w:r>
      <w:r w:rsidRPr="006B625B">
        <w:rPr>
          <w:rStyle w:val="iadne"/>
          <w:rFonts w:ascii="Calibri" w:hAnsi="Calibri" w:cs="Calibri"/>
        </w:rPr>
        <w:t>ho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uch</w:t>
      </w:r>
      <w:r w:rsidRPr="006B625B">
        <w:rPr>
          <w:rStyle w:val="iadne"/>
          <w:rFonts w:ascii="Calibri" w:hAnsi="Calibri" w:cs="Calibri"/>
        </w:rPr>
        <w:t>á</w:t>
      </w:r>
      <w:r w:rsidRPr="006B625B">
        <w:rPr>
          <w:rStyle w:val="iadne"/>
          <w:rFonts w:ascii="Calibri" w:hAnsi="Calibri" w:cs="Calibri"/>
        </w:rPr>
        <w:t>dza</w:t>
      </w:r>
      <w:r w:rsidRPr="006B625B">
        <w:rPr>
          <w:rStyle w:val="iadne"/>
          <w:rFonts w:ascii="Calibri" w:hAnsi="Calibri" w:cs="Calibri"/>
        </w:rPr>
        <w:t>č</w:t>
      </w:r>
      <w:r w:rsidRPr="006B625B">
        <w:rPr>
          <w:rStyle w:val="iadne"/>
          <w:rFonts w:ascii="Calibri" w:hAnsi="Calibri" w:cs="Calibri"/>
        </w:rPr>
        <w:t>a</w:t>
      </w:r>
      <w:proofErr w:type="spellEnd"/>
      <w:r w:rsidRPr="006B625B">
        <w:rPr>
          <w:rStyle w:val="iadne"/>
          <w:rFonts w:ascii="Calibri" w:hAnsi="Calibri" w:cs="Calibri"/>
        </w:rPr>
        <w:t xml:space="preserve"> o </w:t>
      </w:r>
      <w:proofErr w:type="spellStart"/>
      <w:r w:rsidRPr="006B625B">
        <w:rPr>
          <w:rStyle w:val="iadne"/>
          <w:rFonts w:ascii="Calibri" w:hAnsi="Calibri" w:cs="Calibri"/>
        </w:rPr>
        <w:t>predlo</w:t>
      </w:r>
      <w:r w:rsidRPr="006B625B">
        <w:rPr>
          <w:rStyle w:val="iadne"/>
          <w:rFonts w:ascii="Calibri" w:hAnsi="Calibri" w:cs="Calibri"/>
        </w:rPr>
        <w:t>ž</w:t>
      </w:r>
      <w:r w:rsidRPr="006B625B">
        <w:rPr>
          <w:rStyle w:val="iadne"/>
          <w:rFonts w:ascii="Calibri" w:hAnsi="Calibri" w:cs="Calibri"/>
        </w:rPr>
        <w:t>enie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v</w:t>
      </w:r>
      <w:r w:rsidRPr="006B625B">
        <w:rPr>
          <w:rStyle w:val="iadne"/>
          <w:rFonts w:ascii="Calibri" w:hAnsi="Calibri" w:cs="Calibri"/>
        </w:rPr>
        <w:t>ý</w:t>
      </w:r>
      <w:r w:rsidRPr="006B625B">
        <w:rPr>
          <w:rStyle w:val="iadne"/>
          <w:rFonts w:ascii="Calibri" w:hAnsi="Calibri" w:cs="Calibri"/>
        </w:rPr>
        <w:t>pisu</w:t>
      </w:r>
      <w:proofErr w:type="spellEnd"/>
      <w:r w:rsidRPr="006B625B">
        <w:rPr>
          <w:rStyle w:val="iadne"/>
          <w:rFonts w:ascii="Calibri" w:hAnsi="Calibri" w:cs="Calibri"/>
        </w:rPr>
        <w:t xml:space="preserve"> z </w:t>
      </w:r>
      <w:proofErr w:type="spellStart"/>
      <w:r w:rsidRPr="006B625B">
        <w:rPr>
          <w:rStyle w:val="iadne"/>
          <w:rFonts w:ascii="Calibri" w:hAnsi="Calibri" w:cs="Calibri"/>
        </w:rPr>
        <w:t>pr</w:t>
      </w:r>
      <w:r w:rsidRPr="006B625B">
        <w:rPr>
          <w:rStyle w:val="iadne"/>
          <w:rFonts w:ascii="Calibri" w:hAnsi="Calibri" w:cs="Calibri"/>
        </w:rPr>
        <w:t>í</w:t>
      </w:r>
      <w:r w:rsidRPr="006B625B">
        <w:rPr>
          <w:rStyle w:val="iadne"/>
          <w:rFonts w:ascii="Calibri" w:hAnsi="Calibri" w:cs="Calibri"/>
        </w:rPr>
        <w:t>slu</w:t>
      </w:r>
      <w:r w:rsidRPr="006B625B">
        <w:rPr>
          <w:rStyle w:val="iadne"/>
          <w:rFonts w:ascii="Calibri" w:hAnsi="Calibri" w:cs="Calibri"/>
        </w:rPr>
        <w:t>š</w:t>
      </w:r>
      <w:r w:rsidRPr="006B625B">
        <w:rPr>
          <w:rStyle w:val="iadne"/>
          <w:rFonts w:ascii="Calibri" w:hAnsi="Calibri" w:cs="Calibri"/>
        </w:rPr>
        <w:t>n</w:t>
      </w:r>
      <w:r w:rsidRPr="006B625B">
        <w:rPr>
          <w:rStyle w:val="iadne"/>
          <w:rFonts w:ascii="Calibri" w:hAnsi="Calibri" w:cs="Calibri"/>
        </w:rPr>
        <w:t>ý</w:t>
      </w:r>
      <w:r w:rsidRPr="006B625B">
        <w:rPr>
          <w:rStyle w:val="iadne"/>
          <w:rFonts w:ascii="Calibri" w:hAnsi="Calibri" w:cs="Calibri"/>
        </w:rPr>
        <w:t>ch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zdrojov</w:t>
      </w:r>
      <w:r w:rsidRPr="006B625B">
        <w:rPr>
          <w:rStyle w:val="iadne"/>
          <w:rFonts w:ascii="Calibri" w:hAnsi="Calibri" w:cs="Calibri"/>
        </w:rPr>
        <w:t>ý</w:t>
      </w:r>
      <w:r w:rsidRPr="006B625B">
        <w:rPr>
          <w:rStyle w:val="iadne"/>
          <w:rFonts w:ascii="Calibri" w:hAnsi="Calibri" w:cs="Calibri"/>
        </w:rPr>
        <w:t>ch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re</w:t>
      </w:r>
      <w:r w:rsidRPr="006B625B">
        <w:rPr>
          <w:rStyle w:val="iadne"/>
          <w:rFonts w:ascii="Calibri" w:hAnsi="Calibri" w:cs="Calibri"/>
        </w:rPr>
        <w:t>gistrov</w:t>
      </w:r>
      <w:proofErr w:type="spellEnd"/>
      <w:r w:rsidRPr="006B625B">
        <w:rPr>
          <w:rStyle w:val="iadne"/>
          <w:rFonts w:ascii="Calibri" w:hAnsi="Calibri" w:cs="Calibri"/>
        </w:rPr>
        <w:t xml:space="preserve"> v </w:t>
      </w:r>
      <w:proofErr w:type="spellStart"/>
      <w:r w:rsidRPr="006B625B">
        <w:rPr>
          <w:rStyle w:val="iadne"/>
          <w:rFonts w:ascii="Calibri" w:hAnsi="Calibri" w:cs="Calibri"/>
        </w:rPr>
        <w:t>listinnej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podobe</w:t>
      </w:r>
      <w:proofErr w:type="spellEnd"/>
      <w:r w:rsidRPr="006B625B">
        <w:rPr>
          <w:rStyle w:val="iadne"/>
          <w:rFonts w:ascii="Calibri" w:hAnsi="Calibri" w:cs="Calibri"/>
        </w:rPr>
        <w:t xml:space="preserve">. </w:t>
      </w:r>
      <w:proofErr w:type="spellStart"/>
      <w:r w:rsidRPr="006B625B">
        <w:rPr>
          <w:rStyle w:val="iadne"/>
          <w:rFonts w:ascii="Calibri" w:hAnsi="Calibri" w:cs="Calibri"/>
        </w:rPr>
        <w:t>Listinn</w:t>
      </w:r>
      <w:r w:rsidRPr="006B625B">
        <w:rPr>
          <w:rStyle w:val="iadne"/>
          <w:rFonts w:ascii="Calibri" w:hAnsi="Calibri" w:cs="Calibri"/>
        </w:rPr>
        <w:t>á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podoba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v</w:t>
      </w:r>
      <w:r w:rsidRPr="006B625B">
        <w:rPr>
          <w:rStyle w:val="iadne"/>
          <w:rFonts w:ascii="Calibri" w:hAnsi="Calibri" w:cs="Calibri"/>
        </w:rPr>
        <w:t>ý</w:t>
      </w:r>
      <w:r w:rsidRPr="006B625B">
        <w:rPr>
          <w:rStyle w:val="iadne"/>
          <w:rFonts w:ascii="Calibri" w:hAnsi="Calibri" w:cs="Calibri"/>
        </w:rPr>
        <w:t>pisu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pod</w:t>
      </w:r>
      <w:r w:rsidRPr="006B625B">
        <w:rPr>
          <w:rStyle w:val="iadne"/>
          <w:rFonts w:ascii="Calibri" w:hAnsi="Calibri" w:cs="Calibri"/>
        </w:rPr>
        <w:t>ľ</w:t>
      </w:r>
      <w:r w:rsidRPr="006B625B">
        <w:rPr>
          <w:rStyle w:val="iadne"/>
          <w:rFonts w:ascii="Calibri" w:hAnsi="Calibri" w:cs="Calibri"/>
        </w:rPr>
        <w:t>a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predch</w:t>
      </w:r>
      <w:r w:rsidRPr="006B625B">
        <w:rPr>
          <w:rStyle w:val="iadne"/>
          <w:rFonts w:ascii="Calibri" w:hAnsi="Calibri" w:cs="Calibri"/>
        </w:rPr>
        <w:t>á</w:t>
      </w:r>
      <w:r w:rsidRPr="006B625B">
        <w:rPr>
          <w:rStyle w:val="iadne"/>
          <w:rFonts w:ascii="Calibri" w:hAnsi="Calibri" w:cs="Calibri"/>
        </w:rPr>
        <w:t>dzaj</w:t>
      </w:r>
      <w:r w:rsidRPr="006B625B">
        <w:rPr>
          <w:rStyle w:val="iadne"/>
          <w:rFonts w:ascii="Calibri" w:hAnsi="Calibri" w:cs="Calibri"/>
        </w:rPr>
        <w:t>ú</w:t>
      </w:r>
      <w:r w:rsidRPr="006B625B">
        <w:rPr>
          <w:rStyle w:val="iadne"/>
          <w:rFonts w:ascii="Calibri" w:hAnsi="Calibri" w:cs="Calibri"/>
        </w:rPr>
        <w:t>cej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vety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nesmie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by</w:t>
      </w:r>
      <w:r w:rsidRPr="006B625B">
        <w:rPr>
          <w:rStyle w:val="iadne"/>
          <w:rFonts w:ascii="Calibri" w:hAnsi="Calibri" w:cs="Calibri"/>
        </w:rPr>
        <w:t>ť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star</w:t>
      </w:r>
      <w:r w:rsidRPr="006B625B">
        <w:rPr>
          <w:rStyle w:val="iadne"/>
          <w:rFonts w:ascii="Calibri" w:hAnsi="Calibri" w:cs="Calibri"/>
        </w:rPr>
        <w:t>š</w:t>
      </w:r>
      <w:r w:rsidRPr="006B625B">
        <w:rPr>
          <w:rStyle w:val="iadne"/>
          <w:rFonts w:ascii="Calibri" w:hAnsi="Calibri" w:cs="Calibri"/>
        </w:rPr>
        <w:t>ia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ako</w:t>
      </w:r>
      <w:proofErr w:type="spellEnd"/>
      <w:r w:rsidRPr="006B625B">
        <w:rPr>
          <w:rStyle w:val="iadne"/>
          <w:rFonts w:ascii="Calibri" w:hAnsi="Calibri" w:cs="Calibri"/>
        </w:rPr>
        <w:t xml:space="preserve"> 30 </w:t>
      </w:r>
      <w:proofErr w:type="spellStart"/>
      <w:r w:rsidRPr="006B625B">
        <w:rPr>
          <w:rStyle w:val="iadne"/>
          <w:rFonts w:ascii="Calibri" w:hAnsi="Calibri" w:cs="Calibri"/>
        </w:rPr>
        <w:t>dn</w:t>
      </w:r>
      <w:r w:rsidRPr="006B625B">
        <w:rPr>
          <w:rStyle w:val="iadne"/>
          <w:rFonts w:ascii="Calibri" w:hAnsi="Calibri" w:cs="Calibri"/>
        </w:rPr>
        <w:t>í</w:t>
      </w:r>
      <w:proofErr w:type="spellEnd"/>
      <w:r w:rsidRPr="006B625B">
        <w:rPr>
          <w:rStyle w:val="iadne"/>
          <w:rFonts w:ascii="Calibri" w:hAnsi="Calibri" w:cs="Calibri"/>
        </w:rPr>
        <w:t xml:space="preserve">. </w:t>
      </w:r>
    </w:p>
    <w:p w:rsidR="00C87295" w:rsidRPr="006B625B" w:rsidRDefault="00C8729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>6.3.3.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ab/>
        <w:t xml:space="preserve">Vyhlásenia, potvrdenia, doklady a dokumenty, prostredníctvom ktorých uchádzač preukazuje splnenie podmienok účasti týkajúcich sa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finančn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ho a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ekonomick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ho postavenia:</w:t>
      </w:r>
    </w:p>
    <w:p w:rsidR="00C87295" w:rsidRPr="006B625B" w:rsidRDefault="00C8729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1.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ab/>
        <w:t>- podľa § 33 ods. 1 písm. d) zákona o verejnom obstará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nl-NL"/>
        </w:rPr>
        <w:t>van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í,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ktor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preukazuje:</w:t>
      </w:r>
    </w:p>
    <w:p w:rsidR="00C87295" w:rsidRPr="006B625B" w:rsidRDefault="00DD171F">
      <w:pPr>
        <w:jc w:val="both"/>
        <w:rPr>
          <w:rStyle w:val="iadne"/>
          <w:rFonts w:ascii="Calibri" w:eastAsia="Trebuchet MS" w:hAnsi="Calibri" w:cs="Calibri"/>
          <w:sz w:val="22"/>
          <w:szCs w:val="22"/>
        </w:rPr>
      </w:pPr>
      <w:proofErr w:type="spellStart"/>
      <w:r w:rsidRPr="006B625B">
        <w:rPr>
          <w:rStyle w:val="iadne"/>
          <w:rFonts w:ascii="Calibri" w:hAnsi="Calibri" w:cs="Calibri"/>
          <w:sz w:val="22"/>
          <w:szCs w:val="22"/>
          <w:lang w:val="de-DE"/>
        </w:rPr>
        <w:t>Preh</w:t>
      </w:r>
      <w:proofErr w:type="spellEnd"/>
      <w:r w:rsidRPr="006B625B">
        <w:rPr>
          <w:rStyle w:val="iadne"/>
          <w:rFonts w:ascii="Calibri" w:hAnsi="Calibri" w:cs="Calibri"/>
          <w:sz w:val="22"/>
          <w:szCs w:val="22"/>
        </w:rPr>
        <w:t>ľ</w:t>
      </w:r>
      <w:r w:rsidRPr="006B625B">
        <w:rPr>
          <w:rStyle w:val="iadne"/>
          <w:rFonts w:ascii="Calibri" w:hAnsi="Calibri" w:cs="Calibri"/>
          <w:sz w:val="22"/>
          <w:szCs w:val="22"/>
        </w:rPr>
        <w:t>adom o celkovom obrate.</w:t>
      </w:r>
    </w:p>
    <w:p w:rsidR="00C87295" w:rsidRPr="006B625B" w:rsidRDefault="00C87295">
      <w:pPr>
        <w:jc w:val="both"/>
        <w:rPr>
          <w:rStyle w:val="iadne"/>
          <w:rFonts w:ascii="Calibri" w:eastAsia="Trebuchet MS" w:hAnsi="Calibri" w:cs="Calibri"/>
          <w:sz w:val="22"/>
          <w:szCs w:val="22"/>
        </w:rPr>
      </w:pPr>
    </w:p>
    <w:p w:rsidR="00C87295" w:rsidRPr="006B625B" w:rsidRDefault="00DD171F">
      <w:pPr>
        <w:jc w:val="both"/>
        <w:rPr>
          <w:rStyle w:val="iadne"/>
          <w:rFonts w:ascii="Calibri" w:eastAsia="Trebuchet MS" w:hAnsi="Calibri" w:cs="Calibri"/>
          <w:sz w:val="22"/>
          <w:szCs w:val="22"/>
        </w:rPr>
      </w:pPr>
      <w:r w:rsidRPr="006B625B">
        <w:rPr>
          <w:rStyle w:val="iadne"/>
          <w:rFonts w:ascii="Calibri" w:hAnsi="Calibri" w:cs="Calibri"/>
          <w:sz w:val="22"/>
          <w:szCs w:val="22"/>
        </w:rPr>
        <w:t>Uch</w:t>
      </w:r>
      <w:r w:rsidRPr="006B625B">
        <w:rPr>
          <w:rStyle w:val="iadne"/>
          <w:rFonts w:ascii="Calibri" w:hAnsi="Calibri" w:cs="Calibri"/>
          <w:sz w:val="22"/>
          <w:szCs w:val="22"/>
        </w:rPr>
        <w:t>á</w:t>
      </w:r>
      <w:r w:rsidRPr="006B625B">
        <w:rPr>
          <w:rStyle w:val="iadne"/>
          <w:rFonts w:ascii="Calibri" w:hAnsi="Calibri" w:cs="Calibri"/>
          <w:sz w:val="22"/>
          <w:szCs w:val="22"/>
        </w:rPr>
        <w:t>dza</w:t>
      </w:r>
      <w:r w:rsidRPr="006B625B">
        <w:rPr>
          <w:rStyle w:val="iadne"/>
          <w:rFonts w:ascii="Calibri" w:hAnsi="Calibri" w:cs="Calibri"/>
          <w:sz w:val="22"/>
          <w:szCs w:val="22"/>
        </w:rPr>
        <w:t xml:space="preserve">č </w:t>
      </w:r>
      <w:r w:rsidRPr="006B625B">
        <w:rPr>
          <w:rStyle w:val="iadne"/>
          <w:rFonts w:ascii="Calibri" w:hAnsi="Calibri" w:cs="Calibri"/>
          <w:sz w:val="22"/>
          <w:szCs w:val="22"/>
        </w:rPr>
        <w:t>mus</w:t>
      </w:r>
      <w:r w:rsidRPr="006B625B">
        <w:rPr>
          <w:rStyle w:val="iadne"/>
          <w:rFonts w:ascii="Calibri" w:hAnsi="Calibri" w:cs="Calibri"/>
          <w:sz w:val="22"/>
          <w:szCs w:val="22"/>
        </w:rPr>
        <w:t xml:space="preserve">í </w:t>
      </w:r>
      <w:r w:rsidRPr="006B625B">
        <w:rPr>
          <w:rStyle w:val="iadne"/>
          <w:rFonts w:ascii="Calibri" w:hAnsi="Calibri" w:cs="Calibri"/>
          <w:sz w:val="22"/>
          <w:szCs w:val="22"/>
        </w:rPr>
        <w:t>sp</w:t>
      </w:r>
      <w:r w:rsidRPr="006B625B">
        <w:rPr>
          <w:rStyle w:val="iadne"/>
          <w:rFonts w:ascii="Calibri" w:hAnsi="Calibri" w:cs="Calibri"/>
          <w:sz w:val="22"/>
          <w:szCs w:val="22"/>
        </w:rPr>
        <w:t>ĺň</w:t>
      </w:r>
      <w:r w:rsidRPr="006B625B">
        <w:rPr>
          <w:rStyle w:val="iadne"/>
          <w:rFonts w:ascii="Calibri" w:hAnsi="Calibri" w:cs="Calibri"/>
          <w:sz w:val="22"/>
          <w:szCs w:val="22"/>
        </w:rPr>
        <w:t>a</w:t>
      </w:r>
      <w:r w:rsidRPr="006B625B">
        <w:rPr>
          <w:rStyle w:val="iadne"/>
          <w:rFonts w:ascii="Calibri" w:hAnsi="Calibri" w:cs="Calibri"/>
          <w:sz w:val="22"/>
          <w:szCs w:val="22"/>
        </w:rPr>
        <w:t xml:space="preserve">ť </w:t>
      </w:r>
      <w:r w:rsidRPr="006B625B">
        <w:rPr>
          <w:rStyle w:val="iadne"/>
          <w:rFonts w:ascii="Calibri" w:hAnsi="Calibri" w:cs="Calibri"/>
          <w:sz w:val="22"/>
          <w:szCs w:val="22"/>
        </w:rPr>
        <w:t xml:space="preserve">podmienky </w:t>
      </w:r>
      <w:r w:rsidRPr="006B625B">
        <w:rPr>
          <w:rStyle w:val="iadne"/>
          <w:rFonts w:ascii="Calibri" w:hAnsi="Calibri" w:cs="Calibri"/>
          <w:sz w:val="22"/>
          <w:szCs w:val="22"/>
        </w:rPr>
        <w:t>úč</w:t>
      </w:r>
      <w:r w:rsidRPr="006B625B">
        <w:rPr>
          <w:rStyle w:val="iadne"/>
          <w:rFonts w:ascii="Calibri" w:hAnsi="Calibri" w:cs="Calibri"/>
          <w:sz w:val="22"/>
          <w:szCs w:val="22"/>
        </w:rPr>
        <w:t>asti t</w:t>
      </w:r>
      <w:r w:rsidRPr="006B625B">
        <w:rPr>
          <w:rStyle w:val="iadne"/>
          <w:rFonts w:ascii="Calibri" w:hAnsi="Calibri" w:cs="Calibri"/>
          <w:sz w:val="22"/>
          <w:szCs w:val="22"/>
        </w:rPr>
        <w:t>ý</w:t>
      </w:r>
      <w:r w:rsidRPr="006B625B">
        <w:rPr>
          <w:rStyle w:val="iadne"/>
          <w:rFonts w:ascii="Calibri" w:hAnsi="Calibri" w:cs="Calibri"/>
          <w:sz w:val="22"/>
          <w:szCs w:val="22"/>
        </w:rPr>
        <w:t>kaj</w:t>
      </w:r>
      <w:r w:rsidRPr="006B625B">
        <w:rPr>
          <w:rStyle w:val="iadne"/>
          <w:rFonts w:ascii="Calibri" w:hAnsi="Calibri" w:cs="Calibri"/>
          <w:sz w:val="22"/>
          <w:szCs w:val="22"/>
        </w:rPr>
        <w:t>ú</w:t>
      </w:r>
      <w:r w:rsidRPr="006B625B">
        <w:rPr>
          <w:rStyle w:val="iadne"/>
          <w:rFonts w:ascii="Calibri" w:hAnsi="Calibri" w:cs="Calibri"/>
          <w:sz w:val="22"/>
          <w:szCs w:val="22"/>
        </w:rPr>
        <w:t xml:space="preserve">ce sa </w:t>
      </w:r>
      <w:proofErr w:type="spellStart"/>
      <w:r w:rsidRPr="006B625B">
        <w:rPr>
          <w:rStyle w:val="iadne"/>
          <w:rFonts w:ascii="Calibri" w:hAnsi="Calibri" w:cs="Calibri"/>
          <w:sz w:val="22"/>
          <w:szCs w:val="22"/>
        </w:rPr>
        <w:t>finan</w:t>
      </w:r>
      <w:r w:rsidRPr="006B625B">
        <w:rPr>
          <w:rStyle w:val="iadne"/>
          <w:rFonts w:ascii="Calibri" w:hAnsi="Calibri" w:cs="Calibri"/>
          <w:sz w:val="22"/>
          <w:szCs w:val="22"/>
        </w:rPr>
        <w:t>č</w:t>
      </w:r>
      <w:r w:rsidRPr="006B625B">
        <w:rPr>
          <w:rStyle w:val="iadne"/>
          <w:rFonts w:ascii="Calibri" w:hAnsi="Calibri" w:cs="Calibri"/>
          <w:sz w:val="22"/>
          <w:szCs w:val="22"/>
        </w:rPr>
        <w:t>n</w:t>
      </w:r>
      <w:proofErr w:type="spellEnd"/>
      <w:r w:rsidRPr="006B625B">
        <w:rPr>
          <w:rStyle w:val="iadne"/>
          <w:rFonts w:ascii="Calibri" w:hAnsi="Calibri" w:cs="Calibri"/>
          <w:sz w:val="22"/>
          <w:szCs w:val="22"/>
          <w:lang w:val="fr-FR"/>
        </w:rPr>
        <w:t>é</w:t>
      </w:r>
      <w:r w:rsidRPr="006B625B">
        <w:rPr>
          <w:rStyle w:val="iadne"/>
          <w:rFonts w:ascii="Calibri" w:hAnsi="Calibri" w:cs="Calibri"/>
          <w:sz w:val="22"/>
          <w:szCs w:val="22"/>
          <w:lang w:val="pt-PT"/>
        </w:rPr>
        <w:t>ho a</w:t>
      </w:r>
      <w:r w:rsidRPr="006B625B">
        <w:rPr>
          <w:rStyle w:val="iadne"/>
          <w:rFonts w:ascii="Calibri" w:hAnsi="Calibri" w:cs="Calibri"/>
          <w:sz w:val="22"/>
          <w:szCs w:val="22"/>
        </w:rPr>
        <w:t> </w:t>
      </w:r>
      <w:proofErr w:type="spellStart"/>
      <w:r w:rsidRPr="006B625B">
        <w:rPr>
          <w:rStyle w:val="iadne"/>
          <w:rFonts w:ascii="Calibri" w:hAnsi="Calibri" w:cs="Calibri"/>
          <w:sz w:val="22"/>
          <w:szCs w:val="22"/>
        </w:rPr>
        <w:t>ekonomick</w:t>
      </w:r>
      <w:proofErr w:type="spellEnd"/>
      <w:r w:rsidRPr="006B625B">
        <w:rPr>
          <w:rStyle w:val="iadne"/>
          <w:rFonts w:ascii="Calibri" w:hAnsi="Calibri" w:cs="Calibri"/>
          <w:sz w:val="22"/>
          <w:szCs w:val="22"/>
          <w:lang w:val="fr-FR"/>
        </w:rPr>
        <w:t>é</w:t>
      </w:r>
      <w:r w:rsidRPr="006B625B">
        <w:rPr>
          <w:rStyle w:val="iadne"/>
          <w:rFonts w:ascii="Calibri" w:hAnsi="Calibri" w:cs="Calibri"/>
          <w:sz w:val="22"/>
          <w:szCs w:val="22"/>
        </w:rPr>
        <w:t>ho postavenia pod</w:t>
      </w:r>
      <w:r w:rsidRPr="006B625B">
        <w:rPr>
          <w:rStyle w:val="iadne"/>
          <w:rFonts w:ascii="Calibri" w:hAnsi="Calibri" w:cs="Calibri"/>
          <w:sz w:val="22"/>
          <w:szCs w:val="22"/>
        </w:rPr>
        <w:t>ľ</w:t>
      </w:r>
      <w:r w:rsidRPr="006B625B">
        <w:rPr>
          <w:rStyle w:val="iadne"/>
          <w:rFonts w:ascii="Calibri" w:hAnsi="Calibri" w:cs="Calibri"/>
          <w:sz w:val="22"/>
          <w:szCs w:val="22"/>
        </w:rPr>
        <w:t xml:space="preserve">a ustanovenia </w:t>
      </w:r>
      <w:r w:rsidRPr="006B625B">
        <w:rPr>
          <w:rStyle w:val="iadne"/>
          <w:rFonts w:ascii="Calibri" w:hAnsi="Calibri" w:cs="Calibri"/>
          <w:sz w:val="22"/>
          <w:szCs w:val="22"/>
        </w:rPr>
        <w:t xml:space="preserve">§ </w:t>
      </w:r>
      <w:r w:rsidRPr="006B625B">
        <w:rPr>
          <w:rStyle w:val="iadne"/>
          <w:rFonts w:ascii="Calibri" w:hAnsi="Calibri" w:cs="Calibri"/>
          <w:sz w:val="22"/>
          <w:szCs w:val="22"/>
        </w:rPr>
        <w:t xml:space="preserve">33 </w:t>
      </w:r>
      <w:r w:rsidRPr="006B625B">
        <w:rPr>
          <w:rStyle w:val="iadne"/>
          <w:rFonts w:ascii="Calibri" w:hAnsi="Calibri" w:cs="Calibri"/>
          <w:sz w:val="22"/>
          <w:szCs w:val="22"/>
        </w:rPr>
        <w:t>ods. 1 p</w:t>
      </w:r>
      <w:r w:rsidRPr="006B625B">
        <w:rPr>
          <w:rStyle w:val="iadne"/>
          <w:rFonts w:ascii="Calibri" w:hAnsi="Calibri" w:cs="Calibri"/>
          <w:sz w:val="22"/>
          <w:szCs w:val="22"/>
        </w:rPr>
        <w:t>í</w:t>
      </w:r>
      <w:r w:rsidRPr="006B625B">
        <w:rPr>
          <w:rStyle w:val="iadne"/>
          <w:rFonts w:ascii="Calibri" w:hAnsi="Calibri" w:cs="Calibri"/>
          <w:sz w:val="22"/>
          <w:szCs w:val="22"/>
        </w:rPr>
        <w:t>sm. d) Z</w:t>
      </w:r>
      <w:r w:rsidRPr="006B625B">
        <w:rPr>
          <w:rStyle w:val="iadne"/>
          <w:rFonts w:ascii="Calibri" w:hAnsi="Calibri" w:cs="Calibri"/>
          <w:sz w:val="22"/>
          <w:szCs w:val="22"/>
        </w:rPr>
        <w:t>á</w:t>
      </w:r>
      <w:r w:rsidRPr="006B625B">
        <w:rPr>
          <w:rStyle w:val="iadne"/>
          <w:rFonts w:ascii="Calibri" w:hAnsi="Calibri" w:cs="Calibri"/>
          <w:sz w:val="22"/>
          <w:szCs w:val="22"/>
        </w:rPr>
        <w:t>kona o</w:t>
      </w:r>
      <w:r w:rsidRPr="006B625B">
        <w:rPr>
          <w:rStyle w:val="iadne"/>
          <w:rFonts w:ascii="Calibri" w:hAnsi="Calibri" w:cs="Calibri"/>
          <w:sz w:val="22"/>
          <w:szCs w:val="22"/>
        </w:rPr>
        <w:t> </w:t>
      </w:r>
      <w:r w:rsidRPr="006B625B">
        <w:rPr>
          <w:rStyle w:val="iadne"/>
          <w:rFonts w:ascii="Calibri" w:hAnsi="Calibri" w:cs="Calibri"/>
          <w:sz w:val="22"/>
          <w:szCs w:val="22"/>
          <w:lang w:val="de-DE"/>
        </w:rPr>
        <w:t>VO</w:t>
      </w:r>
      <w:r w:rsidRPr="006B625B">
        <w:rPr>
          <w:rStyle w:val="iadne"/>
          <w:rFonts w:ascii="Calibri" w:hAnsi="Calibri" w:cs="Calibri"/>
          <w:sz w:val="22"/>
          <w:szCs w:val="22"/>
        </w:rPr>
        <w:t xml:space="preserve"> - </w:t>
      </w:r>
      <w:proofErr w:type="spellStart"/>
      <w:r w:rsidRPr="006B625B">
        <w:rPr>
          <w:rStyle w:val="iadne"/>
          <w:rFonts w:ascii="Calibri" w:hAnsi="Calibri" w:cs="Calibri"/>
          <w:sz w:val="22"/>
          <w:szCs w:val="22"/>
          <w:lang w:val="de-DE"/>
        </w:rPr>
        <w:t>Preh</w:t>
      </w:r>
      <w:proofErr w:type="spellEnd"/>
      <w:r w:rsidRPr="006B625B">
        <w:rPr>
          <w:rStyle w:val="iadne"/>
          <w:rFonts w:ascii="Calibri" w:hAnsi="Calibri" w:cs="Calibri"/>
          <w:sz w:val="22"/>
          <w:szCs w:val="22"/>
        </w:rPr>
        <w:t>ľ</w:t>
      </w:r>
      <w:r w:rsidRPr="006B625B">
        <w:rPr>
          <w:rStyle w:val="iadne"/>
          <w:rFonts w:ascii="Calibri" w:hAnsi="Calibri" w:cs="Calibri"/>
          <w:sz w:val="22"/>
          <w:szCs w:val="22"/>
        </w:rPr>
        <w:t>ad o dosiahnutom obrate v oblasti, ktorej sa predmet z</w:t>
      </w:r>
      <w:r w:rsidRPr="006B625B">
        <w:rPr>
          <w:rStyle w:val="iadne"/>
          <w:rFonts w:ascii="Calibri" w:hAnsi="Calibri" w:cs="Calibri"/>
          <w:sz w:val="22"/>
          <w:szCs w:val="22"/>
        </w:rPr>
        <w:t>á</w:t>
      </w:r>
      <w:r w:rsidRPr="006B625B">
        <w:rPr>
          <w:rStyle w:val="iadne"/>
          <w:rFonts w:ascii="Calibri" w:hAnsi="Calibri" w:cs="Calibri"/>
          <w:sz w:val="22"/>
          <w:szCs w:val="22"/>
        </w:rPr>
        <w:t>kazky t</w:t>
      </w:r>
      <w:r w:rsidRPr="006B625B">
        <w:rPr>
          <w:rStyle w:val="iadne"/>
          <w:rFonts w:ascii="Calibri" w:hAnsi="Calibri" w:cs="Calibri"/>
          <w:sz w:val="22"/>
          <w:szCs w:val="22"/>
        </w:rPr>
        <w:t>ý</w:t>
      </w:r>
      <w:r w:rsidRPr="006B625B">
        <w:rPr>
          <w:rStyle w:val="iadne"/>
          <w:rFonts w:ascii="Calibri" w:hAnsi="Calibri" w:cs="Calibri"/>
          <w:sz w:val="22"/>
          <w:szCs w:val="22"/>
        </w:rPr>
        <w:t xml:space="preserve">ka, </w:t>
      </w:r>
      <w:proofErr w:type="spellStart"/>
      <w:r w:rsidRPr="006B625B">
        <w:rPr>
          <w:rStyle w:val="iadne"/>
          <w:rFonts w:ascii="Calibri" w:hAnsi="Calibri" w:cs="Calibri"/>
          <w:sz w:val="22"/>
          <w:szCs w:val="22"/>
        </w:rPr>
        <w:t>t.j</w:t>
      </w:r>
      <w:proofErr w:type="spellEnd"/>
      <w:r w:rsidRPr="006B625B">
        <w:rPr>
          <w:rStyle w:val="iadne"/>
          <w:rFonts w:ascii="Calibri" w:hAnsi="Calibri" w:cs="Calibri"/>
          <w:sz w:val="22"/>
          <w:szCs w:val="22"/>
        </w:rPr>
        <w:t>. v oblasti programovanie, v</w:t>
      </w:r>
      <w:r w:rsidRPr="006B625B">
        <w:rPr>
          <w:rStyle w:val="iadne"/>
          <w:rFonts w:ascii="Calibri" w:hAnsi="Calibri" w:cs="Calibri"/>
          <w:sz w:val="22"/>
          <w:szCs w:val="22"/>
        </w:rPr>
        <w:t>ý</w:t>
      </w:r>
      <w:r w:rsidRPr="006B625B">
        <w:rPr>
          <w:rStyle w:val="iadne"/>
          <w:rFonts w:ascii="Calibri" w:hAnsi="Calibri" w:cs="Calibri"/>
          <w:sz w:val="22"/>
          <w:szCs w:val="22"/>
        </w:rPr>
        <w:t>roba roz</w:t>
      </w:r>
      <w:r w:rsidRPr="006B625B">
        <w:rPr>
          <w:rStyle w:val="iadne"/>
          <w:rFonts w:ascii="Calibri" w:hAnsi="Calibri" w:cs="Calibri"/>
          <w:sz w:val="22"/>
          <w:szCs w:val="22"/>
        </w:rPr>
        <w:t>ší</w:t>
      </w:r>
      <w:r w:rsidRPr="006B625B">
        <w:rPr>
          <w:rStyle w:val="iadne"/>
          <w:rFonts w:ascii="Calibri" w:hAnsi="Calibri" w:cs="Calibri"/>
          <w:sz w:val="22"/>
          <w:szCs w:val="22"/>
        </w:rPr>
        <w:t xml:space="preserve">renej reality za </w:t>
      </w:r>
      <w:proofErr w:type="spellStart"/>
      <w:r w:rsidRPr="006B625B">
        <w:rPr>
          <w:rStyle w:val="iadne"/>
          <w:rFonts w:ascii="Calibri" w:hAnsi="Calibri" w:cs="Calibri"/>
          <w:sz w:val="22"/>
          <w:szCs w:val="22"/>
        </w:rPr>
        <w:t>posledn</w:t>
      </w:r>
      <w:proofErr w:type="spellEnd"/>
      <w:r w:rsidRPr="006B625B">
        <w:rPr>
          <w:rStyle w:val="iadne"/>
          <w:rFonts w:ascii="Calibri" w:hAnsi="Calibri" w:cs="Calibri"/>
          <w:sz w:val="22"/>
          <w:szCs w:val="22"/>
          <w:lang w:val="fr-FR"/>
        </w:rPr>
        <w:t xml:space="preserve">é </w:t>
      </w:r>
      <w:r w:rsidRPr="006B625B">
        <w:rPr>
          <w:rStyle w:val="iadne"/>
          <w:rFonts w:ascii="Calibri" w:hAnsi="Calibri" w:cs="Calibri"/>
          <w:sz w:val="22"/>
          <w:szCs w:val="22"/>
        </w:rPr>
        <w:t>tri kalend</w:t>
      </w:r>
      <w:r w:rsidRPr="006B625B">
        <w:rPr>
          <w:rStyle w:val="iadne"/>
          <w:rFonts w:ascii="Calibri" w:hAnsi="Calibri" w:cs="Calibri"/>
          <w:sz w:val="22"/>
          <w:szCs w:val="22"/>
        </w:rPr>
        <w:t>á</w:t>
      </w:r>
      <w:r w:rsidRPr="006B625B">
        <w:rPr>
          <w:rStyle w:val="iadne"/>
          <w:rFonts w:ascii="Calibri" w:hAnsi="Calibri" w:cs="Calibri"/>
          <w:sz w:val="22"/>
          <w:szCs w:val="22"/>
        </w:rPr>
        <w:t xml:space="preserve">rne roky, za </w:t>
      </w:r>
      <w:proofErr w:type="spellStart"/>
      <w:r w:rsidRPr="006B625B">
        <w:rPr>
          <w:rStyle w:val="iadne"/>
          <w:rFonts w:ascii="Calibri" w:hAnsi="Calibri" w:cs="Calibri"/>
          <w:sz w:val="22"/>
          <w:szCs w:val="22"/>
        </w:rPr>
        <w:t>ktor</w:t>
      </w:r>
      <w:proofErr w:type="spellEnd"/>
      <w:r w:rsidRPr="006B625B">
        <w:rPr>
          <w:rStyle w:val="iadne"/>
          <w:rFonts w:ascii="Calibri" w:hAnsi="Calibri" w:cs="Calibri"/>
          <w:sz w:val="22"/>
          <w:szCs w:val="22"/>
          <w:lang w:val="fr-FR"/>
        </w:rPr>
        <w:t xml:space="preserve">é </w:t>
      </w:r>
      <w:r w:rsidRPr="006B625B">
        <w:rPr>
          <w:rStyle w:val="iadne"/>
          <w:rFonts w:ascii="Calibri" w:hAnsi="Calibri" w:cs="Calibri"/>
          <w:sz w:val="22"/>
          <w:szCs w:val="22"/>
        </w:rPr>
        <w:t>s</w:t>
      </w:r>
      <w:r w:rsidRPr="006B625B">
        <w:rPr>
          <w:rStyle w:val="iadne"/>
          <w:rFonts w:ascii="Calibri" w:hAnsi="Calibri" w:cs="Calibri"/>
          <w:sz w:val="22"/>
          <w:szCs w:val="22"/>
        </w:rPr>
        <w:t xml:space="preserve">ú </w:t>
      </w:r>
      <w:proofErr w:type="spellStart"/>
      <w:r w:rsidRPr="006B625B">
        <w:rPr>
          <w:rStyle w:val="iadne"/>
          <w:rFonts w:ascii="Calibri" w:hAnsi="Calibri" w:cs="Calibri"/>
          <w:sz w:val="22"/>
          <w:szCs w:val="22"/>
        </w:rPr>
        <w:t>dostupn</w:t>
      </w:r>
      <w:proofErr w:type="spellEnd"/>
      <w:r w:rsidRPr="006B625B">
        <w:rPr>
          <w:rStyle w:val="iadne"/>
          <w:rFonts w:ascii="Calibri" w:hAnsi="Calibri" w:cs="Calibri"/>
          <w:sz w:val="22"/>
          <w:szCs w:val="22"/>
          <w:lang w:val="fr-FR"/>
        </w:rPr>
        <w:t xml:space="preserve">é </w:t>
      </w:r>
      <w:r w:rsidRPr="006B625B">
        <w:rPr>
          <w:rStyle w:val="iadne"/>
          <w:rFonts w:ascii="Calibri" w:hAnsi="Calibri" w:cs="Calibri"/>
          <w:sz w:val="22"/>
          <w:szCs w:val="22"/>
        </w:rPr>
        <w:t>v z</w:t>
      </w:r>
      <w:r w:rsidRPr="006B625B">
        <w:rPr>
          <w:rStyle w:val="iadne"/>
          <w:rFonts w:ascii="Calibri" w:hAnsi="Calibri" w:cs="Calibri"/>
          <w:sz w:val="22"/>
          <w:szCs w:val="22"/>
        </w:rPr>
        <w:t>á</w:t>
      </w:r>
      <w:r w:rsidRPr="006B625B">
        <w:rPr>
          <w:rStyle w:val="iadne"/>
          <w:rFonts w:ascii="Calibri" w:hAnsi="Calibri" w:cs="Calibri"/>
          <w:sz w:val="22"/>
          <w:szCs w:val="22"/>
        </w:rPr>
        <w:t>vislosti od vzniku alebo za</w:t>
      </w:r>
      <w:r w:rsidRPr="006B625B">
        <w:rPr>
          <w:rStyle w:val="iadne"/>
          <w:rFonts w:ascii="Calibri" w:hAnsi="Calibri" w:cs="Calibri"/>
          <w:sz w:val="22"/>
          <w:szCs w:val="22"/>
        </w:rPr>
        <w:t>č</w:t>
      </w:r>
      <w:r w:rsidRPr="006B625B">
        <w:rPr>
          <w:rStyle w:val="iadne"/>
          <w:rFonts w:ascii="Calibri" w:hAnsi="Calibri" w:cs="Calibri"/>
          <w:sz w:val="22"/>
          <w:szCs w:val="22"/>
        </w:rPr>
        <w:t>atia prev</w:t>
      </w:r>
      <w:r w:rsidRPr="006B625B">
        <w:rPr>
          <w:rStyle w:val="iadne"/>
          <w:rFonts w:ascii="Calibri" w:hAnsi="Calibri" w:cs="Calibri"/>
          <w:sz w:val="22"/>
          <w:szCs w:val="22"/>
        </w:rPr>
        <w:t>á</w:t>
      </w:r>
      <w:r w:rsidRPr="006B625B">
        <w:rPr>
          <w:rStyle w:val="iadne"/>
          <w:rFonts w:ascii="Calibri" w:hAnsi="Calibri" w:cs="Calibri"/>
          <w:sz w:val="22"/>
          <w:szCs w:val="22"/>
        </w:rPr>
        <w:t>dz</w:t>
      </w:r>
      <w:r w:rsidRPr="006B625B">
        <w:rPr>
          <w:rStyle w:val="iadne"/>
          <w:rFonts w:ascii="Calibri" w:hAnsi="Calibri" w:cs="Calibri"/>
          <w:sz w:val="22"/>
          <w:szCs w:val="22"/>
        </w:rPr>
        <w:t xml:space="preserve">kovania </w:t>
      </w:r>
      <w:r w:rsidRPr="006B625B">
        <w:rPr>
          <w:rStyle w:val="iadne"/>
          <w:rFonts w:ascii="Calibri" w:hAnsi="Calibri" w:cs="Calibri"/>
          <w:sz w:val="22"/>
          <w:szCs w:val="22"/>
        </w:rPr>
        <w:t>č</w:t>
      </w:r>
      <w:r w:rsidRPr="006B625B">
        <w:rPr>
          <w:rStyle w:val="iadne"/>
          <w:rFonts w:ascii="Calibri" w:hAnsi="Calibri" w:cs="Calibri"/>
          <w:sz w:val="22"/>
          <w:szCs w:val="22"/>
        </w:rPr>
        <w:t>innosti.</w:t>
      </w:r>
    </w:p>
    <w:p w:rsidR="00C87295" w:rsidRPr="006B625B" w:rsidRDefault="00C87295">
      <w:pPr>
        <w:jc w:val="both"/>
        <w:rPr>
          <w:rStyle w:val="iadne"/>
          <w:rFonts w:ascii="Calibri" w:eastAsia="Trebuchet MS" w:hAnsi="Calibri" w:cs="Calibri"/>
          <w:sz w:val="22"/>
          <w:szCs w:val="22"/>
        </w:rPr>
      </w:pPr>
    </w:p>
    <w:p w:rsidR="00C87295" w:rsidRPr="006B625B" w:rsidRDefault="00DD171F">
      <w:pPr>
        <w:jc w:val="both"/>
        <w:rPr>
          <w:rStyle w:val="iadne"/>
          <w:rFonts w:ascii="Calibri" w:eastAsia="Trebuchet MS" w:hAnsi="Calibri" w:cs="Calibri"/>
          <w:sz w:val="22"/>
          <w:szCs w:val="22"/>
        </w:rPr>
      </w:pPr>
      <w:r w:rsidRPr="006B625B">
        <w:rPr>
          <w:rStyle w:val="iadne"/>
          <w:rFonts w:ascii="Calibri" w:hAnsi="Calibri" w:cs="Calibri"/>
          <w:b/>
          <w:bCs/>
          <w:sz w:val="22"/>
          <w:szCs w:val="22"/>
        </w:rPr>
        <w:t>Minim</w:t>
      </w:r>
      <w:r w:rsidRPr="006B625B">
        <w:rPr>
          <w:rStyle w:val="iadne"/>
          <w:rFonts w:ascii="Calibri" w:hAnsi="Calibri" w:cs="Calibri"/>
          <w:b/>
          <w:bCs/>
          <w:sz w:val="22"/>
          <w:szCs w:val="22"/>
        </w:rPr>
        <w:t>á</w:t>
      </w:r>
      <w:r w:rsidRPr="006B625B">
        <w:rPr>
          <w:rStyle w:val="iadne"/>
          <w:rFonts w:ascii="Calibri" w:hAnsi="Calibri" w:cs="Calibri"/>
          <w:b/>
          <w:bCs/>
          <w:sz w:val="22"/>
          <w:szCs w:val="22"/>
        </w:rPr>
        <w:t>lna po</w:t>
      </w:r>
      <w:r w:rsidRPr="006B625B">
        <w:rPr>
          <w:rStyle w:val="iadne"/>
          <w:rFonts w:ascii="Calibri" w:hAnsi="Calibri" w:cs="Calibri"/>
          <w:b/>
          <w:bCs/>
          <w:sz w:val="22"/>
          <w:szCs w:val="22"/>
        </w:rPr>
        <w:t>ž</w:t>
      </w:r>
      <w:r w:rsidRPr="006B625B">
        <w:rPr>
          <w:rStyle w:val="iadne"/>
          <w:rFonts w:ascii="Calibri" w:hAnsi="Calibri" w:cs="Calibri"/>
          <w:b/>
          <w:bCs/>
          <w:sz w:val="22"/>
          <w:szCs w:val="22"/>
        </w:rPr>
        <w:t>adovan</w:t>
      </w:r>
      <w:r w:rsidRPr="006B625B">
        <w:rPr>
          <w:rStyle w:val="iadne"/>
          <w:rFonts w:ascii="Calibri" w:hAnsi="Calibri" w:cs="Calibri"/>
          <w:b/>
          <w:bCs/>
          <w:sz w:val="22"/>
          <w:szCs w:val="22"/>
        </w:rPr>
        <w:t>á ú</w:t>
      </w:r>
      <w:r w:rsidRPr="006B625B">
        <w:rPr>
          <w:rStyle w:val="iadne"/>
          <w:rFonts w:ascii="Calibri" w:hAnsi="Calibri" w:cs="Calibri"/>
          <w:b/>
          <w:bCs/>
          <w:sz w:val="22"/>
          <w:szCs w:val="22"/>
        </w:rPr>
        <w:t>rove</w:t>
      </w:r>
      <w:r w:rsidRPr="006B625B">
        <w:rPr>
          <w:rStyle w:val="iadne"/>
          <w:rFonts w:ascii="Calibri" w:hAnsi="Calibri" w:cs="Calibri"/>
          <w:b/>
          <w:bCs/>
          <w:sz w:val="22"/>
          <w:szCs w:val="22"/>
        </w:rPr>
        <w:t>ň š</w:t>
      </w:r>
      <w:r w:rsidRPr="006B625B">
        <w:rPr>
          <w:rStyle w:val="iadne"/>
          <w:rFonts w:ascii="Calibri" w:hAnsi="Calibri" w:cs="Calibri"/>
          <w:b/>
          <w:bCs/>
          <w:sz w:val="22"/>
          <w:szCs w:val="22"/>
        </w:rPr>
        <w:t>tandardov:</w:t>
      </w:r>
    </w:p>
    <w:p w:rsidR="00C87295" w:rsidRPr="006B625B" w:rsidRDefault="00DD171F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Style w:val="iadne"/>
          <w:rFonts w:ascii="Calibri" w:eastAsia="Trebuchet MS" w:hAnsi="Calibri" w:cs="Calibri"/>
        </w:rPr>
      </w:pPr>
      <w:proofErr w:type="spellStart"/>
      <w:r w:rsidRPr="006B625B">
        <w:rPr>
          <w:rStyle w:val="iadne"/>
          <w:rFonts w:ascii="Calibri" w:hAnsi="Calibri" w:cs="Calibri"/>
        </w:rPr>
        <w:t>Verejn</w:t>
      </w:r>
      <w:r w:rsidRPr="006B625B">
        <w:rPr>
          <w:rStyle w:val="iadne"/>
          <w:rFonts w:ascii="Calibri" w:hAnsi="Calibri" w:cs="Calibri"/>
        </w:rPr>
        <w:t>ý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obstar</w:t>
      </w:r>
      <w:r w:rsidRPr="006B625B">
        <w:rPr>
          <w:rStyle w:val="iadne"/>
          <w:rFonts w:ascii="Calibri" w:hAnsi="Calibri" w:cs="Calibri"/>
        </w:rPr>
        <w:t>á</w:t>
      </w:r>
      <w:r w:rsidRPr="006B625B">
        <w:rPr>
          <w:rStyle w:val="iadne"/>
          <w:rFonts w:ascii="Calibri" w:hAnsi="Calibri" w:cs="Calibri"/>
        </w:rPr>
        <w:t>vate</w:t>
      </w:r>
      <w:r w:rsidRPr="006B625B">
        <w:rPr>
          <w:rStyle w:val="iadne"/>
          <w:rFonts w:ascii="Calibri" w:hAnsi="Calibri" w:cs="Calibri"/>
        </w:rPr>
        <w:t>ľ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ur</w:t>
      </w:r>
      <w:r w:rsidRPr="006B625B">
        <w:rPr>
          <w:rStyle w:val="iadne"/>
          <w:rFonts w:ascii="Calibri" w:hAnsi="Calibri" w:cs="Calibri"/>
        </w:rPr>
        <w:t>č</w:t>
      </w:r>
      <w:r w:rsidRPr="006B625B">
        <w:rPr>
          <w:rStyle w:val="iadne"/>
          <w:rFonts w:ascii="Calibri" w:hAnsi="Calibri" w:cs="Calibri"/>
        </w:rPr>
        <w:t>il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minim</w:t>
      </w:r>
      <w:r w:rsidRPr="006B625B">
        <w:rPr>
          <w:rStyle w:val="iadne"/>
          <w:rFonts w:ascii="Calibri" w:hAnsi="Calibri" w:cs="Calibri"/>
        </w:rPr>
        <w:t>á</w:t>
      </w:r>
      <w:r w:rsidRPr="006B625B">
        <w:rPr>
          <w:rStyle w:val="iadne"/>
          <w:rFonts w:ascii="Calibri" w:hAnsi="Calibri" w:cs="Calibri"/>
        </w:rPr>
        <w:t>lny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š</w:t>
      </w:r>
      <w:r w:rsidRPr="006B625B">
        <w:rPr>
          <w:rStyle w:val="iadne"/>
          <w:rFonts w:ascii="Calibri" w:hAnsi="Calibri" w:cs="Calibri"/>
        </w:rPr>
        <w:t>tandard</w:t>
      </w:r>
      <w:proofErr w:type="spellEnd"/>
      <w:r w:rsidRPr="006B625B">
        <w:rPr>
          <w:rStyle w:val="iadne"/>
          <w:rFonts w:ascii="Calibri" w:hAnsi="Calibri" w:cs="Calibri"/>
        </w:rPr>
        <w:t xml:space="preserve"> (</w:t>
      </w:r>
      <w:proofErr w:type="spellStart"/>
      <w:r w:rsidRPr="006B625B">
        <w:rPr>
          <w:rStyle w:val="iadne"/>
          <w:rFonts w:ascii="Calibri" w:hAnsi="Calibri" w:cs="Calibri"/>
        </w:rPr>
        <w:t>ú</w:t>
      </w:r>
      <w:r w:rsidRPr="006B625B">
        <w:rPr>
          <w:rStyle w:val="iadne"/>
          <w:rFonts w:ascii="Calibri" w:hAnsi="Calibri" w:cs="Calibri"/>
        </w:rPr>
        <w:t>rove</w:t>
      </w:r>
      <w:r w:rsidRPr="006B625B">
        <w:rPr>
          <w:rStyle w:val="iadne"/>
          <w:rFonts w:ascii="Calibri" w:hAnsi="Calibri" w:cs="Calibri"/>
        </w:rPr>
        <w:t>ň</w:t>
      </w:r>
      <w:proofErr w:type="spellEnd"/>
      <w:r w:rsidRPr="006B625B">
        <w:rPr>
          <w:rStyle w:val="iadne"/>
          <w:rFonts w:ascii="Calibri" w:hAnsi="Calibri" w:cs="Calibri"/>
        </w:rPr>
        <w:t xml:space="preserve">) na </w:t>
      </w:r>
      <w:proofErr w:type="spellStart"/>
      <w:r w:rsidRPr="006B625B">
        <w:rPr>
          <w:rStyle w:val="iadne"/>
          <w:rFonts w:ascii="Calibri" w:hAnsi="Calibri" w:cs="Calibri"/>
        </w:rPr>
        <w:t>preuk</w:t>
      </w:r>
      <w:r w:rsidRPr="006B625B">
        <w:rPr>
          <w:rStyle w:val="iadne"/>
          <w:rFonts w:ascii="Calibri" w:hAnsi="Calibri" w:cs="Calibri"/>
        </w:rPr>
        <w:t>á</w:t>
      </w:r>
      <w:r w:rsidRPr="006B625B">
        <w:rPr>
          <w:rStyle w:val="iadne"/>
          <w:rFonts w:ascii="Calibri" w:hAnsi="Calibri" w:cs="Calibri"/>
        </w:rPr>
        <w:t>zanie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splnenia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tejto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r w:rsidRPr="006B625B">
        <w:rPr>
          <w:rStyle w:val="iadne"/>
          <w:rFonts w:ascii="Calibri" w:hAnsi="Calibri" w:cs="Calibri"/>
        </w:rPr>
        <w:tab/>
      </w:r>
      <w:r w:rsidRPr="006B625B">
        <w:rPr>
          <w:rStyle w:val="iadne"/>
          <w:rFonts w:ascii="Calibri" w:hAnsi="Calibri" w:cs="Calibri"/>
        </w:rPr>
        <w:tab/>
      </w:r>
      <w:proofErr w:type="spellStart"/>
      <w:r w:rsidRPr="006B625B">
        <w:rPr>
          <w:rStyle w:val="iadne"/>
          <w:rFonts w:ascii="Calibri" w:hAnsi="Calibri" w:cs="Calibri"/>
        </w:rPr>
        <w:t>podmienky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skuto</w:t>
      </w:r>
      <w:r w:rsidRPr="006B625B">
        <w:rPr>
          <w:rStyle w:val="iadne"/>
          <w:rFonts w:ascii="Calibri" w:hAnsi="Calibri" w:cs="Calibri"/>
        </w:rPr>
        <w:t>č</w:t>
      </w:r>
      <w:r w:rsidRPr="006B625B">
        <w:rPr>
          <w:rStyle w:val="iadne"/>
          <w:rFonts w:ascii="Calibri" w:hAnsi="Calibri" w:cs="Calibri"/>
        </w:rPr>
        <w:t>nos</w:t>
      </w:r>
      <w:r w:rsidRPr="006B625B">
        <w:rPr>
          <w:rStyle w:val="iadne"/>
          <w:rFonts w:ascii="Calibri" w:hAnsi="Calibri" w:cs="Calibri"/>
        </w:rPr>
        <w:t>ť</w:t>
      </w:r>
      <w:proofErr w:type="spellEnd"/>
      <w:r w:rsidRPr="006B625B">
        <w:rPr>
          <w:rStyle w:val="iadne"/>
          <w:rFonts w:ascii="Calibri" w:hAnsi="Calibri" w:cs="Calibri"/>
        </w:rPr>
        <w:t xml:space="preserve">, </w:t>
      </w:r>
      <w:proofErr w:type="spellStart"/>
      <w:r w:rsidRPr="006B625B">
        <w:rPr>
          <w:rStyle w:val="iadne"/>
          <w:rFonts w:ascii="Calibri" w:hAnsi="Calibri" w:cs="Calibri"/>
        </w:rPr>
        <w:t>aby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dosiahnut</w:t>
      </w:r>
      <w:r w:rsidRPr="006B625B">
        <w:rPr>
          <w:rStyle w:val="iadne"/>
          <w:rFonts w:ascii="Calibri" w:hAnsi="Calibri" w:cs="Calibri"/>
        </w:rPr>
        <w:t>ý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obrat</w:t>
      </w:r>
      <w:proofErr w:type="spellEnd"/>
      <w:r w:rsidRPr="006B625B">
        <w:rPr>
          <w:rStyle w:val="iadne"/>
          <w:rFonts w:ascii="Calibri" w:hAnsi="Calibri" w:cs="Calibri"/>
        </w:rPr>
        <w:t xml:space="preserve"> v </w:t>
      </w:r>
      <w:proofErr w:type="spellStart"/>
      <w:r w:rsidRPr="006B625B">
        <w:rPr>
          <w:rStyle w:val="iadne"/>
          <w:rFonts w:ascii="Calibri" w:hAnsi="Calibri" w:cs="Calibri"/>
        </w:rPr>
        <w:t>oblasti</w:t>
      </w:r>
      <w:proofErr w:type="spellEnd"/>
      <w:r w:rsidRPr="006B625B">
        <w:rPr>
          <w:rStyle w:val="iadne"/>
          <w:rFonts w:ascii="Calibri" w:hAnsi="Calibri" w:cs="Calibri"/>
        </w:rPr>
        <w:t xml:space="preserve">, </w:t>
      </w:r>
      <w:proofErr w:type="spellStart"/>
      <w:r w:rsidRPr="006B625B">
        <w:rPr>
          <w:rStyle w:val="iadne"/>
          <w:rFonts w:ascii="Calibri" w:hAnsi="Calibri" w:cs="Calibri"/>
        </w:rPr>
        <w:t>ktorej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sa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predmet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z</w:t>
      </w:r>
      <w:r w:rsidRPr="006B625B">
        <w:rPr>
          <w:rStyle w:val="iadne"/>
          <w:rFonts w:ascii="Calibri" w:hAnsi="Calibri" w:cs="Calibri"/>
        </w:rPr>
        <w:t>á</w:t>
      </w:r>
      <w:r w:rsidRPr="006B625B">
        <w:rPr>
          <w:rStyle w:val="iadne"/>
          <w:rFonts w:ascii="Calibri" w:hAnsi="Calibri" w:cs="Calibri"/>
        </w:rPr>
        <w:t>kazky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t</w:t>
      </w:r>
      <w:r w:rsidRPr="006B625B">
        <w:rPr>
          <w:rStyle w:val="iadne"/>
          <w:rFonts w:ascii="Calibri" w:hAnsi="Calibri" w:cs="Calibri"/>
        </w:rPr>
        <w:t>ý</w:t>
      </w:r>
      <w:r w:rsidRPr="006B625B">
        <w:rPr>
          <w:rStyle w:val="iadne"/>
          <w:rFonts w:ascii="Calibri" w:hAnsi="Calibri" w:cs="Calibri"/>
        </w:rPr>
        <w:t>ka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r w:rsidRPr="006B625B">
        <w:rPr>
          <w:rStyle w:val="iadne"/>
          <w:rFonts w:ascii="Calibri" w:hAnsi="Calibri" w:cs="Calibri"/>
        </w:rPr>
        <w:tab/>
      </w:r>
      <w:proofErr w:type="spellStart"/>
      <w:r w:rsidRPr="006B625B">
        <w:rPr>
          <w:rStyle w:val="iadne"/>
          <w:rFonts w:ascii="Calibri" w:hAnsi="Calibri" w:cs="Calibri"/>
        </w:rPr>
        <w:t>spolu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za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posledn</w:t>
      </w:r>
      <w:r w:rsidRPr="006B625B">
        <w:rPr>
          <w:rStyle w:val="iadne"/>
          <w:rFonts w:ascii="Calibri" w:hAnsi="Calibri" w:cs="Calibri"/>
        </w:rPr>
        <w:t>é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tri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kalend</w:t>
      </w:r>
      <w:r w:rsidRPr="006B625B">
        <w:rPr>
          <w:rStyle w:val="iadne"/>
          <w:rFonts w:ascii="Calibri" w:hAnsi="Calibri" w:cs="Calibri"/>
        </w:rPr>
        <w:t>á</w:t>
      </w:r>
      <w:r w:rsidRPr="006B625B">
        <w:rPr>
          <w:rStyle w:val="iadne"/>
          <w:rFonts w:ascii="Calibri" w:hAnsi="Calibri" w:cs="Calibri"/>
        </w:rPr>
        <w:t>rne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roky</w:t>
      </w:r>
      <w:proofErr w:type="spellEnd"/>
      <w:r w:rsidRPr="006B625B">
        <w:rPr>
          <w:rStyle w:val="iadne"/>
          <w:rFonts w:ascii="Calibri" w:hAnsi="Calibri" w:cs="Calibri"/>
        </w:rPr>
        <w:t xml:space="preserve">, </w:t>
      </w:r>
      <w:proofErr w:type="spellStart"/>
      <w:r w:rsidRPr="006B625B">
        <w:rPr>
          <w:rStyle w:val="iadne"/>
          <w:rFonts w:ascii="Calibri" w:hAnsi="Calibri" w:cs="Calibri"/>
        </w:rPr>
        <w:t>za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ktor</w:t>
      </w:r>
      <w:r w:rsidRPr="006B625B">
        <w:rPr>
          <w:rStyle w:val="iadne"/>
          <w:rFonts w:ascii="Calibri" w:hAnsi="Calibri" w:cs="Calibri"/>
        </w:rPr>
        <w:t>é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s</w:t>
      </w:r>
      <w:r w:rsidRPr="006B625B">
        <w:rPr>
          <w:rStyle w:val="iadne"/>
          <w:rFonts w:ascii="Calibri" w:hAnsi="Calibri" w:cs="Calibri"/>
        </w:rPr>
        <w:t>ú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dostupn</w:t>
      </w:r>
      <w:r w:rsidRPr="006B625B">
        <w:rPr>
          <w:rStyle w:val="iadne"/>
          <w:rFonts w:ascii="Calibri" w:hAnsi="Calibri" w:cs="Calibri"/>
        </w:rPr>
        <w:t>é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r w:rsidRPr="006B625B">
        <w:rPr>
          <w:rStyle w:val="iadne"/>
          <w:rFonts w:ascii="Calibri" w:hAnsi="Calibri" w:cs="Calibri"/>
        </w:rPr>
        <w:t xml:space="preserve">v </w:t>
      </w:r>
      <w:proofErr w:type="spellStart"/>
      <w:r w:rsidRPr="006B625B">
        <w:rPr>
          <w:rStyle w:val="iadne"/>
          <w:rFonts w:ascii="Calibri" w:hAnsi="Calibri" w:cs="Calibri"/>
        </w:rPr>
        <w:t>z</w:t>
      </w:r>
      <w:r w:rsidRPr="006B625B">
        <w:rPr>
          <w:rStyle w:val="iadne"/>
          <w:rFonts w:ascii="Calibri" w:hAnsi="Calibri" w:cs="Calibri"/>
        </w:rPr>
        <w:t>á</w:t>
      </w:r>
      <w:r w:rsidRPr="006B625B">
        <w:rPr>
          <w:rStyle w:val="iadne"/>
          <w:rFonts w:ascii="Calibri" w:hAnsi="Calibri" w:cs="Calibri"/>
        </w:rPr>
        <w:t>vislosti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od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vzniku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r w:rsidRPr="006B625B">
        <w:rPr>
          <w:rStyle w:val="iadne"/>
          <w:rFonts w:ascii="Calibri" w:hAnsi="Calibri" w:cs="Calibri"/>
        </w:rPr>
        <w:tab/>
      </w:r>
      <w:r w:rsidRPr="006B625B">
        <w:rPr>
          <w:rStyle w:val="iadne"/>
          <w:rFonts w:ascii="Calibri" w:hAnsi="Calibri" w:cs="Calibri"/>
        </w:rPr>
        <w:tab/>
      </w:r>
      <w:proofErr w:type="spellStart"/>
      <w:r w:rsidRPr="006B625B">
        <w:rPr>
          <w:rStyle w:val="iadne"/>
          <w:rFonts w:ascii="Calibri" w:hAnsi="Calibri" w:cs="Calibri"/>
        </w:rPr>
        <w:t>alebo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za</w:t>
      </w:r>
      <w:r w:rsidRPr="006B625B">
        <w:rPr>
          <w:rStyle w:val="iadne"/>
          <w:rFonts w:ascii="Calibri" w:hAnsi="Calibri" w:cs="Calibri"/>
        </w:rPr>
        <w:t>č</w:t>
      </w:r>
      <w:r w:rsidRPr="006B625B">
        <w:rPr>
          <w:rStyle w:val="iadne"/>
          <w:rFonts w:ascii="Calibri" w:hAnsi="Calibri" w:cs="Calibri"/>
        </w:rPr>
        <w:t>atia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prev</w:t>
      </w:r>
      <w:r w:rsidRPr="006B625B">
        <w:rPr>
          <w:rStyle w:val="iadne"/>
          <w:rFonts w:ascii="Calibri" w:hAnsi="Calibri" w:cs="Calibri"/>
        </w:rPr>
        <w:t>á</w:t>
      </w:r>
      <w:r w:rsidRPr="006B625B">
        <w:rPr>
          <w:rStyle w:val="iadne"/>
          <w:rFonts w:ascii="Calibri" w:hAnsi="Calibri" w:cs="Calibri"/>
        </w:rPr>
        <w:t>dzkovania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č</w:t>
      </w:r>
      <w:r w:rsidRPr="006B625B">
        <w:rPr>
          <w:rStyle w:val="iadne"/>
          <w:rFonts w:ascii="Calibri" w:hAnsi="Calibri" w:cs="Calibri"/>
        </w:rPr>
        <w:t>innosti</w:t>
      </w:r>
      <w:proofErr w:type="spellEnd"/>
      <w:r w:rsidRPr="006B625B">
        <w:rPr>
          <w:rStyle w:val="iadne"/>
          <w:rFonts w:ascii="Calibri" w:hAnsi="Calibri" w:cs="Calibri"/>
        </w:rPr>
        <w:t xml:space="preserve">, </w:t>
      </w:r>
      <w:proofErr w:type="spellStart"/>
      <w:r w:rsidRPr="006B625B">
        <w:rPr>
          <w:rStyle w:val="iadne"/>
          <w:rFonts w:ascii="Calibri" w:hAnsi="Calibri" w:cs="Calibri"/>
        </w:rPr>
        <w:t>bol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minim</w:t>
      </w:r>
      <w:r w:rsidRPr="006B625B">
        <w:rPr>
          <w:rStyle w:val="iadne"/>
          <w:rFonts w:ascii="Calibri" w:hAnsi="Calibri" w:cs="Calibri"/>
        </w:rPr>
        <w:t>á</w:t>
      </w:r>
      <w:r w:rsidRPr="006B625B">
        <w:rPr>
          <w:rStyle w:val="iadne"/>
          <w:rFonts w:ascii="Calibri" w:hAnsi="Calibri" w:cs="Calibri"/>
        </w:rPr>
        <w:t>lne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r w:rsidRPr="006B625B">
        <w:rPr>
          <w:rStyle w:val="iadne"/>
          <w:rFonts w:ascii="Calibri" w:hAnsi="Calibri" w:cs="Calibri"/>
          <w:b/>
          <w:bCs/>
        </w:rPr>
        <w:t xml:space="preserve">200 000,- </w:t>
      </w:r>
      <w:proofErr w:type="spellStart"/>
      <w:r w:rsidRPr="006B625B">
        <w:rPr>
          <w:rStyle w:val="iadne"/>
          <w:rFonts w:ascii="Calibri" w:hAnsi="Calibri" w:cs="Calibri"/>
          <w:b/>
          <w:bCs/>
        </w:rPr>
        <w:t>eur</w:t>
      </w:r>
      <w:proofErr w:type="spellEnd"/>
      <w:r w:rsidRPr="006B625B">
        <w:rPr>
          <w:rStyle w:val="iadne"/>
          <w:rFonts w:ascii="Calibri" w:hAnsi="Calibri" w:cs="Calibri"/>
          <w:b/>
          <w:bCs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  <w:b/>
          <w:bCs/>
        </w:rPr>
        <w:t>bez</w:t>
      </w:r>
      <w:proofErr w:type="spellEnd"/>
      <w:r w:rsidRPr="006B625B">
        <w:rPr>
          <w:rStyle w:val="iadne"/>
          <w:rFonts w:ascii="Calibri" w:hAnsi="Calibri" w:cs="Calibri"/>
          <w:b/>
          <w:bCs/>
        </w:rPr>
        <w:t xml:space="preserve"> DPH (</w:t>
      </w:r>
      <w:proofErr w:type="spellStart"/>
      <w:r w:rsidRPr="006B625B">
        <w:rPr>
          <w:rStyle w:val="iadne"/>
          <w:rFonts w:ascii="Calibri" w:hAnsi="Calibri" w:cs="Calibri"/>
          <w:b/>
          <w:bCs/>
        </w:rPr>
        <w:t>sl</w:t>
      </w:r>
      <w:r w:rsidRPr="006B625B">
        <w:rPr>
          <w:rStyle w:val="iadne"/>
          <w:rFonts w:ascii="Calibri" w:hAnsi="Calibri" w:cs="Calibri"/>
        </w:rPr>
        <w:t>ovom</w:t>
      </w:r>
      <w:proofErr w:type="spellEnd"/>
      <w:r w:rsidRPr="006B625B">
        <w:rPr>
          <w:rStyle w:val="iadne"/>
          <w:rFonts w:ascii="Calibri" w:hAnsi="Calibri" w:cs="Calibri"/>
        </w:rPr>
        <w:t xml:space="preserve">: </w:t>
      </w:r>
      <w:r w:rsidRPr="006B625B">
        <w:rPr>
          <w:rStyle w:val="iadne"/>
          <w:rFonts w:ascii="Calibri" w:hAnsi="Calibri" w:cs="Calibri"/>
        </w:rPr>
        <w:tab/>
      </w:r>
      <w:proofErr w:type="spellStart"/>
      <w:r w:rsidRPr="006B625B">
        <w:rPr>
          <w:rStyle w:val="iadne"/>
          <w:rFonts w:ascii="Calibri" w:hAnsi="Calibri" w:cs="Calibri"/>
        </w:rPr>
        <w:t>dvestotis</w:t>
      </w:r>
      <w:r w:rsidRPr="006B625B">
        <w:rPr>
          <w:rStyle w:val="iadne"/>
          <w:rFonts w:ascii="Calibri" w:hAnsi="Calibri" w:cs="Calibri"/>
        </w:rPr>
        <w:t>í</w:t>
      </w:r>
      <w:r w:rsidRPr="006B625B">
        <w:rPr>
          <w:rStyle w:val="iadne"/>
          <w:rFonts w:ascii="Calibri" w:hAnsi="Calibri" w:cs="Calibri"/>
        </w:rPr>
        <w:t>c</w:t>
      </w:r>
      <w:proofErr w:type="spellEnd"/>
      <w:r w:rsidRPr="006B625B">
        <w:rPr>
          <w:rStyle w:val="iadne"/>
          <w:rFonts w:ascii="Calibri" w:hAnsi="Calibri" w:cs="Calibri"/>
        </w:rPr>
        <w:t xml:space="preserve">). </w:t>
      </w:r>
      <w:proofErr w:type="spellStart"/>
      <w:r w:rsidRPr="006B625B">
        <w:rPr>
          <w:rStyle w:val="iadne"/>
          <w:rFonts w:ascii="Calibri" w:hAnsi="Calibri" w:cs="Calibri"/>
        </w:rPr>
        <w:t>Uch</w:t>
      </w:r>
      <w:r w:rsidRPr="006B625B">
        <w:rPr>
          <w:rStyle w:val="iadne"/>
          <w:rFonts w:ascii="Calibri" w:hAnsi="Calibri" w:cs="Calibri"/>
        </w:rPr>
        <w:t>á</w:t>
      </w:r>
      <w:r w:rsidRPr="006B625B">
        <w:rPr>
          <w:rStyle w:val="iadne"/>
          <w:rFonts w:ascii="Calibri" w:hAnsi="Calibri" w:cs="Calibri"/>
        </w:rPr>
        <w:t>dza</w:t>
      </w:r>
      <w:r w:rsidRPr="006B625B">
        <w:rPr>
          <w:rStyle w:val="iadne"/>
          <w:rFonts w:ascii="Calibri" w:hAnsi="Calibri" w:cs="Calibri"/>
        </w:rPr>
        <w:t>č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predlo</w:t>
      </w:r>
      <w:r w:rsidRPr="006B625B">
        <w:rPr>
          <w:rStyle w:val="iadne"/>
          <w:rFonts w:ascii="Calibri" w:hAnsi="Calibri" w:cs="Calibri"/>
        </w:rPr>
        <w:t>ží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ako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r w:rsidRPr="006B625B">
        <w:rPr>
          <w:rStyle w:val="iadne"/>
          <w:rFonts w:ascii="Calibri" w:hAnsi="Calibri" w:cs="Calibri"/>
        </w:rPr>
        <w:tab/>
      </w:r>
      <w:proofErr w:type="spellStart"/>
      <w:r w:rsidRPr="006B625B">
        <w:rPr>
          <w:rStyle w:val="iadne"/>
          <w:rFonts w:ascii="Calibri" w:hAnsi="Calibri" w:cs="Calibri"/>
        </w:rPr>
        <w:t>doklad</w:t>
      </w:r>
      <w:proofErr w:type="spellEnd"/>
      <w:r w:rsidRPr="006B625B">
        <w:rPr>
          <w:rStyle w:val="iadne"/>
          <w:rFonts w:ascii="Calibri" w:hAnsi="Calibri" w:cs="Calibri"/>
        </w:rPr>
        <w:t xml:space="preserve"> na </w:t>
      </w:r>
      <w:proofErr w:type="spellStart"/>
      <w:r w:rsidRPr="006B625B">
        <w:rPr>
          <w:rStyle w:val="iadne"/>
          <w:rFonts w:ascii="Calibri" w:hAnsi="Calibri" w:cs="Calibri"/>
        </w:rPr>
        <w:t>preuk</w:t>
      </w:r>
      <w:r w:rsidRPr="006B625B">
        <w:rPr>
          <w:rStyle w:val="iadne"/>
          <w:rFonts w:ascii="Calibri" w:hAnsi="Calibri" w:cs="Calibri"/>
        </w:rPr>
        <w:t>á</w:t>
      </w:r>
      <w:r w:rsidRPr="006B625B">
        <w:rPr>
          <w:rStyle w:val="iadne"/>
          <w:rFonts w:ascii="Calibri" w:hAnsi="Calibri" w:cs="Calibri"/>
        </w:rPr>
        <w:t>zanie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tejto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podmienky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úč</w:t>
      </w:r>
      <w:r w:rsidRPr="006B625B">
        <w:rPr>
          <w:rStyle w:val="iadne"/>
          <w:rFonts w:ascii="Calibri" w:hAnsi="Calibri" w:cs="Calibri"/>
        </w:rPr>
        <w:t>asti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  <w:u w:val="single"/>
        </w:rPr>
        <w:t>č</w:t>
      </w:r>
      <w:r w:rsidRPr="006B625B">
        <w:rPr>
          <w:rStyle w:val="iadne"/>
          <w:rFonts w:ascii="Calibri" w:hAnsi="Calibri" w:cs="Calibri"/>
          <w:u w:val="single"/>
        </w:rPr>
        <w:t>estn</w:t>
      </w:r>
      <w:r w:rsidRPr="006B625B">
        <w:rPr>
          <w:rStyle w:val="iadne"/>
          <w:rFonts w:ascii="Calibri" w:hAnsi="Calibri" w:cs="Calibri"/>
          <w:u w:val="single"/>
        </w:rPr>
        <w:t>é</w:t>
      </w:r>
      <w:proofErr w:type="spellEnd"/>
      <w:r w:rsidRPr="006B625B">
        <w:rPr>
          <w:rStyle w:val="iadne"/>
          <w:rFonts w:ascii="Calibri" w:hAnsi="Calibri" w:cs="Calibri"/>
          <w:u w:val="single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  <w:u w:val="single"/>
        </w:rPr>
        <w:t>vyhl</w:t>
      </w:r>
      <w:r w:rsidRPr="006B625B">
        <w:rPr>
          <w:rStyle w:val="iadne"/>
          <w:rFonts w:ascii="Calibri" w:hAnsi="Calibri" w:cs="Calibri"/>
          <w:u w:val="single"/>
        </w:rPr>
        <w:t>á</w:t>
      </w:r>
      <w:r w:rsidRPr="006B625B">
        <w:rPr>
          <w:rStyle w:val="iadne"/>
          <w:rFonts w:ascii="Calibri" w:hAnsi="Calibri" w:cs="Calibri"/>
          <w:u w:val="single"/>
        </w:rPr>
        <w:t>senie</w:t>
      </w:r>
      <w:proofErr w:type="spellEnd"/>
      <w:r w:rsidRPr="006B625B">
        <w:rPr>
          <w:rStyle w:val="iadne"/>
          <w:rFonts w:ascii="Calibri" w:hAnsi="Calibri" w:cs="Calibri"/>
        </w:rPr>
        <w:t xml:space="preserve"> o </w:t>
      </w:r>
      <w:proofErr w:type="spellStart"/>
      <w:r w:rsidRPr="006B625B">
        <w:rPr>
          <w:rStyle w:val="iadne"/>
          <w:rFonts w:ascii="Calibri" w:hAnsi="Calibri" w:cs="Calibri"/>
        </w:rPr>
        <w:t>dosiahnutom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obrate</w:t>
      </w:r>
      <w:proofErr w:type="spellEnd"/>
      <w:r w:rsidRPr="006B625B">
        <w:rPr>
          <w:rStyle w:val="iadne"/>
          <w:rFonts w:ascii="Calibri" w:hAnsi="Calibri" w:cs="Calibri"/>
        </w:rPr>
        <w:t xml:space="preserve"> v </w:t>
      </w:r>
      <w:proofErr w:type="spellStart"/>
      <w:r w:rsidRPr="006B625B">
        <w:rPr>
          <w:rStyle w:val="iadne"/>
          <w:rFonts w:ascii="Calibri" w:hAnsi="Calibri" w:cs="Calibri"/>
        </w:rPr>
        <w:t>oblasti</w:t>
      </w:r>
      <w:proofErr w:type="spellEnd"/>
      <w:r w:rsidRPr="006B625B">
        <w:rPr>
          <w:rStyle w:val="iadne"/>
          <w:rFonts w:ascii="Calibri" w:hAnsi="Calibri" w:cs="Calibri"/>
        </w:rPr>
        <w:t xml:space="preserve">, </w:t>
      </w:r>
      <w:proofErr w:type="spellStart"/>
      <w:r w:rsidRPr="006B625B">
        <w:rPr>
          <w:rStyle w:val="iadne"/>
          <w:rFonts w:ascii="Calibri" w:hAnsi="Calibri" w:cs="Calibri"/>
        </w:rPr>
        <w:t>ktorej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sa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predmet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z</w:t>
      </w:r>
      <w:r w:rsidRPr="006B625B">
        <w:rPr>
          <w:rStyle w:val="iadne"/>
          <w:rFonts w:ascii="Calibri" w:hAnsi="Calibri" w:cs="Calibri"/>
        </w:rPr>
        <w:t>á</w:t>
      </w:r>
      <w:r w:rsidRPr="006B625B">
        <w:rPr>
          <w:rStyle w:val="iadne"/>
          <w:rFonts w:ascii="Calibri" w:hAnsi="Calibri" w:cs="Calibri"/>
        </w:rPr>
        <w:t>kazky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t</w:t>
      </w:r>
      <w:r w:rsidRPr="006B625B">
        <w:rPr>
          <w:rStyle w:val="iadne"/>
          <w:rFonts w:ascii="Calibri" w:hAnsi="Calibri" w:cs="Calibri"/>
        </w:rPr>
        <w:t>ý</w:t>
      </w:r>
      <w:r w:rsidRPr="006B625B">
        <w:rPr>
          <w:rStyle w:val="iadne"/>
          <w:rFonts w:ascii="Calibri" w:hAnsi="Calibri" w:cs="Calibri"/>
        </w:rPr>
        <w:t>ka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za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posledn</w:t>
      </w:r>
      <w:r w:rsidRPr="006B625B">
        <w:rPr>
          <w:rStyle w:val="iadne"/>
          <w:rFonts w:ascii="Calibri" w:hAnsi="Calibri" w:cs="Calibri"/>
        </w:rPr>
        <w:t>é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tri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kalend</w:t>
      </w:r>
      <w:r w:rsidRPr="006B625B">
        <w:rPr>
          <w:rStyle w:val="iadne"/>
          <w:rFonts w:ascii="Calibri" w:hAnsi="Calibri" w:cs="Calibri"/>
        </w:rPr>
        <w:t>á</w:t>
      </w:r>
      <w:r w:rsidRPr="006B625B">
        <w:rPr>
          <w:rStyle w:val="iadne"/>
          <w:rFonts w:ascii="Calibri" w:hAnsi="Calibri" w:cs="Calibri"/>
        </w:rPr>
        <w:t>rne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roky</w:t>
      </w:r>
      <w:proofErr w:type="spellEnd"/>
      <w:r w:rsidRPr="006B625B">
        <w:rPr>
          <w:rStyle w:val="iadne"/>
          <w:rFonts w:ascii="Calibri" w:hAnsi="Calibri" w:cs="Calibri"/>
        </w:rPr>
        <w:t xml:space="preserve">, </w:t>
      </w:r>
      <w:proofErr w:type="spellStart"/>
      <w:r w:rsidRPr="006B625B">
        <w:rPr>
          <w:rStyle w:val="iadne"/>
          <w:rFonts w:ascii="Calibri" w:hAnsi="Calibri" w:cs="Calibri"/>
        </w:rPr>
        <w:t>za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ktor</w:t>
      </w:r>
      <w:r w:rsidRPr="006B625B">
        <w:rPr>
          <w:rStyle w:val="iadne"/>
          <w:rFonts w:ascii="Calibri" w:hAnsi="Calibri" w:cs="Calibri"/>
        </w:rPr>
        <w:t>é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s</w:t>
      </w:r>
      <w:r w:rsidRPr="006B625B">
        <w:rPr>
          <w:rStyle w:val="iadne"/>
          <w:rFonts w:ascii="Calibri" w:hAnsi="Calibri" w:cs="Calibri"/>
        </w:rPr>
        <w:t>ú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r w:rsidRPr="006B625B">
        <w:rPr>
          <w:rStyle w:val="iadne"/>
          <w:rFonts w:ascii="Calibri" w:hAnsi="Calibri" w:cs="Calibri"/>
        </w:rPr>
        <w:tab/>
      </w:r>
      <w:proofErr w:type="spellStart"/>
      <w:r w:rsidRPr="006B625B">
        <w:rPr>
          <w:rStyle w:val="iadne"/>
          <w:rFonts w:ascii="Calibri" w:hAnsi="Calibri" w:cs="Calibri"/>
        </w:rPr>
        <w:t>dostupn</w:t>
      </w:r>
      <w:r w:rsidRPr="006B625B">
        <w:rPr>
          <w:rStyle w:val="iadne"/>
          <w:rFonts w:ascii="Calibri" w:hAnsi="Calibri" w:cs="Calibri"/>
        </w:rPr>
        <w:t>é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r w:rsidRPr="006B625B">
        <w:rPr>
          <w:rStyle w:val="iadne"/>
          <w:rFonts w:ascii="Calibri" w:hAnsi="Calibri" w:cs="Calibri"/>
        </w:rPr>
        <w:t xml:space="preserve">v </w:t>
      </w:r>
      <w:proofErr w:type="spellStart"/>
      <w:r w:rsidRPr="006B625B">
        <w:rPr>
          <w:rStyle w:val="iadne"/>
          <w:rFonts w:ascii="Calibri" w:hAnsi="Calibri" w:cs="Calibri"/>
        </w:rPr>
        <w:t>z</w:t>
      </w:r>
      <w:r w:rsidRPr="006B625B">
        <w:rPr>
          <w:rStyle w:val="iadne"/>
          <w:rFonts w:ascii="Calibri" w:hAnsi="Calibri" w:cs="Calibri"/>
        </w:rPr>
        <w:t>á</w:t>
      </w:r>
      <w:r w:rsidRPr="006B625B">
        <w:rPr>
          <w:rStyle w:val="iadne"/>
          <w:rFonts w:ascii="Calibri" w:hAnsi="Calibri" w:cs="Calibri"/>
        </w:rPr>
        <w:t>vislosti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od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vzniku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alebo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za</w:t>
      </w:r>
      <w:r w:rsidRPr="006B625B">
        <w:rPr>
          <w:rStyle w:val="iadne"/>
          <w:rFonts w:ascii="Calibri" w:hAnsi="Calibri" w:cs="Calibri"/>
        </w:rPr>
        <w:t>č</w:t>
      </w:r>
      <w:r w:rsidRPr="006B625B">
        <w:rPr>
          <w:rStyle w:val="iadne"/>
          <w:rFonts w:ascii="Calibri" w:hAnsi="Calibri" w:cs="Calibri"/>
        </w:rPr>
        <w:t>atia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prev</w:t>
      </w:r>
      <w:r w:rsidRPr="006B625B">
        <w:rPr>
          <w:rStyle w:val="iadne"/>
          <w:rFonts w:ascii="Calibri" w:hAnsi="Calibri" w:cs="Calibri"/>
        </w:rPr>
        <w:t>á</w:t>
      </w:r>
      <w:r w:rsidRPr="006B625B">
        <w:rPr>
          <w:rStyle w:val="iadne"/>
          <w:rFonts w:ascii="Calibri" w:hAnsi="Calibri" w:cs="Calibri"/>
        </w:rPr>
        <w:t>dzkovania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č</w:t>
      </w:r>
      <w:r w:rsidRPr="006B625B">
        <w:rPr>
          <w:rStyle w:val="iadne"/>
          <w:rFonts w:ascii="Calibri" w:hAnsi="Calibri" w:cs="Calibri"/>
        </w:rPr>
        <w:t>innosti</w:t>
      </w:r>
      <w:proofErr w:type="spellEnd"/>
      <w:r w:rsidRPr="006B625B">
        <w:rPr>
          <w:rStyle w:val="iadne"/>
          <w:rFonts w:ascii="Calibri" w:hAnsi="Calibri" w:cs="Calibri"/>
        </w:rPr>
        <w:t xml:space="preserve">. </w:t>
      </w:r>
      <w:proofErr w:type="spellStart"/>
      <w:r w:rsidRPr="006B625B">
        <w:rPr>
          <w:rStyle w:val="iadne"/>
          <w:rFonts w:ascii="Calibri" w:hAnsi="Calibri" w:cs="Calibri"/>
        </w:rPr>
        <w:t>Ak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bude</w:t>
      </w:r>
      <w:proofErr w:type="spellEnd"/>
      <w:r w:rsidRPr="006B625B">
        <w:rPr>
          <w:rStyle w:val="iadne"/>
          <w:rFonts w:ascii="Calibri" w:hAnsi="Calibri" w:cs="Calibri"/>
        </w:rPr>
        <w:t xml:space="preserve"> v </w:t>
      </w:r>
      <w:proofErr w:type="spellStart"/>
      <w:r w:rsidRPr="006B625B">
        <w:rPr>
          <w:rStyle w:val="iadne"/>
          <w:rFonts w:ascii="Calibri" w:hAnsi="Calibri" w:cs="Calibri"/>
        </w:rPr>
        <w:t>č</w:t>
      </w:r>
      <w:r w:rsidRPr="006B625B">
        <w:rPr>
          <w:rStyle w:val="iadne"/>
          <w:rFonts w:ascii="Calibri" w:hAnsi="Calibri" w:cs="Calibri"/>
        </w:rPr>
        <w:t>estnom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r w:rsidRPr="006B625B">
        <w:rPr>
          <w:rStyle w:val="iadne"/>
          <w:rFonts w:ascii="Calibri" w:hAnsi="Calibri" w:cs="Calibri"/>
        </w:rPr>
        <w:tab/>
      </w:r>
      <w:proofErr w:type="spellStart"/>
      <w:r w:rsidRPr="006B625B">
        <w:rPr>
          <w:rStyle w:val="iadne"/>
          <w:rFonts w:ascii="Calibri" w:hAnsi="Calibri" w:cs="Calibri"/>
        </w:rPr>
        <w:t>vyhl</w:t>
      </w:r>
      <w:r w:rsidRPr="006B625B">
        <w:rPr>
          <w:rStyle w:val="iadne"/>
          <w:rFonts w:ascii="Calibri" w:hAnsi="Calibri" w:cs="Calibri"/>
        </w:rPr>
        <w:t>á</w:t>
      </w:r>
      <w:r w:rsidRPr="006B625B">
        <w:rPr>
          <w:rStyle w:val="iadne"/>
          <w:rFonts w:ascii="Calibri" w:hAnsi="Calibri" w:cs="Calibri"/>
        </w:rPr>
        <w:t>sen</w:t>
      </w:r>
      <w:r w:rsidRPr="006B625B">
        <w:rPr>
          <w:rStyle w:val="iadne"/>
          <w:rFonts w:ascii="Calibri" w:hAnsi="Calibri" w:cs="Calibri"/>
        </w:rPr>
        <w:t>í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uveden</w:t>
      </w:r>
      <w:r w:rsidRPr="006B625B">
        <w:rPr>
          <w:rStyle w:val="iadne"/>
          <w:rFonts w:ascii="Calibri" w:hAnsi="Calibri" w:cs="Calibri"/>
        </w:rPr>
        <w:t>ý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objem</w:t>
      </w:r>
      <w:proofErr w:type="spellEnd"/>
      <w:r w:rsidRPr="006B625B">
        <w:rPr>
          <w:rStyle w:val="iadne"/>
          <w:rFonts w:ascii="Calibri" w:hAnsi="Calibri" w:cs="Calibri"/>
        </w:rPr>
        <w:t xml:space="preserve"> v </w:t>
      </w:r>
      <w:proofErr w:type="spellStart"/>
      <w:r w:rsidRPr="006B625B">
        <w:rPr>
          <w:rStyle w:val="iadne"/>
          <w:rFonts w:ascii="Calibri" w:hAnsi="Calibri" w:cs="Calibri"/>
        </w:rPr>
        <w:t>inej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mene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ako</w:t>
      </w:r>
      <w:proofErr w:type="spellEnd"/>
      <w:r w:rsidRPr="006B625B">
        <w:rPr>
          <w:rStyle w:val="iadne"/>
          <w:rFonts w:ascii="Calibri" w:hAnsi="Calibri" w:cs="Calibri"/>
        </w:rPr>
        <w:t xml:space="preserve"> Euro </w:t>
      </w:r>
      <w:proofErr w:type="spellStart"/>
      <w:r w:rsidRPr="006B625B">
        <w:rPr>
          <w:rStyle w:val="iadne"/>
          <w:rFonts w:ascii="Calibri" w:hAnsi="Calibri" w:cs="Calibri"/>
        </w:rPr>
        <w:t>pou</w:t>
      </w:r>
      <w:r w:rsidRPr="006B625B">
        <w:rPr>
          <w:rStyle w:val="iadne"/>
          <w:rFonts w:ascii="Calibri" w:hAnsi="Calibri" w:cs="Calibri"/>
        </w:rPr>
        <w:t>ž</w:t>
      </w:r>
      <w:r w:rsidRPr="006B625B">
        <w:rPr>
          <w:rStyle w:val="iadne"/>
          <w:rFonts w:ascii="Calibri" w:hAnsi="Calibri" w:cs="Calibri"/>
        </w:rPr>
        <w:t>ije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sa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r w:rsidRPr="006B625B">
        <w:rPr>
          <w:rStyle w:val="iadne"/>
          <w:rFonts w:ascii="Calibri" w:hAnsi="Calibri" w:cs="Calibri"/>
        </w:rPr>
        <w:t xml:space="preserve">na </w:t>
      </w:r>
      <w:proofErr w:type="spellStart"/>
      <w:r w:rsidRPr="006B625B">
        <w:rPr>
          <w:rStyle w:val="iadne"/>
          <w:rFonts w:ascii="Calibri" w:hAnsi="Calibri" w:cs="Calibri"/>
        </w:rPr>
        <w:t>prepo</w:t>
      </w:r>
      <w:r w:rsidRPr="006B625B">
        <w:rPr>
          <w:rStyle w:val="iadne"/>
          <w:rFonts w:ascii="Calibri" w:hAnsi="Calibri" w:cs="Calibri"/>
        </w:rPr>
        <w:t>č</w:t>
      </w:r>
      <w:r w:rsidRPr="006B625B">
        <w:rPr>
          <w:rStyle w:val="iadne"/>
          <w:rFonts w:ascii="Calibri" w:hAnsi="Calibri" w:cs="Calibri"/>
        </w:rPr>
        <w:t>et</w:t>
      </w:r>
      <w:proofErr w:type="spellEnd"/>
      <w:r w:rsidRPr="006B625B">
        <w:rPr>
          <w:rStyle w:val="iadne"/>
          <w:rFonts w:ascii="Calibri" w:hAnsi="Calibri" w:cs="Calibri"/>
        </w:rPr>
        <w:t xml:space="preserve"> z </w:t>
      </w:r>
      <w:proofErr w:type="spellStart"/>
      <w:r w:rsidRPr="006B625B">
        <w:rPr>
          <w:rStyle w:val="iadne"/>
          <w:rFonts w:ascii="Calibri" w:hAnsi="Calibri" w:cs="Calibri"/>
        </w:rPr>
        <w:t>inej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meny</w:t>
      </w:r>
      <w:proofErr w:type="spellEnd"/>
      <w:r w:rsidRPr="006B625B">
        <w:rPr>
          <w:rStyle w:val="iadne"/>
          <w:rFonts w:ascii="Calibri" w:hAnsi="Calibri" w:cs="Calibri"/>
        </w:rPr>
        <w:t xml:space="preserve"> na Euro kurz </w:t>
      </w:r>
      <w:proofErr w:type="spellStart"/>
      <w:r w:rsidRPr="006B625B">
        <w:rPr>
          <w:rStyle w:val="iadne"/>
          <w:rFonts w:ascii="Calibri" w:hAnsi="Calibri" w:cs="Calibri"/>
        </w:rPr>
        <w:t>inej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meny</w:t>
      </w:r>
      <w:proofErr w:type="spellEnd"/>
      <w:r w:rsidRPr="006B625B">
        <w:rPr>
          <w:rStyle w:val="iadne"/>
          <w:rFonts w:ascii="Calibri" w:hAnsi="Calibri" w:cs="Calibri"/>
        </w:rPr>
        <w:t xml:space="preserve"> k </w:t>
      </w:r>
      <w:proofErr w:type="spellStart"/>
      <w:r w:rsidRPr="006B625B">
        <w:rPr>
          <w:rStyle w:val="iadne"/>
          <w:rFonts w:ascii="Calibri" w:hAnsi="Calibri" w:cs="Calibri"/>
        </w:rPr>
        <w:t>mene</w:t>
      </w:r>
      <w:proofErr w:type="spellEnd"/>
      <w:r w:rsidRPr="006B625B">
        <w:rPr>
          <w:rStyle w:val="iadne"/>
          <w:rFonts w:ascii="Calibri" w:hAnsi="Calibri" w:cs="Calibri"/>
        </w:rPr>
        <w:t xml:space="preserve"> Euro, </w:t>
      </w:r>
      <w:proofErr w:type="spellStart"/>
      <w:r w:rsidRPr="006B625B">
        <w:rPr>
          <w:rStyle w:val="iadne"/>
          <w:rFonts w:ascii="Calibri" w:hAnsi="Calibri" w:cs="Calibri"/>
        </w:rPr>
        <w:t>ktor</w:t>
      </w:r>
      <w:r w:rsidRPr="006B625B">
        <w:rPr>
          <w:rStyle w:val="iadne"/>
          <w:rFonts w:ascii="Calibri" w:hAnsi="Calibri" w:cs="Calibri"/>
        </w:rPr>
        <w:t>ý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bol</w:t>
      </w:r>
      <w:proofErr w:type="spellEnd"/>
      <w:r w:rsidRPr="006B625B">
        <w:rPr>
          <w:rStyle w:val="iadne"/>
          <w:rFonts w:ascii="Calibri" w:hAnsi="Calibri" w:cs="Calibri"/>
        </w:rPr>
        <w:t xml:space="preserve"> v </w:t>
      </w:r>
      <w:proofErr w:type="spellStart"/>
      <w:r w:rsidRPr="006B625B">
        <w:rPr>
          <w:rStyle w:val="iadne"/>
          <w:rFonts w:ascii="Calibri" w:hAnsi="Calibri" w:cs="Calibri"/>
        </w:rPr>
        <w:t>danom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obdob</w:t>
      </w:r>
      <w:r w:rsidRPr="006B625B">
        <w:rPr>
          <w:rStyle w:val="iadne"/>
          <w:rFonts w:ascii="Calibri" w:hAnsi="Calibri" w:cs="Calibri"/>
        </w:rPr>
        <w:t>í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zverejnen</w:t>
      </w:r>
      <w:r w:rsidRPr="006B625B">
        <w:rPr>
          <w:rStyle w:val="iadne"/>
          <w:rFonts w:ascii="Calibri" w:hAnsi="Calibri" w:cs="Calibri"/>
        </w:rPr>
        <w:t>ý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r w:rsidRPr="006B625B">
        <w:rPr>
          <w:rStyle w:val="iadne"/>
          <w:rFonts w:ascii="Calibri" w:hAnsi="Calibri" w:cs="Calibri"/>
        </w:rPr>
        <w:t xml:space="preserve">ECB </w:t>
      </w:r>
      <w:proofErr w:type="spellStart"/>
      <w:r w:rsidRPr="006B625B">
        <w:rPr>
          <w:rStyle w:val="iadne"/>
          <w:rFonts w:ascii="Calibri" w:hAnsi="Calibri" w:cs="Calibri"/>
        </w:rPr>
        <w:t>ako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posledn</w:t>
      </w:r>
      <w:r w:rsidRPr="006B625B">
        <w:rPr>
          <w:rStyle w:val="iadne"/>
          <w:rFonts w:ascii="Calibri" w:hAnsi="Calibri" w:cs="Calibri"/>
        </w:rPr>
        <w:t>ý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r w:rsidRPr="006B625B">
        <w:rPr>
          <w:rStyle w:val="iadne"/>
          <w:rFonts w:ascii="Calibri" w:hAnsi="Calibri" w:cs="Calibri"/>
        </w:rPr>
        <w:t xml:space="preserve">v </w:t>
      </w:r>
      <w:proofErr w:type="spellStart"/>
      <w:r w:rsidRPr="006B625B">
        <w:rPr>
          <w:rStyle w:val="iadne"/>
          <w:rFonts w:ascii="Calibri" w:hAnsi="Calibri" w:cs="Calibri"/>
        </w:rPr>
        <w:t>pr</w:t>
      </w:r>
      <w:r w:rsidRPr="006B625B">
        <w:rPr>
          <w:rStyle w:val="iadne"/>
          <w:rFonts w:ascii="Calibri" w:hAnsi="Calibri" w:cs="Calibri"/>
        </w:rPr>
        <w:t>í</w:t>
      </w:r>
      <w:r w:rsidRPr="006B625B">
        <w:rPr>
          <w:rStyle w:val="iadne"/>
          <w:rFonts w:ascii="Calibri" w:hAnsi="Calibri" w:cs="Calibri"/>
        </w:rPr>
        <w:t>slu</w:t>
      </w:r>
      <w:r w:rsidRPr="006B625B">
        <w:rPr>
          <w:rStyle w:val="iadne"/>
          <w:rFonts w:ascii="Calibri" w:hAnsi="Calibri" w:cs="Calibri"/>
        </w:rPr>
        <w:t>š</w:t>
      </w:r>
      <w:r w:rsidRPr="006B625B">
        <w:rPr>
          <w:rStyle w:val="iadne"/>
          <w:rFonts w:ascii="Calibri" w:hAnsi="Calibri" w:cs="Calibri"/>
        </w:rPr>
        <w:t>nom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kalend</w:t>
      </w:r>
      <w:r w:rsidRPr="006B625B">
        <w:rPr>
          <w:rStyle w:val="iadne"/>
          <w:rFonts w:ascii="Calibri" w:hAnsi="Calibri" w:cs="Calibri"/>
        </w:rPr>
        <w:t>á</w:t>
      </w:r>
      <w:r w:rsidRPr="006B625B">
        <w:rPr>
          <w:rStyle w:val="iadne"/>
          <w:rFonts w:ascii="Calibri" w:hAnsi="Calibri" w:cs="Calibri"/>
        </w:rPr>
        <w:t>rnom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roku</w:t>
      </w:r>
      <w:proofErr w:type="spellEnd"/>
      <w:r w:rsidRPr="006B625B">
        <w:rPr>
          <w:rStyle w:val="iadne"/>
          <w:rFonts w:ascii="Calibri" w:hAnsi="Calibri" w:cs="Calibri"/>
        </w:rPr>
        <w:t>.</w:t>
      </w:r>
    </w:p>
    <w:p w:rsidR="00C87295" w:rsidRPr="006B625B" w:rsidRDefault="00DD171F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Style w:val="iadne"/>
          <w:rFonts w:ascii="Calibri" w:eastAsia="Trebuchet MS" w:hAnsi="Calibri" w:cs="Calibri"/>
        </w:rPr>
      </w:pPr>
      <w:proofErr w:type="spellStart"/>
      <w:r w:rsidRPr="006B625B">
        <w:rPr>
          <w:rStyle w:val="iadne"/>
          <w:rFonts w:ascii="Calibri" w:hAnsi="Calibri" w:cs="Calibri"/>
          <w:b/>
          <w:bCs/>
        </w:rPr>
        <w:t>Č</w:t>
      </w:r>
      <w:r w:rsidRPr="006B625B">
        <w:rPr>
          <w:rStyle w:val="iadne"/>
          <w:rFonts w:ascii="Calibri" w:hAnsi="Calibri" w:cs="Calibri"/>
          <w:b/>
          <w:bCs/>
        </w:rPr>
        <w:t>estn</w:t>
      </w:r>
      <w:r w:rsidRPr="006B625B">
        <w:rPr>
          <w:rStyle w:val="iadne"/>
          <w:rFonts w:ascii="Calibri" w:hAnsi="Calibri" w:cs="Calibri"/>
          <w:b/>
          <w:bCs/>
        </w:rPr>
        <w:t>é</w:t>
      </w:r>
      <w:proofErr w:type="spellEnd"/>
      <w:r w:rsidRPr="006B625B">
        <w:rPr>
          <w:rStyle w:val="iadne"/>
          <w:rFonts w:ascii="Calibri" w:hAnsi="Calibri" w:cs="Calibri"/>
          <w:b/>
          <w:bCs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  <w:b/>
          <w:bCs/>
        </w:rPr>
        <w:t>vyhl</w:t>
      </w:r>
      <w:r w:rsidRPr="006B625B">
        <w:rPr>
          <w:rStyle w:val="iadne"/>
          <w:rFonts w:ascii="Calibri" w:hAnsi="Calibri" w:cs="Calibri"/>
          <w:b/>
          <w:bCs/>
        </w:rPr>
        <w:t>á</w:t>
      </w:r>
      <w:r w:rsidRPr="006B625B">
        <w:rPr>
          <w:rStyle w:val="iadne"/>
          <w:rFonts w:ascii="Calibri" w:hAnsi="Calibri" w:cs="Calibri"/>
          <w:b/>
          <w:bCs/>
        </w:rPr>
        <w:t>senie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mus</w:t>
      </w:r>
      <w:r w:rsidRPr="006B625B">
        <w:rPr>
          <w:rStyle w:val="iadne"/>
          <w:rFonts w:ascii="Calibri" w:hAnsi="Calibri" w:cs="Calibri"/>
        </w:rPr>
        <w:t>í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by</w:t>
      </w:r>
      <w:r w:rsidRPr="006B625B">
        <w:rPr>
          <w:rStyle w:val="iadne"/>
          <w:rFonts w:ascii="Calibri" w:hAnsi="Calibri" w:cs="Calibri"/>
        </w:rPr>
        <w:t>ť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podp</w:t>
      </w:r>
      <w:r w:rsidRPr="006B625B">
        <w:rPr>
          <w:rStyle w:val="iadne"/>
          <w:rFonts w:ascii="Calibri" w:hAnsi="Calibri" w:cs="Calibri"/>
        </w:rPr>
        <w:t>í</w:t>
      </w:r>
      <w:r w:rsidRPr="006B625B">
        <w:rPr>
          <w:rStyle w:val="iadne"/>
          <w:rFonts w:ascii="Calibri" w:hAnsi="Calibri" w:cs="Calibri"/>
        </w:rPr>
        <w:t>san</w:t>
      </w:r>
      <w:r w:rsidRPr="006B625B">
        <w:rPr>
          <w:rStyle w:val="iadne"/>
          <w:rFonts w:ascii="Calibri" w:hAnsi="Calibri" w:cs="Calibri"/>
        </w:rPr>
        <w:t>é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uch</w:t>
      </w:r>
      <w:r w:rsidRPr="006B625B">
        <w:rPr>
          <w:rStyle w:val="iadne"/>
          <w:rFonts w:ascii="Calibri" w:hAnsi="Calibri" w:cs="Calibri"/>
        </w:rPr>
        <w:t>á</w:t>
      </w:r>
      <w:r w:rsidRPr="006B625B">
        <w:rPr>
          <w:rStyle w:val="iadne"/>
          <w:rFonts w:ascii="Calibri" w:hAnsi="Calibri" w:cs="Calibri"/>
        </w:rPr>
        <w:t>za</w:t>
      </w:r>
      <w:r w:rsidRPr="006B625B">
        <w:rPr>
          <w:rStyle w:val="iadne"/>
          <w:rFonts w:ascii="Calibri" w:hAnsi="Calibri" w:cs="Calibri"/>
        </w:rPr>
        <w:t>č</w:t>
      </w:r>
      <w:r w:rsidRPr="006B625B">
        <w:rPr>
          <w:rStyle w:val="iadne"/>
          <w:rFonts w:ascii="Calibri" w:hAnsi="Calibri" w:cs="Calibri"/>
        </w:rPr>
        <w:t>om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alebo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osobou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opr</w:t>
      </w:r>
      <w:r w:rsidRPr="006B625B">
        <w:rPr>
          <w:rStyle w:val="iadne"/>
          <w:rFonts w:ascii="Calibri" w:hAnsi="Calibri" w:cs="Calibri"/>
        </w:rPr>
        <w:t>á</w:t>
      </w:r>
      <w:r w:rsidRPr="006B625B">
        <w:rPr>
          <w:rStyle w:val="iadne"/>
          <w:rFonts w:ascii="Calibri" w:hAnsi="Calibri" w:cs="Calibri"/>
        </w:rPr>
        <w:t>vnenou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kona</w:t>
      </w:r>
      <w:r w:rsidRPr="006B625B">
        <w:rPr>
          <w:rStyle w:val="iadne"/>
          <w:rFonts w:ascii="Calibri" w:hAnsi="Calibri" w:cs="Calibri"/>
        </w:rPr>
        <w:t>ť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za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r w:rsidRPr="006B625B">
        <w:rPr>
          <w:rStyle w:val="iadne"/>
          <w:rFonts w:ascii="Calibri" w:hAnsi="Calibri" w:cs="Calibri"/>
        </w:rPr>
        <w:tab/>
      </w:r>
      <w:proofErr w:type="spellStart"/>
      <w:r w:rsidRPr="006B625B">
        <w:rPr>
          <w:rStyle w:val="iadne"/>
          <w:rFonts w:ascii="Calibri" w:hAnsi="Calibri" w:cs="Calibri"/>
        </w:rPr>
        <w:t>uch</w:t>
      </w:r>
      <w:r w:rsidRPr="006B625B">
        <w:rPr>
          <w:rStyle w:val="iadne"/>
          <w:rFonts w:ascii="Calibri" w:hAnsi="Calibri" w:cs="Calibri"/>
        </w:rPr>
        <w:t>á</w:t>
      </w:r>
      <w:r w:rsidRPr="006B625B">
        <w:rPr>
          <w:rStyle w:val="iadne"/>
          <w:rFonts w:ascii="Calibri" w:hAnsi="Calibri" w:cs="Calibri"/>
        </w:rPr>
        <w:t>dza</w:t>
      </w:r>
      <w:r w:rsidRPr="006B625B">
        <w:rPr>
          <w:rStyle w:val="iadne"/>
          <w:rFonts w:ascii="Calibri" w:hAnsi="Calibri" w:cs="Calibri"/>
        </w:rPr>
        <w:t>č</w:t>
      </w:r>
      <w:r w:rsidRPr="006B625B">
        <w:rPr>
          <w:rStyle w:val="iadne"/>
          <w:rFonts w:ascii="Calibri" w:hAnsi="Calibri" w:cs="Calibri"/>
        </w:rPr>
        <w:t>a</w:t>
      </w:r>
      <w:proofErr w:type="spellEnd"/>
      <w:r w:rsidRPr="006B625B">
        <w:rPr>
          <w:rStyle w:val="iadne"/>
          <w:rFonts w:ascii="Calibri" w:hAnsi="Calibri" w:cs="Calibri"/>
        </w:rPr>
        <w:t xml:space="preserve">. </w:t>
      </w:r>
      <w:proofErr w:type="spellStart"/>
      <w:r w:rsidRPr="006B625B">
        <w:rPr>
          <w:rStyle w:val="iadne"/>
          <w:rFonts w:ascii="Calibri" w:hAnsi="Calibri" w:cs="Calibri"/>
        </w:rPr>
        <w:t>Po</w:t>
      </w:r>
      <w:r w:rsidRPr="006B625B">
        <w:rPr>
          <w:rStyle w:val="iadne"/>
          <w:rFonts w:ascii="Calibri" w:hAnsi="Calibri" w:cs="Calibri"/>
        </w:rPr>
        <w:t>ž</w:t>
      </w:r>
      <w:r w:rsidRPr="006B625B">
        <w:rPr>
          <w:rStyle w:val="iadne"/>
          <w:rFonts w:ascii="Calibri" w:hAnsi="Calibri" w:cs="Calibri"/>
        </w:rPr>
        <w:t>aduje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sa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predlo</w:t>
      </w:r>
      <w:r w:rsidRPr="006B625B">
        <w:rPr>
          <w:rStyle w:val="iadne"/>
          <w:rFonts w:ascii="Calibri" w:hAnsi="Calibri" w:cs="Calibri"/>
        </w:rPr>
        <w:t>ž</w:t>
      </w:r>
      <w:r w:rsidRPr="006B625B">
        <w:rPr>
          <w:rStyle w:val="iadne"/>
          <w:rFonts w:ascii="Calibri" w:hAnsi="Calibri" w:cs="Calibri"/>
        </w:rPr>
        <w:t>i</w:t>
      </w:r>
      <w:r w:rsidRPr="006B625B">
        <w:rPr>
          <w:rStyle w:val="iadne"/>
          <w:rFonts w:ascii="Calibri" w:hAnsi="Calibri" w:cs="Calibri"/>
        </w:rPr>
        <w:t>ť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ako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origin</w:t>
      </w:r>
      <w:r w:rsidRPr="006B625B">
        <w:rPr>
          <w:rStyle w:val="iadne"/>
          <w:rFonts w:ascii="Calibri" w:hAnsi="Calibri" w:cs="Calibri"/>
        </w:rPr>
        <w:t>á</w:t>
      </w:r>
      <w:r w:rsidRPr="006B625B">
        <w:rPr>
          <w:rStyle w:val="iadne"/>
          <w:rFonts w:ascii="Calibri" w:hAnsi="Calibri" w:cs="Calibri"/>
        </w:rPr>
        <w:t>l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alebo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ako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jeho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ú</w:t>
      </w:r>
      <w:r w:rsidRPr="006B625B">
        <w:rPr>
          <w:rStyle w:val="iadne"/>
          <w:rFonts w:ascii="Calibri" w:hAnsi="Calibri" w:cs="Calibri"/>
        </w:rPr>
        <w:t>radne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overen</w:t>
      </w:r>
      <w:r w:rsidRPr="006B625B">
        <w:rPr>
          <w:rStyle w:val="iadne"/>
          <w:rFonts w:ascii="Calibri" w:hAnsi="Calibri" w:cs="Calibri"/>
        </w:rPr>
        <w:t>ú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k</w:t>
      </w:r>
      <w:r w:rsidRPr="006B625B">
        <w:rPr>
          <w:rStyle w:val="iadne"/>
          <w:rFonts w:ascii="Calibri" w:hAnsi="Calibri" w:cs="Calibri"/>
        </w:rPr>
        <w:t>ó</w:t>
      </w:r>
      <w:r w:rsidRPr="006B625B">
        <w:rPr>
          <w:rStyle w:val="iadne"/>
          <w:rFonts w:ascii="Calibri" w:hAnsi="Calibri" w:cs="Calibri"/>
        </w:rPr>
        <w:t>piu</w:t>
      </w:r>
      <w:proofErr w:type="spellEnd"/>
      <w:r w:rsidRPr="006B625B">
        <w:rPr>
          <w:rStyle w:val="iadne"/>
          <w:rFonts w:ascii="Calibri" w:hAnsi="Calibri" w:cs="Calibri"/>
        </w:rPr>
        <w:t>.</w:t>
      </w:r>
    </w:p>
    <w:p w:rsidR="00C87295" w:rsidRPr="006B625B" w:rsidRDefault="00C87295">
      <w:pPr>
        <w:jc w:val="both"/>
        <w:rPr>
          <w:rStyle w:val="iadne"/>
          <w:rFonts w:ascii="Calibri" w:eastAsia="Trebuchet MS" w:hAnsi="Calibri" w:cs="Calibri"/>
          <w:sz w:val="22"/>
          <w:szCs w:val="22"/>
        </w:rPr>
      </w:pPr>
    </w:p>
    <w:p w:rsidR="00C87295" w:rsidRPr="006B625B" w:rsidRDefault="00C8729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>6.3.4.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ab/>
        <w:t>Vyhlásenia, potvrdenia, doklady a dokumenty, prostredníctvom ktorých uchádzač preukazuje splnenie podmienok účasti týkajúcich sa technickej a odbornej spôsobilosti:</w:t>
      </w:r>
    </w:p>
    <w:p w:rsidR="00C87295" w:rsidRPr="006B625B" w:rsidRDefault="00C8729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>6.3.4.1. Uchádzač musí spĺňať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 podmienky účasti týkajúce sa technickej spôsobilosti podľa § 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nl-NL"/>
        </w:rPr>
        <w:t>34 z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ákona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 o verejnom obstará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nl-NL"/>
        </w:rPr>
        <w:t>van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í,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ktor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preukazuje:</w:t>
      </w: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>- podľa § 34 ods. 1 písm. a) zákona o verejnom obstará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nl-NL"/>
        </w:rPr>
        <w:t>van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í predložením:</w:t>
      </w:r>
    </w:p>
    <w:p w:rsidR="00C87295" w:rsidRPr="006B625B" w:rsidRDefault="00C8729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87295" w:rsidRPr="006B625B" w:rsidRDefault="00C8729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87295" w:rsidRPr="006B625B" w:rsidRDefault="00DD171F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120"/>
        <w:jc w:val="both"/>
        <w:rPr>
          <w:rStyle w:val="iadne"/>
          <w:rFonts w:ascii="Calibri" w:eastAsia="Trebuchet MS" w:hAnsi="Calibri" w:cs="Calibri"/>
        </w:rPr>
      </w:pPr>
      <w:proofErr w:type="spellStart"/>
      <w:r w:rsidRPr="006B625B">
        <w:rPr>
          <w:rStyle w:val="iadne"/>
          <w:rFonts w:ascii="Calibri" w:hAnsi="Calibri" w:cs="Calibri"/>
        </w:rPr>
        <w:t>Zoznamu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poskytnut</w:t>
      </w:r>
      <w:r w:rsidRPr="006B625B">
        <w:rPr>
          <w:rStyle w:val="iadne"/>
          <w:rFonts w:ascii="Calibri" w:hAnsi="Calibri" w:cs="Calibri"/>
        </w:rPr>
        <w:t>ý</w:t>
      </w:r>
      <w:r w:rsidRPr="006B625B">
        <w:rPr>
          <w:rStyle w:val="iadne"/>
          <w:rFonts w:ascii="Calibri" w:hAnsi="Calibri" w:cs="Calibri"/>
        </w:rPr>
        <w:t>ch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slu</w:t>
      </w:r>
      <w:r w:rsidRPr="006B625B">
        <w:rPr>
          <w:rStyle w:val="iadne"/>
          <w:rFonts w:ascii="Calibri" w:hAnsi="Calibri" w:cs="Calibri"/>
        </w:rPr>
        <w:t>ž</w:t>
      </w:r>
      <w:r w:rsidRPr="006B625B">
        <w:rPr>
          <w:rStyle w:val="iadne"/>
          <w:rFonts w:ascii="Calibri" w:hAnsi="Calibri" w:cs="Calibri"/>
        </w:rPr>
        <w:t>ieb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za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predch</w:t>
      </w:r>
      <w:r w:rsidRPr="006B625B">
        <w:rPr>
          <w:rStyle w:val="iadne"/>
          <w:rFonts w:ascii="Calibri" w:hAnsi="Calibri" w:cs="Calibri"/>
        </w:rPr>
        <w:t>á</w:t>
      </w:r>
      <w:r w:rsidRPr="006B625B">
        <w:rPr>
          <w:rStyle w:val="iadne"/>
          <w:rFonts w:ascii="Calibri" w:hAnsi="Calibri" w:cs="Calibri"/>
        </w:rPr>
        <w:t>dzaj</w:t>
      </w:r>
      <w:r w:rsidRPr="006B625B">
        <w:rPr>
          <w:rStyle w:val="iadne"/>
          <w:rFonts w:ascii="Calibri" w:hAnsi="Calibri" w:cs="Calibri"/>
        </w:rPr>
        <w:t>ú</w:t>
      </w:r>
      <w:r w:rsidRPr="006B625B">
        <w:rPr>
          <w:rStyle w:val="iadne"/>
          <w:rFonts w:ascii="Calibri" w:hAnsi="Calibri" w:cs="Calibri"/>
        </w:rPr>
        <w:t>ce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tri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roky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od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vyhl</w:t>
      </w:r>
      <w:r w:rsidRPr="006B625B">
        <w:rPr>
          <w:rStyle w:val="iadne"/>
          <w:rFonts w:ascii="Calibri" w:hAnsi="Calibri" w:cs="Calibri"/>
        </w:rPr>
        <w:t>á</w:t>
      </w:r>
      <w:r w:rsidRPr="006B625B">
        <w:rPr>
          <w:rStyle w:val="iadne"/>
          <w:rFonts w:ascii="Calibri" w:hAnsi="Calibri" w:cs="Calibri"/>
        </w:rPr>
        <w:t>senia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verejn</w:t>
      </w:r>
      <w:r w:rsidRPr="006B625B">
        <w:rPr>
          <w:rStyle w:val="iadne"/>
          <w:rFonts w:ascii="Calibri" w:hAnsi="Calibri" w:cs="Calibri"/>
        </w:rPr>
        <w:t>é</w:t>
      </w:r>
      <w:r w:rsidRPr="006B625B">
        <w:rPr>
          <w:rStyle w:val="iadne"/>
          <w:rFonts w:ascii="Calibri" w:hAnsi="Calibri" w:cs="Calibri"/>
        </w:rPr>
        <w:t>ho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obstar</w:t>
      </w:r>
      <w:r w:rsidRPr="006B625B">
        <w:rPr>
          <w:rStyle w:val="iadne"/>
          <w:rFonts w:ascii="Calibri" w:hAnsi="Calibri" w:cs="Calibri"/>
        </w:rPr>
        <w:t>á</w:t>
      </w:r>
      <w:r w:rsidRPr="006B625B">
        <w:rPr>
          <w:rStyle w:val="iadne"/>
          <w:rFonts w:ascii="Calibri" w:hAnsi="Calibri" w:cs="Calibri"/>
        </w:rPr>
        <w:t>vania</w:t>
      </w:r>
      <w:proofErr w:type="spellEnd"/>
      <w:r w:rsidRPr="006B625B">
        <w:rPr>
          <w:rStyle w:val="iadne"/>
          <w:rFonts w:ascii="Calibri" w:hAnsi="Calibri" w:cs="Calibri"/>
        </w:rPr>
        <w:t xml:space="preserve"> s </w:t>
      </w:r>
      <w:proofErr w:type="spellStart"/>
      <w:r w:rsidRPr="006B625B">
        <w:rPr>
          <w:rStyle w:val="iadne"/>
          <w:rFonts w:ascii="Calibri" w:hAnsi="Calibri" w:cs="Calibri"/>
        </w:rPr>
        <w:t>uveden</w:t>
      </w:r>
      <w:r w:rsidRPr="006B625B">
        <w:rPr>
          <w:rStyle w:val="iadne"/>
          <w:rFonts w:ascii="Calibri" w:hAnsi="Calibri" w:cs="Calibri"/>
        </w:rPr>
        <w:t>í</w:t>
      </w:r>
      <w:r w:rsidRPr="006B625B">
        <w:rPr>
          <w:rStyle w:val="iadne"/>
          <w:rFonts w:ascii="Calibri" w:hAnsi="Calibri" w:cs="Calibri"/>
        </w:rPr>
        <w:t>m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cien</w:t>
      </w:r>
      <w:proofErr w:type="spellEnd"/>
      <w:r w:rsidRPr="006B625B">
        <w:rPr>
          <w:rStyle w:val="iadne"/>
          <w:rFonts w:ascii="Calibri" w:hAnsi="Calibri" w:cs="Calibri"/>
        </w:rPr>
        <w:t xml:space="preserve">, </w:t>
      </w:r>
      <w:proofErr w:type="spellStart"/>
      <w:r w:rsidRPr="006B625B">
        <w:rPr>
          <w:rStyle w:val="iadne"/>
          <w:rFonts w:ascii="Calibri" w:hAnsi="Calibri" w:cs="Calibri"/>
        </w:rPr>
        <w:t>leh</w:t>
      </w:r>
      <w:r w:rsidRPr="006B625B">
        <w:rPr>
          <w:rStyle w:val="iadne"/>
          <w:rFonts w:ascii="Calibri" w:hAnsi="Calibri" w:cs="Calibri"/>
        </w:rPr>
        <w:t>ô</w:t>
      </w:r>
      <w:r w:rsidRPr="006B625B">
        <w:rPr>
          <w:rStyle w:val="iadne"/>
          <w:rFonts w:ascii="Calibri" w:hAnsi="Calibri" w:cs="Calibri"/>
        </w:rPr>
        <w:t>t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dodania</w:t>
      </w:r>
      <w:proofErr w:type="spellEnd"/>
      <w:r w:rsidRPr="006B625B">
        <w:rPr>
          <w:rStyle w:val="iadne"/>
          <w:rFonts w:ascii="Calibri" w:hAnsi="Calibri" w:cs="Calibri"/>
        </w:rPr>
        <w:t xml:space="preserve"> a </w:t>
      </w:r>
      <w:proofErr w:type="spellStart"/>
      <w:r w:rsidRPr="006B625B">
        <w:rPr>
          <w:rStyle w:val="iadne"/>
          <w:rFonts w:ascii="Calibri" w:hAnsi="Calibri" w:cs="Calibri"/>
        </w:rPr>
        <w:t>odberate</w:t>
      </w:r>
      <w:r w:rsidRPr="006B625B">
        <w:rPr>
          <w:rStyle w:val="iadne"/>
          <w:rFonts w:ascii="Calibri" w:hAnsi="Calibri" w:cs="Calibri"/>
        </w:rPr>
        <w:t>ľ</w:t>
      </w:r>
      <w:r w:rsidRPr="006B625B">
        <w:rPr>
          <w:rStyle w:val="iadne"/>
          <w:rFonts w:ascii="Calibri" w:hAnsi="Calibri" w:cs="Calibri"/>
        </w:rPr>
        <w:t>ov</w:t>
      </w:r>
      <w:proofErr w:type="spellEnd"/>
      <w:r w:rsidRPr="006B625B">
        <w:rPr>
          <w:rStyle w:val="iadne"/>
          <w:rFonts w:ascii="Calibri" w:hAnsi="Calibri" w:cs="Calibri"/>
        </w:rPr>
        <w:t>;</w:t>
      </w:r>
    </w:p>
    <w:p w:rsidR="00C87295" w:rsidRPr="006B625B" w:rsidRDefault="00DD171F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120"/>
        <w:jc w:val="both"/>
        <w:rPr>
          <w:rStyle w:val="iadne"/>
          <w:rFonts w:ascii="Calibri" w:eastAsia="Trebuchet MS" w:hAnsi="Calibri" w:cs="Calibri"/>
        </w:rPr>
      </w:pPr>
      <w:proofErr w:type="spellStart"/>
      <w:r w:rsidRPr="006B625B">
        <w:rPr>
          <w:rStyle w:val="iadne"/>
          <w:rFonts w:ascii="Calibri" w:hAnsi="Calibri" w:cs="Calibri"/>
        </w:rPr>
        <w:t>Po</w:t>
      </w:r>
      <w:r w:rsidRPr="006B625B">
        <w:rPr>
          <w:rStyle w:val="iadne"/>
          <w:rFonts w:ascii="Calibri" w:hAnsi="Calibri" w:cs="Calibri"/>
        </w:rPr>
        <w:t>ž</w:t>
      </w:r>
      <w:r w:rsidRPr="006B625B">
        <w:rPr>
          <w:rStyle w:val="iadne"/>
          <w:rFonts w:ascii="Calibri" w:hAnsi="Calibri" w:cs="Calibri"/>
        </w:rPr>
        <w:t>aduje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sa</w:t>
      </w:r>
      <w:proofErr w:type="spellEnd"/>
      <w:r w:rsidRPr="006B625B">
        <w:rPr>
          <w:rStyle w:val="iadne"/>
          <w:rFonts w:ascii="Calibri" w:hAnsi="Calibri" w:cs="Calibri"/>
        </w:rPr>
        <w:t xml:space="preserve">, </w:t>
      </w:r>
      <w:proofErr w:type="spellStart"/>
      <w:r w:rsidRPr="006B625B">
        <w:rPr>
          <w:rStyle w:val="iadne"/>
          <w:rFonts w:ascii="Calibri" w:hAnsi="Calibri" w:cs="Calibri"/>
        </w:rPr>
        <w:t>aby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uch</w:t>
      </w:r>
      <w:r w:rsidRPr="006B625B">
        <w:rPr>
          <w:rStyle w:val="iadne"/>
          <w:rFonts w:ascii="Calibri" w:hAnsi="Calibri" w:cs="Calibri"/>
        </w:rPr>
        <w:t>á</w:t>
      </w:r>
      <w:r w:rsidRPr="006B625B">
        <w:rPr>
          <w:rStyle w:val="iadne"/>
          <w:rFonts w:ascii="Calibri" w:hAnsi="Calibri" w:cs="Calibri"/>
        </w:rPr>
        <w:t>dza</w:t>
      </w:r>
      <w:r w:rsidRPr="006B625B">
        <w:rPr>
          <w:rStyle w:val="iadne"/>
          <w:rFonts w:ascii="Calibri" w:hAnsi="Calibri" w:cs="Calibri"/>
        </w:rPr>
        <w:t>č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r w:rsidRPr="006B625B">
        <w:rPr>
          <w:rStyle w:val="iadne"/>
          <w:rFonts w:ascii="Calibri" w:hAnsi="Calibri" w:cs="Calibri"/>
        </w:rPr>
        <w:t xml:space="preserve">v </w:t>
      </w:r>
      <w:proofErr w:type="spellStart"/>
      <w:r w:rsidRPr="006B625B">
        <w:rPr>
          <w:rStyle w:val="iadne"/>
          <w:rFonts w:ascii="Calibri" w:hAnsi="Calibri" w:cs="Calibri"/>
        </w:rPr>
        <w:t>r</w:t>
      </w:r>
      <w:r w:rsidRPr="006B625B">
        <w:rPr>
          <w:rStyle w:val="iadne"/>
          <w:rFonts w:ascii="Calibri" w:hAnsi="Calibri" w:cs="Calibri"/>
        </w:rPr>
        <w:t>á</w:t>
      </w:r>
      <w:r w:rsidRPr="006B625B">
        <w:rPr>
          <w:rStyle w:val="iadne"/>
          <w:rFonts w:ascii="Calibri" w:hAnsi="Calibri" w:cs="Calibri"/>
        </w:rPr>
        <w:t>mci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tohto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zoznamu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preuk</w:t>
      </w:r>
      <w:r w:rsidRPr="006B625B">
        <w:rPr>
          <w:rStyle w:val="iadne"/>
          <w:rFonts w:ascii="Calibri" w:hAnsi="Calibri" w:cs="Calibri"/>
        </w:rPr>
        <w:t>á</w:t>
      </w:r>
      <w:r w:rsidRPr="006B625B">
        <w:rPr>
          <w:rStyle w:val="iadne"/>
          <w:rFonts w:ascii="Calibri" w:hAnsi="Calibri" w:cs="Calibri"/>
        </w:rPr>
        <w:t>zal</w:t>
      </w:r>
      <w:proofErr w:type="spellEnd"/>
      <w:r w:rsidRPr="006B625B">
        <w:rPr>
          <w:rStyle w:val="iadne"/>
          <w:rFonts w:ascii="Calibri" w:hAnsi="Calibri" w:cs="Calibri"/>
        </w:rPr>
        <w:t xml:space="preserve">, </w:t>
      </w:r>
      <w:proofErr w:type="spellStart"/>
      <w:r w:rsidRPr="006B625B">
        <w:rPr>
          <w:rStyle w:val="iadne"/>
          <w:rFonts w:ascii="Calibri" w:hAnsi="Calibri" w:cs="Calibri"/>
        </w:rPr>
        <w:t>ž</w:t>
      </w:r>
      <w:r w:rsidRPr="006B625B">
        <w:rPr>
          <w:rStyle w:val="iadne"/>
          <w:rFonts w:ascii="Calibri" w:hAnsi="Calibri" w:cs="Calibri"/>
        </w:rPr>
        <w:t>e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poskytoval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slu</w:t>
      </w:r>
      <w:r w:rsidRPr="006B625B">
        <w:rPr>
          <w:rStyle w:val="iadne"/>
          <w:rFonts w:ascii="Calibri" w:hAnsi="Calibri" w:cs="Calibri"/>
        </w:rPr>
        <w:t>ž</w:t>
      </w:r>
      <w:r w:rsidRPr="006B625B">
        <w:rPr>
          <w:rStyle w:val="iadne"/>
          <w:rFonts w:ascii="Calibri" w:hAnsi="Calibri" w:cs="Calibri"/>
        </w:rPr>
        <w:t>by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s</w:t>
      </w:r>
      <w:r w:rsidRPr="006B625B">
        <w:rPr>
          <w:rStyle w:val="iadne"/>
          <w:rFonts w:ascii="Calibri" w:hAnsi="Calibri" w:cs="Calibri"/>
        </w:rPr>
        <w:t>ú</w:t>
      </w:r>
      <w:r w:rsidRPr="006B625B">
        <w:rPr>
          <w:rStyle w:val="iadne"/>
          <w:rFonts w:ascii="Calibri" w:hAnsi="Calibri" w:cs="Calibri"/>
        </w:rPr>
        <w:t>visiace</w:t>
      </w:r>
      <w:proofErr w:type="spellEnd"/>
      <w:r w:rsidRPr="006B625B">
        <w:rPr>
          <w:rStyle w:val="iadne"/>
          <w:rFonts w:ascii="Calibri" w:hAnsi="Calibri" w:cs="Calibri"/>
        </w:rPr>
        <w:t xml:space="preserve"> s</w:t>
      </w:r>
      <w:r w:rsidRPr="006B625B">
        <w:rPr>
          <w:rStyle w:val="iadne"/>
          <w:rFonts w:ascii="Calibri" w:hAnsi="Calibri" w:cs="Calibri"/>
        </w:rPr>
        <w:t> </w:t>
      </w:r>
      <w:proofErr w:type="spellStart"/>
      <w:r w:rsidRPr="006B625B">
        <w:rPr>
          <w:rStyle w:val="iadne"/>
          <w:rFonts w:ascii="Calibri" w:hAnsi="Calibri" w:cs="Calibri"/>
        </w:rPr>
        <w:t>n</w:t>
      </w:r>
      <w:r w:rsidRPr="006B625B">
        <w:rPr>
          <w:rStyle w:val="iadne"/>
          <w:rFonts w:ascii="Calibri" w:hAnsi="Calibri" w:cs="Calibri"/>
        </w:rPr>
        <w:t>á</w:t>
      </w:r>
      <w:r w:rsidRPr="006B625B">
        <w:rPr>
          <w:rStyle w:val="iadne"/>
          <w:rFonts w:ascii="Calibri" w:hAnsi="Calibri" w:cs="Calibri"/>
        </w:rPr>
        <w:t>kupom</w:t>
      </w:r>
      <w:proofErr w:type="spellEnd"/>
      <w:r w:rsidRPr="006B625B">
        <w:rPr>
          <w:rStyle w:val="iadne"/>
          <w:rFonts w:ascii="Calibri" w:hAnsi="Calibri" w:cs="Calibri"/>
        </w:rPr>
        <w:t xml:space="preserve"> on-line </w:t>
      </w:r>
      <w:proofErr w:type="spellStart"/>
      <w:r w:rsidRPr="006B625B">
        <w:rPr>
          <w:rStyle w:val="iadne"/>
          <w:rFonts w:ascii="Calibri" w:hAnsi="Calibri" w:cs="Calibri"/>
        </w:rPr>
        <w:t>medi</w:t>
      </w:r>
      <w:r w:rsidRPr="006B625B">
        <w:rPr>
          <w:rStyle w:val="iadne"/>
          <w:rFonts w:ascii="Calibri" w:hAnsi="Calibri" w:cs="Calibri"/>
        </w:rPr>
        <w:t>á</w:t>
      </w:r>
      <w:r w:rsidRPr="006B625B">
        <w:rPr>
          <w:rStyle w:val="iadne"/>
          <w:rFonts w:ascii="Calibri" w:hAnsi="Calibri" w:cs="Calibri"/>
        </w:rPr>
        <w:t>lneho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priestoru</w:t>
      </w:r>
      <w:proofErr w:type="spellEnd"/>
    </w:p>
    <w:p w:rsidR="00C87295" w:rsidRPr="006B625B" w:rsidRDefault="00DD171F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120"/>
        <w:jc w:val="both"/>
        <w:rPr>
          <w:rStyle w:val="iadne"/>
          <w:rFonts w:ascii="Calibri" w:eastAsia="Trebuchet MS" w:hAnsi="Calibri" w:cs="Calibri"/>
        </w:rPr>
      </w:pPr>
      <w:proofErr w:type="spellStart"/>
      <w:r w:rsidRPr="006B625B">
        <w:rPr>
          <w:rStyle w:val="iadne"/>
          <w:rFonts w:ascii="Calibri" w:hAnsi="Calibri" w:cs="Calibri"/>
        </w:rPr>
        <w:t>Obstar</w:t>
      </w:r>
      <w:r w:rsidRPr="006B625B">
        <w:rPr>
          <w:rStyle w:val="iadne"/>
          <w:rFonts w:ascii="Calibri" w:hAnsi="Calibri" w:cs="Calibri"/>
        </w:rPr>
        <w:t>á</w:t>
      </w:r>
      <w:r w:rsidRPr="006B625B">
        <w:rPr>
          <w:rStyle w:val="iadne"/>
          <w:rFonts w:ascii="Calibri" w:hAnsi="Calibri" w:cs="Calibri"/>
        </w:rPr>
        <w:t>vate</w:t>
      </w:r>
      <w:r w:rsidRPr="006B625B">
        <w:rPr>
          <w:rStyle w:val="iadne"/>
          <w:rFonts w:ascii="Calibri" w:hAnsi="Calibri" w:cs="Calibri"/>
        </w:rPr>
        <w:t>ľ</w:t>
      </w:r>
      <w:r w:rsidRPr="006B625B">
        <w:rPr>
          <w:rStyle w:val="iadne"/>
          <w:rFonts w:ascii="Calibri" w:hAnsi="Calibri" w:cs="Calibri"/>
        </w:rPr>
        <w:t>sk</w:t>
      </w:r>
      <w:r w:rsidRPr="006B625B">
        <w:rPr>
          <w:rStyle w:val="iadne"/>
          <w:rFonts w:ascii="Calibri" w:hAnsi="Calibri" w:cs="Calibri"/>
        </w:rPr>
        <w:t>á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organiz</w:t>
      </w:r>
      <w:r w:rsidRPr="006B625B">
        <w:rPr>
          <w:rStyle w:val="iadne"/>
          <w:rFonts w:ascii="Calibri" w:hAnsi="Calibri" w:cs="Calibri"/>
        </w:rPr>
        <w:t>á</w:t>
      </w:r>
      <w:r w:rsidRPr="006B625B">
        <w:rPr>
          <w:rStyle w:val="iadne"/>
          <w:rFonts w:ascii="Calibri" w:hAnsi="Calibri" w:cs="Calibri"/>
        </w:rPr>
        <w:t>cia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po</w:t>
      </w:r>
      <w:r w:rsidRPr="006B625B">
        <w:rPr>
          <w:rStyle w:val="iadne"/>
          <w:rFonts w:ascii="Calibri" w:hAnsi="Calibri" w:cs="Calibri"/>
        </w:rPr>
        <w:t>ž</w:t>
      </w:r>
      <w:r w:rsidRPr="006B625B">
        <w:rPr>
          <w:rStyle w:val="iadne"/>
          <w:rFonts w:ascii="Calibri" w:hAnsi="Calibri" w:cs="Calibri"/>
        </w:rPr>
        <w:t>aduje</w:t>
      </w:r>
      <w:proofErr w:type="spellEnd"/>
      <w:r w:rsidRPr="006B625B">
        <w:rPr>
          <w:rStyle w:val="iadne"/>
          <w:rFonts w:ascii="Calibri" w:hAnsi="Calibri" w:cs="Calibri"/>
        </w:rPr>
        <w:t xml:space="preserve">, </w:t>
      </w:r>
      <w:proofErr w:type="spellStart"/>
      <w:r w:rsidRPr="006B625B">
        <w:rPr>
          <w:rStyle w:val="iadne"/>
          <w:rFonts w:ascii="Calibri" w:hAnsi="Calibri" w:cs="Calibri"/>
        </w:rPr>
        <w:t>aby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dosiahnut</w:t>
      </w:r>
      <w:r w:rsidRPr="006B625B">
        <w:rPr>
          <w:rStyle w:val="iadne"/>
          <w:rFonts w:ascii="Calibri" w:hAnsi="Calibri" w:cs="Calibri"/>
        </w:rPr>
        <w:t>ý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objem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poskytovan</w:t>
      </w:r>
      <w:r w:rsidRPr="006B625B">
        <w:rPr>
          <w:rStyle w:val="iadne"/>
          <w:rFonts w:ascii="Calibri" w:hAnsi="Calibri" w:cs="Calibri"/>
        </w:rPr>
        <w:t>ý</w:t>
      </w:r>
      <w:r w:rsidRPr="006B625B">
        <w:rPr>
          <w:rStyle w:val="iadne"/>
          <w:rFonts w:ascii="Calibri" w:hAnsi="Calibri" w:cs="Calibri"/>
        </w:rPr>
        <w:t>ch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slu</w:t>
      </w:r>
      <w:r w:rsidRPr="006B625B">
        <w:rPr>
          <w:rStyle w:val="iadne"/>
          <w:rFonts w:ascii="Calibri" w:hAnsi="Calibri" w:cs="Calibri"/>
        </w:rPr>
        <w:t>ž</w:t>
      </w:r>
      <w:r w:rsidRPr="006B625B">
        <w:rPr>
          <w:rStyle w:val="iadne"/>
          <w:rFonts w:ascii="Calibri" w:hAnsi="Calibri" w:cs="Calibri"/>
        </w:rPr>
        <w:t>ieb</w:t>
      </w:r>
      <w:proofErr w:type="spellEnd"/>
      <w:r w:rsidRPr="006B625B">
        <w:rPr>
          <w:rStyle w:val="iadne"/>
          <w:rFonts w:ascii="Calibri" w:hAnsi="Calibri" w:cs="Calibri"/>
        </w:rPr>
        <w:t xml:space="preserve"> v </w:t>
      </w:r>
      <w:proofErr w:type="spellStart"/>
      <w:r w:rsidRPr="006B625B">
        <w:rPr>
          <w:rStyle w:val="iadne"/>
          <w:rFonts w:ascii="Calibri" w:hAnsi="Calibri" w:cs="Calibri"/>
        </w:rPr>
        <w:t>predmete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z</w:t>
      </w:r>
      <w:r w:rsidRPr="006B625B">
        <w:rPr>
          <w:rStyle w:val="iadne"/>
          <w:rFonts w:ascii="Calibri" w:hAnsi="Calibri" w:cs="Calibri"/>
        </w:rPr>
        <w:t>á</w:t>
      </w:r>
      <w:r w:rsidRPr="006B625B">
        <w:rPr>
          <w:rStyle w:val="iadne"/>
          <w:rFonts w:ascii="Calibri" w:hAnsi="Calibri" w:cs="Calibri"/>
        </w:rPr>
        <w:t>kazky</w:t>
      </w:r>
      <w:proofErr w:type="spellEnd"/>
      <w:r w:rsidRPr="006B625B">
        <w:rPr>
          <w:rStyle w:val="iadne"/>
          <w:rFonts w:ascii="Calibri" w:hAnsi="Calibri" w:cs="Calibri"/>
        </w:rPr>
        <w:t xml:space="preserve"> v </w:t>
      </w:r>
      <w:proofErr w:type="spellStart"/>
      <w:r w:rsidRPr="006B625B">
        <w:rPr>
          <w:rStyle w:val="iadne"/>
          <w:rFonts w:ascii="Calibri" w:hAnsi="Calibri" w:cs="Calibri"/>
        </w:rPr>
        <w:t>celkovom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s</w:t>
      </w:r>
      <w:r w:rsidRPr="006B625B">
        <w:rPr>
          <w:rStyle w:val="iadne"/>
          <w:rFonts w:ascii="Calibri" w:hAnsi="Calibri" w:cs="Calibri"/>
        </w:rPr>
        <w:t>ú</w:t>
      </w:r>
      <w:r w:rsidRPr="006B625B">
        <w:rPr>
          <w:rStyle w:val="iadne"/>
          <w:rFonts w:ascii="Calibri" w:hAnsi="Calibri" w:cs="Calibri"/>
        </w:rPr>
        <w:t>hrne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bol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minim</w:t>
      </w:r>
      <w:r w:rsidRPr="006B625B">
        <w:rPr>
          <w:rStyle w:val="iadne"/>
          <w:rFonts w:ascii="Calibri" w:hAnsi="Calibri" w:cs="Calibri"/>
        </w:rPr>
        <w:t>á</w:t>
      </w:r>
      <w:r w:rsidRPr="006B625B">
        <w:rPr>
          <w:rStyle w:val="iadne"/>
          <w:rFonts w:ascii="Calibri" w:hAnsi="Calibri" w:cs="Calibri"/>
        </w:rPr>
        <w:t>lne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vo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v</w:t>
      </w:r>
      <w:r w:rsidRPr="006B625B">
        <w:rPr>
          <w:rStyle w:val="iadne"/>
          <w:rFonts w:ascii="Calibri" w:hAnsi="Calibri" w:cs="Calibri"/>
        </w:rPr>
        <w:t>ýš</w:t>
      </w:r>
      <w:r w:rsidRPr="006B625B">
        <w:rPr>
          <w:rStyle w:val="iadne"/>
          <w:rFonts w:ascii="Calibri" w:hAnsi="Calibri" w:cs="Calibri"/>
        </w:rPr>
        <w:t>ke</w:t>
      </w:r>
      <w:proofErr w:type="spellEnd"/>
      <w:r w:rsidRPr="006B625B">
        <w:rPr>
          <w:rStyle w:val="iadne"/>
          <w:rFonts w:ascii="Calibri" w:hAnsi="Calibri" w:cs="Calibri"/>
        </w:rPr>
        <w:t xml:space="preserve"> 66 900,- EUR </w:t>
      </w:r>
      <w:proofErr w:type="spellStart"/>
      <w:r w:rsidRPr="006B625B">
        <w:rPr>
          <w:rStyle w:val="iadne"/>
          <w:rFonts w:ascii="Calibri" w:hAnsi="Calibri" w:cs="Calibri"/>
        </w:rPr>
        <w:t>bez</w:t>
      </w:r>
      <w:proofErr w:type="spellEnd"/>
      <w:r w:rsidRPr="006B625B">
        <w:rPr>
          <w:rStyle w:val="iadne"/>
          <w:rFonts w:ascii="Calibri" w:hAnsi="Calibri" w:cs="Calibri"/>
        </w:rPr>
        <w:t xml:space="preserve"> DPH (</w:t>
      </w:r>
      <w:proofErr w:type="spellStart"/>
      <w:r w:rsidRPr="006B625B">
        <w:rPr>
          <w:rStyle w:val="iadne"/>
          <w:rFonts w:ascii="Calibri" w:hAnsi="Calibri" w:cs="Calibri"/>
        </w:rPr>
        <w:t>slovom</w:t>
      </w:r>
      <w:proofErr w:type="spellEnd"/>
      <w:r w:rsidRPr="006B625B">
        <w:rPr>
          <w:rStyle w:val="iadne"/>
          <w:rFonts w:ascii="Calibri" w:hAnsi="Calibri" w:cs="Calibri"/>
        </w:rPr>
        <w:t xml:space="preserve">: </w:t>
      </w:r>
      <w:proofErr w:type="spellStart"/>
      <w:r w:rsidRPr="006B625B">
        <w:rPr>
          <w:rStyle w:val="iadne"/>
          <w:rFonts w:ascii="Calibri" w:hAnsi="Calibri" w:cs="Calibri"/>
        </w:rPr>
        <w:t>š</w:t>
      </w:r>
      <w:r w:rsidRPr="006B625B">
        <w:rPr>
          <w:rStyle w:val="iadne"/>
          <w:rFonts w:ascii="Calibri" w:hAnsi="Calibri" w:cs="Calibri"/>
        </w:rPr>
        <w:t>es</w:t>
      </w:r>
      <w:r w:rsidRPr="006B625B">
        <w:rPr>
          <w:rStyle w:val="iadne"/>
          <w:rFonts w:ascii="Calibri" w:hAnsi="Calibri" w:cs="Calibri"/>
        </w:rPr>
        <w:t>ť</w:t>
      </w:r>
      <w:r w:rsidRPr="006B625B">
        <w:rPr>
          <w:rStyle w:val="iadne"/>
          <w:rFonts w:ascii="Calibri" w:hAnsi="Calibri" w:cs="Calibri"/>
        </w:rPr>
        <w:t>desiat</w:t>
      </w:r>
      <w:r w:rsidRPr="006B625B">
        <w:rPr>
          <w:rStyle w:val="iadne"/>
          <w:rFonts w:ascii="Calibri" w:hAnsi="Calibri" w:cs="Calibri"/>
        </w:rPr>
        <w:t>š</w:t>
      </w:r>
      <w:r w:rsidRPr="006B625B">
        <w:rPr>
          <w:rStyle w:val="iadne"/>
          <w:rFonts w:ascii="Calibri" w:hAnsi="Calibri" w:cs="Calibri"/>
        </w:rPr>
        <w:t>es</w:t>
      </w:r>
      <w:r w:rsidRPr="006B625B">
        <w:rPr>
          <w:rStyle w:val="iadne"/>
          <w:rFonts w:ascii="Calibri" w:hAnsi="Calibri" w:cs="Calibri"/>
        </w:rPr>
        <w:t>ť</w:t>
      </w:r>
      <w:r w:rsidRPr="006B625B">
        <w:rPr>
          <w:rStyle w:val="iadne"/>
          <w:rFonts w:ascii="Calibri" w:hAnsi="Calibri" w:cs="Calibri"/>
        </w:rPr>
        <w:t>tis</w:t>
      </w:r>
      <w:r w:rsidRPr="006B625B">
        <w:rPr>
          <w:rStyle w:val="iadne"/>
          <w:rFonts w:ascii="Calibri" w:hAnsi="Calibri" w:cs="Calibri"/>
        </w:rPr>
        <w:t>í</w:t>
      </w:r>
      <w:r w:rsidRPr="006B625B">
        <w:rPr>
          <w:rStyle w:val="iadne"/>
          <w:rFonts w:ascii="Calibri" w:hAnsi="Calibri" w:cs="Calibri"/>
        </w:rPr>
        <w:t>c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dev</w:t>
      </w:r>
      <w:r w:rsidRPr="006B625B">
        <w:rPr>
          <w:rStyle w:val="iadne"/>
          <w:rFonts w:ascii="Calibri" w:hAnsi="Calibri" w:cs="Calibri"/>
        </w:rPr>
        <w:t>äť</w:t>
      </w:r>
      <w:r w:rsidRPr="006B625B">
        <w:rPr>
          <w:rStyle w:val="iadne"/>
          <w:rFonts w:ascii="Calibri" w:hAnsi="Calibri" w:cs="Calibri"/>
        </w:rPr>
        <w:t>sto</w:t>
      </w:r>
      <w:proofErr w:type="spellEnd"/>
      <w:r w:rsidRPr="006B625B">
        <w:rPr>
          <w:rStyle w:val="iadne"/>
          <w:rFonts w:ascii="Calibri" w:hAnsi="Calibri" w:cs="Calibri"/>
        </w:rPr>
        <w:t xml:space="preserve">) </w:t>
      </w:r>
      <w:proofErr w:type="spellStart"/>
      <w:r w:rsidRPr="006B625B">
        <w:rPr>
          <w:rStyle w:val="iadne"/>
          <w:rFonts w:ascii="Calibri" w:hAnsi="Calibri" w:cs="Calibri"/>
        </w:rPr>
        <w:t>spolu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za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predch</w:t>
      </w:r>
      <w:r w:rsidRPr="006B625B">
        <w:rPr>
          <w:rStyle w:val="iadne"/>
          <w:rFonts w:ascii="Calibri" w:hAnsi="Calibri" w:cs="Calibri"/>
        </w:rPr>
        <w:t>á</w:t>
      </w:r>
      <w:r w:rsidRPr="006B625B">
        <w:rPr>
          <w:rStyle w:val="iadne"/>
          <w:rFonts w:ascii="Calibri" w:hAnsi="Calibri" w:cs="Calibri"/>
        </w:rPr>
        <w:t>dzaj</w:t>
      </w:r>
      <w:r w:rsidRPr="006B625B">
        <w:rPr>
          <w:rStyle w:val="iadne"/>
          <w:rFonts w:ascii="Calibri" w:hAnsi="Calibri" w:cs="Calibri"/>
        </w:rPr>
        <w:t>ú</w:t>
      </w:r>
      <w:r w:rsidRPr="006B625B">
        <w:rPr>
          <w:rStyle w:val="iadne"/>
          <w:rFonts w:ascii="Calibri" w:hAnsi="Calibri" w:cs="Calibri"/>
        </w:rPr>
        <w:t>ce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tri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roky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ku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d</w:t>
      </w:r>
      <w:r w:rsidRPr="006B625B">
        <w:rPr>
          <w:rStyle w:val="iadne"/>
          <w:rFonts w:ascii="Calibri" w:hAnsi="Calibri" w:cs="Calibri"/>
        </w:rPr>
        <w:t>ň</w:t>
      </w:r>
      <w:r w:rsidRPr="006B625B">
        <w:rPr>
          <w:rStyle w:val="iadne"/>
          <w:rFonts w:ascii="Calibri" w:hAnsi="Calibri" w:cs="Calibri"/>
        </w:rPr>
        <w:t>u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vyhl</w:t>
      </w:r>
      <w:r w:rsidRPr="006B625B">
        <w:rPr>
          <w:rStyle w:val="iadne"/>
          <w:rFonts w:ascii="Calibri" w:hAnsi="Calibri" w:cs="Calibri"/>
        </w:rPr>
        <w:t>á</w:t>
      </w:r>
      <w:r w:rsidRPr="006B625B">
        <w:rPr>
          <w:rStyle w:val="iadne"/>
          <w:rFonts w:ascii="Calibri" w:hAnsi="Calibri" w:cs="Calibri"/>
        </w:rPr>
        <w:t>senia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verejn</w:t>
      </w:r>
      <w:r w:rsidRPr="006B625B">
        <w:rPr>
          <w:rStyle w:val="iadne"/>
          <w:rFonts w:ascii="Calibri" w:hAnsi="Calibri" w:cs="Calibri"/>
        </w:rPr>
        <w:t>é</w:t>
      </w:r>
      <w:r w:rsidRPr="006B625B">
        <w:rPr>
          <w:rStyle w:val="iadne"/>
          <w:rFonts w:ascii="Calibri" w:hAnsi="Calibri" w:cs="Calibri"/>
        </w:rPr>
        <w:t>ho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obstar</w:t>
      </w:r>
      <w:r w:rsidRPr="006B625B">
        <w:rPr>
          <w:rStyle w:val="iadne"/>
          <w:rFonts w:ascii="Calibri" w:hAnsi="Calibri" w:cs="Calibri"/>
        </w:rPr>
        <w:t>á</w:t>
      </w:r>
      <w:r w:rsidRPr="006B625B">
        <w:rPr>
          <w:rStyle w:val="iadne"/>
          <w:rFonts w:ascii="Calibri" w:hAnsi="Calibri" w:cs="Calibri"/>
        </w:rPr>
        <w:t>vania</w:t>
      </w:r>
      <w:proofErr w:type="spellEnd"/>
      <w:r w:rsidRPr="006B625B">
        <w:rPr>
          <w:rStyle w:val="iadne"/>
          <w:rFonts w:ascii="Calibri" w:hAnsi="Calibri" w:cs="Calibri"/>
        </w:rPr>
        <w:t xml:space="preserve"> na </w:t>
      </w:r>
      <w:proofErr w:type="spellStart"/>
      <w:r w:rsidRPr="006B625B">
        <w:rPr>
          <w:rStyle w:val="iadne"/>
          <w:rFonts w:ascii="Calibri" w:hAnsi="Calibri" w:cs="Calibri"/>
        </w:rPr>
        <w:t>webovom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s</w:t>
      </w:r>
      <w:r w:rsidRPr="006B625B">
        <w:rPr>
          <w:rStyle w:val="iadne"/>
          <w:rFonts w:ascii="Calibri" w:hAnsi="Calibri" w:cs="Calibri"/>
        </w:rPr>
        <w:t>í</w:t>
      </w:r>
      <w:r w:rsidRPr="006B625B">
        <w:rPr>
          <w:rStyle w:val="iadne"/>
          <w:rFonts w:ascii="Calibri" w:hAnsi="Calibri" w:cs="Calibri"/>
        </w:rPr>
        <w:t>dle</w:t>
      </w:r>
      <w:proofErr w:type="spellEnd"/>
      <w:r w:rsidRPr="006B625B">
        <w:rPr>
          <w:rStyle w:val="iadne"/>
          <w:rFonts w:ascii="Calibri" w:hAnsi="Calibri" w:cs="Calibri"/>
        </w:rPr>
        <w:t>:</w:t>
      </w:r>
    </w:p>
    <w:p w:rsidR="00C87295" w:rsidRPr="006B625B" w:rsidRDefault="00DD171F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120"/>
        <w:ind w:left="720"/>
        <w:jc w:val="both"/>
        <w:rPr>
          <w:rStyle w:val="iadne"/>
          <w:rFonts w:ascii="Calibri" w:eastAsia="Trebuchet MS" w:hAnsi="Calibri" w:cs="Calibri"/>
        </w:rPr>
      </w:pPr>
      <w:hyperlink r:id="rId9" w:history="1">
        <w:r w:rsidRPr="006B625B">
          <w:rPr>
            <w:rStyle w:val="Hyperlink2"/>
            <w:rFonts w:ascii="Calibri" w:hAnsi="Calibri" w:cs="Calibri"/>
          </w:rPr>
          <w:t>http://www.partnerskadohoda.gov.sk/zverejnovanie-za</w:t>
        </w:r>
        <w:r w:rsidRPr="006B625B">
          <w:rPr>
            <w:rStyle w:val="Hyperlink2"/>
            <w:rFonts w:ascii="Calibri" w:hAnsi="Calibri" w:cs="Calibri"/>
          </w:rPr>
          <w:t>kaziek-nad-15-000-eur-a-zakaziek-vyhlasenych-osobou-ktorej-verejny-obstaravatel-poskytne-50-a-menej-financnych-prostriedkov-z-nfp-pre-sluzby/</w:t>
        </w:r>
      </w:hyperlink>
    </w:p>
    <w:p w:rsidR="006B625B" w:rsidRDefault="006B625B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120"/>
        <w:jc w:val="both"/>
        <w:rPr>
          <w:rStyle w:val="iadne"/>
          <w:rFonts w:ascii="Calibri" w:hAnsi="Calibri" w:cs="Calibri"/>
        </w:rPr>
      </w:pPr>
    </w:p>
    <w:p w:rsidR="006B625B" w:rsidRDefault="006B625B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120"/>
        <w:jc w:val="both"/>
        <w:rPr>
          <w:rStyle w:val="iadne"/>
          <w:rFonts w:ascii="Calibri" w:hAnsi="Calibri" w:cs="Calibri"/>
        </w:rPr>
      </w:pPr>
    </w:p>
    <w:p w:rsidR="00C87295" w:rsidRPr="006B625B" w:rsidRDefault="00DD171F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120"/>
        <w:jc w:val="both"/>
        <w:rPr>
          <w:rStyle w:val="iadne"/>
          <w:rFonts w:ascii="Calibri" w:eastAsia="Trebuchet MS" w:hAnsi="Calibri" w:cs="Calibri"/>
        </w:rPr>
      </w:pPr>
      <w:r w:rsidRPr="006B625B">
        <w:rPr>
          <w:rStyle w:val="iadne"/>
          <w:rFonts w:ascii="Calibri" w:hAnsi="Calibri" w:cs="Calibri"/>
        </w:rPr>
        <w:t xml:space="preserve">K </w:t>
      </w:r>
      <w:proofErr w:type="spellStart"/>
      <w:r w:rsidRPr="006B625B">
        <w:rPr>
          <w:rStyle w:val="iadne"/>
          <w:rFonts w:ascii="Calibri" w:hAnsi="Calibri" w:cs="Calibri"/>
        </w:rPr>
        <w:t>prepo</w:t>
      </w:r>
      <w:r w:rsidRPr="006B625B">
        <w:rPr>
          <w:rStyle w:val="iadne"/>
          <w:rFonts w:ascii="Calibri" w:hAnsi="Calibri" w:cs="Calibri"/>
        </w:rPr>
        <w:t>č</w:t>
      </w:r>
      <w:r w:rsidRPr="006B625B">
        <w:rPr>
          <w:rStyle w:val="iadne"/>
          <w:rFonts w:ascii="Calibri" w:hAnsi="Calibri" w:cs="Calibri"/>
        </w:rPr>
        <w:t>tu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cudzej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meny</w:t>
      </w:r>
      <w:proofErr w:type="spellEnd"/>
      <w:r w:rsidRPr="006B625B">
        <w:rPr>
          <w:rStyle w:val="iadne"/>
          <w:rFonts w:ascii="Calibri" w:hAnsi="Calibri" w:cs="Calibri"/>
        </w:rPr>
        <w:t xml:space="preserve"> na Euro </w:t>
      </w:r>
      <w:proofErr w:type="spellStart"/>
      <w:r w:rsidRPr="006B625B">
        <w:rPr>
          <w:rStyle w:val="iadne"/>
          <w:rFonts w:ascii="Calibri" w:hAnsi="Calibri" w:cs="Calibri"/>
        </w:rPr>
        <w:t>sa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pou</w:t>
      </w:r>
      <w:r w:rsidRPr="006B625B">
        <w:rPr>
          <w:rStyle w:val="iadne"/>
          <w:rFonts w:ascii="Calibri" w:hAnsi="Calibri" w:cs="Calibri"/>
        </w:rPr>
        <w:t>ž</w:t>
      </w:r>
      <w:r w:rsidRPr="006B625B">
        <w:rPr>
          <w:rStyle w:val="iadne"/>
          <w:rFonts w:ascii="Calibri" w:hAnsi="Calibri" w:cs="Calibri"/>
        </w:rPr>
        <w:t>ije</w:t>
      </w:r>
      <w:proofErr w:type="spellEnd"/>
      <w:r w:rsidRPr="006B625B">
        <w:rPr>
          <w:rStyle w:val="iadne"/>
          <w:rFonts w:ascii="Calibri" w:hAnsi="Calibri" w:cs="Calibri"/>
        </w:rPr>
        <w:t xml:space="preserve"> kurz </w:t>
      </w:r>
      <w:proofErr w:type="spellStart"/>
      <w:r w:rsidRPr="006B625B">
        <w:rPr>
          <w:rStyle w:val="iadne"/>
          <w:rFonts w:ascii="Calibri" w:hAnsi="Calibri" w:cs="Calibri"/>
        </w:rPr>
        <w:t>Eur</w:t>
      </w:r>
      <w:r w:rsidRPr="006B625B">
        <w:rPr>
          <w:rStyle w:val="iadne"/>
          <w:rFonts w:ascii="Calibri" w:hAnsi="Calibri" w:cs="Calibri"/>
        </w:rPr>
        <w:t>ó</w:t>
      </w:r>
      <w:r w:rsidRPr="006B625B">
        <w:rPr>
          <w:rStyle w:val="iadne"/>
          <w:rFonts w:ascii="Calibri" w:hAnsi="Calibri" w:cs="Calibri"/>
        </w:rPr>
        <w:t>pskej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centr</w:t>
      </w:r>
      <w:r w:rsidRPr="006B625B">
        <w:rPr>
          <w:rStyle w:val="iadne"/>
          <w:rFonts w:ascii="Calibri" w:hAnsi="Calibri" w:cs="Calibri"/>
        </w:rPr>
        <w:t>á</w:t>
      </w:r>
      <w:r w:rsidRPr="006B625B">
        <w:rPr>
          <w:rStyle w:val="iadne"/>
          <w:rFonts w:ascii="Calibri" w:hAnsi="Calibri" w:cs="Calibri"/>
        </w:rPr>
        <w:t>lnej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banky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platn</w:t>
      </w:r>
      <w:r w:rsidRPr="006B625B">
        <w:rPr>
          <w:rStyle w:val="iadne"/>
          <w:rFonts w:ascii="Calibri" w:hAnsi="Calibri" w:cs="Calibri"/>
        </w:rPr>
        <w:t>ý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ku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d</w:t>
      </w:r>
      <w:r w:rsidRPr="006B625B">
        <w:rPr>
          <w:rStyle w:val="iadne"/>
          <w:rFonts w:ascii="Calibri" w:hAnsi="Calibri" w:cs="Calibri"/>
        </w:rPr>
        <w:t>ň</w:t>
      </w:r>
      <w:r w:rsidRPr="006B625B">
        <w:rPr>
          <w:rStyle w:val="iadne"/>
          <w:rFonts w:ascii="Calibri" w:hAnsi="Calibri" w:cs="Calibri"/>
        </w:rPr>
        <w:t>u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vyhl</w:t>
      </w:r>
      <w:r w:rsidRPr="006B625B">
        <w:rPr>
          <w:rStyle w:val="iadne"/>
          <w:rFonts w:ascii="Calibri" w:hAnsi="Calibri" w:cs="Calibri"/>
        </w:rPr>
        <w:t>á</w:t>
      </w:r>
      <w:r w:rsidRPr="006B625B">
        <w:rPr>
          <w:rStyle w:val="iadne"/>
          <w:rFonts w:ascii="Calibri" w:hAnsi="Calibri" w:cs="Calibri"/>
        </w:rPr>
        <w:t>senia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verejn</w:t>
      </w:r>
      <w:r w:rsidRPr="006B625B">
        <w:rPr>
          <w:rStyle w:val="iadne"/>
          <w:rFonts w:ascii="Calibri" w:hAnsi="Calibri" w:cs="Calibri"/>
        </w:rPr>
        <w:t>é</w:t>
      </w:r>
      <w:r w:rsidRPr="006B625B">
        <w:rPr>
          <w:rStyle w:val="iadne"/>
          <w:rFonts w:ascii="Calibri" w:hAnsi="Calibri" w:cs="Calibri"/>
        </w:rPr>
        <w:t>ho</w:t>
      </w:r>
      <w:proofErr w:type="spellEnd"/>
      <w:r w:rsidRPr="006B625B">
        <w:rPr>
          <w:rStyle w:val="iadne"/>
          <w:rFonts w:ascii="Calibri" w:hAnsi="Calibri" w:cs="Calibri"/>
        </w:rPr>
        <w:t xml:space="preserve"> </w:t>
      </w:r>
      <w:proofErr w:type="spellStart"/>
      <w:r w:rsidRPr="006B625B">
        <w:rPr>
          <w:rStyle w:val="iadne"/>
          <w:rFonts w:ascii="Calibri" w:hAnsi="Calibri" w:cs="Calibri"/>
        </w:rPr>
        <w:t>ob</w:t>
      </w:r>
      <w:r w:rsidRPr="006B625B">
        <w:rPr>
          <w:rStyle w:val="iadne"/>
          <w:rFonts w:ascii="Calibri" w:hAnsi="Calibri" w:cs="Calibri"/>
        </w:rPr>
        <w:t>star</w:t>
      </w:r>
      <w:r w:rsidRPr="006B625B">
        <w:rPr>
          <w:rStyle w:val="iadne"/>
          <w:rFonts w:ascii="Calibri" w:hAnsi="Calibri" w:cs="Calibri"/>
        </w:rPr>
        <w:t>á</w:t>
      </w:r>
      <w:r w:rsidRPr="006B625B">
        <w:rPr>
          <w:rStyle w:val="iadne"/>
          <w:rFonts w:ascii="Calibri" w:hAnsi="Calibri" w:cs="Calibri"/>
        </w:rPr>
        <w:t>vania</w:t>
      </w:r>
      <w:proofErr w:type="spellEnd"/>
    </w:p>
    <w:p w:rsidR="00C87295" w:rsidRPr="006B625B" w:rsidRDefault="00DD171F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120"/>
        <w:ind w:left="720"/>
        <w:jc w:val="both"/>
        <w:rPr>
          <w:rStyle w:val="iadne"/>
          <w:rFonts w:ascii="Calibri" w:eastAsia="Trebuchet MS" w:hAnsi="Calibri" w:cs="Calibri"/>
        </w:rPr>
      </w:pPr>
      <w:hyperlink r:id="rId10" w:history="1">
        <w:r w:rsidRPr="006B625B">
          <w:rPr>
            <w:rStyle w:val="Hyperlink2"/>
            <w:rFonts w:ascii="Calibri" w:hAnsi="Calibri" w:cs="Calibri"/>
          </w:rPr>
          <w:t>http://www.partnerskadohoda.gov.sk/zvere</w:t>
        </w:r>
        <w:r w:rsidRPr="006B625B">
          <w:rPr>
            <w:rStyle w:val="Hyperlink2"/>
            <w:rFonts w:ascii="Calibri" w:hAnsi="Calibri" w:cs="Calibri"/>
          </w:rPr>
          <w:t>jnovanie-zakaziek-nad-15-000-eur-a-zakaziek-vyhlasenych-osobou-ktorej-verejny-obstaravatel-poskytne-50-a-menej-financnych-prostriedkov-z-nfp-pre-sluzby/</w:t>
        </w:r>
      </w:hyperlink>
    </w:p>
    <w:p w:rsidR="00C87295" w:rsidRPr="006B625B" w:rsidRDefault="00C8729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eastAsia="Calibri" w:hAnsi="Calibri" w:cs="Calibri"/>
          <w:sz w:val="22"/>
          <w:szCs w:val="22"/>
        </w:rPr>
      </w:pP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6.3.4.2. Uchádzač musí spĺňať podmienky účasti týkajúce sa technickej spôsobilosti podľa § 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nl-NL"/>
        </w:rPr>
        <w:t>34 z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á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kona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 o verejnom obstará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nl-NL"/>
        </w:rPr>
        <w:t>van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í,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ktor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preukazuje podľa § 34 ods. 1 písm. g) zákona o verejnom obstará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nl-NL"/>
        </w:rPr>
        <w:t>van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í predložením:</w:t>
      </w:r>
    </w:p>
    <w:p w:rsidR="00C87295" w:rsidRPr="006B625B" w:rsidRDefault="00C8729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- údajov o vzdelaní a odbornej praxi alebo o odbornej kvalifikácii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osô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de-DE"/>
        </w:rPr>
        <w:t xml:space="preserve">b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  <w:lang w:val="de-DE"/>
        </w:rPr>
        <w:t>ur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čených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 na plnenie</w:t>
      </w: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>Zmluvy</w:t>
      </w:r>
    </w:p>
    <w:p w:rsidR="00C87295" w:rsidRPr="006B625B" w:rsidRDefault="00C8729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>Minimálna požadovaná úroveň š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tandardu:</w:t>
      </w: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Uchádzač musí preukázať svoju odbornú spôsobilosť na poskytovanie služieb potvrdením, že má k dispozícii nižšie uvedených expertov spĺňajúcich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stanoven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požiadavky. Nižšie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uveden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požiadavky na expertov uchádzač preukáže:</w:t>
      </w: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>6.3.4.2. a)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ab/>
        <w:t xml:space="preserve">predložením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profesijn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ho životopisu, s minimálnym obsahom:</w:t>
      </w: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>* meno a priezvisko experta,</w:t>
      </w: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*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dosiahnut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vzdelanie,</w:t>
      </w: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>* s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účasná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 pracovná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pozí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es-ES_tradnl"/>
        </w:rPr>
        <w:t>cia,</w:t>
      </w: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>* kvalifikácia vzťahujúca sa k predmetu zákazky,</w:t>
      </w: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>* prehľad profesijnej praxe vzťahujúcej sa k požadovanej činnosti experta,</w:t>
      </w: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>* vl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astnoručný podpis experta.</w:t>
      </w:r>
    </w:p>
    <w:p w:rsidR="00C87295" w:rsidRPr="006B625B" w:rsidRDefault="00C8729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>6.3.4.2. b)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ab/>
        <w:t>predložením dokladu (originálu alebo úradne osvedčenej k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pie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>) o najvyššom dosiahnutom vzdelaní experta (vo vzťahu k požiadavke na vzdelanie príslušný stupeň vzdelania experta);</w:t>
      </w:r>
    </w:p>
    <w:p w:rsidR="00C87295" w:rsidRPr="006B625B" w:rsidRDefault="00C8729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87295" w:rsidRPr="006B625B" w:rsidRDefault="00DD171F">
      <w:pPr>
        <w:jc w:val="both"/>
        <w:rPr>
          <w:rFonts w:ascii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  <w:lang w:val="de-DE"/>
        </w:rPr>
        <w:t xml:space="preserve">Expert </w:t>
      </w: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>č</w:t>
      </w: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  <w:lang w:val="ru-RU"/>
        </w:rPr>
        <w:t xml:space="preserve">. 1 </w:t>
      </w: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– </w:t>
      </w: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  <w:lang w:val="en-US"/>
        </w:rPr>
        <w:t xml:space="preserve">min. </w:t>
      </w:r>
      <w:proofErr w:type="spellStart"/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  <w:lang w:val="en-US"/>
        </w:rPr>
        <w:t>jeden</w:t>
      </w:r>
      <w:proofErr w:type="spellEnd"/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  <w:lang w:val="en-US"/>
        </w:rPr>
        <w:t xml:space="preserve"> (1) Expert </w:t>
      </w:r>
      <w:proofErr w:type="spellStart"/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  <w:lang w:val="en-US"/>
        </w:rPr>
        <w:t>na</w:t>
      </w:r>
      <w:proofErr w:type="spellEnd"/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  <w:lang w:val="en-US"/>
        </w:rPr>
        <w:t xml:space="preserve"> </w:t>
      </w:r>
      <w:proofErr w:type="spellStart"/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  <w:lang w:val="en-US"/>
        </w:rPr>
        <w:t>rozšírenú</w:t>
      </w:r>
      <w:proofErr w:type="spellEnd"/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  <w:lang w:val="en-US"/>
        </w:rPr>
        <w:t xml:space="preserve"> </w:t>
      </w:r>
      <w:proofErr w:type="spellStart"/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  <w:lang w:val="en-US"/>
        </w:rPr>
        <w:t>realitu</w:t>
      </w:r>
      <w:proofErr w:type="spellEnd"/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>Minimálne požiadavky:</w:t>
      </w: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aa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>)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ab/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vysokoškolsk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vzdelanie I. stupňa–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  <w:lang w:val="de-DE"/>
        </w:rPr>
        <w:t>uch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ádzač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 túto podmienku preukáže spôsobom podľa bodu 6.3.4.2. 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písm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 b) tejto časti vyššie,</w:t>
      </w: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bb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>)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ab/>
        <w:t xml:space="preserve">najmenej päť rokov odbornej praxe v danej oblasti (rozšírená realita)–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  <w:lang w:val="de-DE"/>
        </w:rPr>
        <w:t>uch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ádzač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 t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úto podmienku preukáže spôsobom podľa bodu 6.3.4.2. 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písm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 a) tejto časti vyššie;</w:t>
      </w:r>
    </w:p>
    <w:p w:rsidR="00C87295" w:rsidRPr="006B625B" w:rsidRDefault="00C8729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  <w:lang w:val="de-DE"/>
        </w:rPr>
        <w:t xml:space="preserve">Expert </w:t>
      </w: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č. 2 – </w:t>
      </w: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  <w:lang w:val="en-US"/>
        </w:rPr>
        <w:t xml:space="preserve">min. </w:t>
      </w:r>
      <w:proofErr w:type="spellStart"/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  <w:lang w:val="en-US"/>
        </w:rPr>
        <w:t>jeden</w:t>
      </w:r>
      <w:proofErr w:type="spellEnd"/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  <w:lang w:val="en-US"/>
        </w:rPr>
        <w:t xml:space="preserve"> (1) Expert </w:t>
      </w:r>
      <w:proofErr w:type="spellStart"/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  <w:lang w:val="en-US"/>
        </w:rPr>
        <w:t>grafik</w:t>
      </w:r>
      <w:proofErr w:type="spellEnd"/>
    </w:p>
    <w:p w:rsidR="00C87295" w:rsidRPr="006B625B" w:rsidRDefault="00C8729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87295" w:rsidRPr="006B625B" w:rsidRDefault="00C8729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aa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>)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ab/>
        <w:t xml:space="preserve">najmenej 5 rokov odbornej praxe v danej oblasti (grafika) –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  <w:lang w:val="de-DE"/>
        </w:rPr>
        <w:t>uch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ádzač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 túto podmienku preukáže spôsobom podľa bodu 6.3.4.2. pí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sm. a) tejto časti vyššie;</w:t>
      </w:r>
    </w:p>
    <w:p w:rsidR="00C87295" w:rsidRPr="006B625B" w:rsidRDefault="00C8729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  <w:lang w:val="de-DE"/>
        </w:rPr>
        <w:t xml:space="preserve">Expert </w:t>
      </w: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č. 3 – </w:t>
      </w: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  <w:lang w:val="en-US"/>
        </w:rPr>
        <w:t xml:space="preserve">min. </w:t>
      </w:r>
      <w:proofErr w:type="spellStart"/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  <w:lang w:val="en-US"/>
        </w:rPr>
        <w:t>jeden</w:t>
      </w:r>
      <w:proofErr w:type="spellEnd"/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  <w:lang w:val="en-US"/>
        </w:rPr>
        <w:t xml:space="preserve"> (1) </w:t>
      </w:r>
      <w:proofErr w:type="spellStart"/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  <w:lang w:val="en-US"/>
        </w:rPr>
        <w:t>Komunikačný</w:t>
      </w:r>
      <w:proofErr w:type="spellEnd"/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  <w:lang w:val="en-US"/>
        </w:rPr>
        <w:t xml:space="preserve"> expert</w:t>
      </w:r>
    </w:p>
    <w:p w:rsidR="00C87295" w:rsidRPr="006B625B" w:rsidRDefault="00C8729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aa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>)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ab/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vysokoškolsk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vzdelanie II. stupňa–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  <w:lang w:val="de-DE"/>
        </w:rPr>
        <w:t>uch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ádzač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 túto podmienku preukáže spôsobom podľa bodu 6.3.4.2. 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písm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 b) tejto časti vyššie,</w:t>
      </w: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bb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>)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ab/>
        <w:t>najmenej päť rokov odbornej praxe v danej ob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lasti (komunikačný expert)–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  <w:lang w:val="de-DE"/>
        </w:rPr>
        <w:t>uch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ádzač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 túto podmienku preukáže spôsobom podľa bodu 6.3.4.2. 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písm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 a) tejto časti vyššie;</w:t>
      </w:r>
    </w:p>
    <w:p w:rsidR="00C87295" w:rsidRPr="006B625B" w:rsidRDefault="00C8729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87295" w:rsidRPr="006B625B" w:rsidRDefault="00C8729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87295" w:rsidRPr="006B625B" w:rsidRDefault="00C8729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>6.3.5.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ab/>
      </w: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>Vlastný návrh ceny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 plnenia predmetu zákazky,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špecifikovan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ho v tejto Výzve a súčasne v súlade s informáciami uvedenými v tejto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Výzve v predpísanej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štruktú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it-IT"/>
        </w:rPr>
        <w:t>re: N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ávrh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 na plnenie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krit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ria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, ktorý tvorí prílohu č. 2 tejto výzvy. Návrh na plnenie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krit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ria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 tvorí prílohu č. 2 tejto výzvy a v editovateľnej podobe je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možn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si ho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vyž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pt-PT"/>
        </w:rPr>
        <w:t>iada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ť od kontaktnej osoby obstarávateľskej organizácie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uvedenej v bode 1 tejto výzvy. </w:t>
      </w: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>6.3.6.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ab/>
      </w: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Vyplnenú zmluvu o poskytovaní </w:t>
      </w:r>
      <w:proofErr w:type="spellStart"/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>služ</w:t>
      </w: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  <w:lang w:val="de-DE"/>
        </w:rPr>
        <w:t>ieb</w:t>
      </w:r>
      <w:proofErr w:type="spellEnd"/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  <w:lang w:val="de-DE"/>
        </w:rPr>
        <w:t xml:space="preserve">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v 1 rovnopise a podpísanú 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it-IT"/>
        </w:rPr>
        <w:t>opr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ávnenou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 osobou konajúcou za uchádzač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it-IT"/>
        </w:rPr>
        <w:t>a. N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ávrh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 zmluvy tvorí prílohu č. 3 tejto výzvy a v editovateľnej podobe je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možn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si ju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vyž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pt-PT"/>
        </w:rPr>
        <w:t>iada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ť od kontaktnej osob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y obstarávateľskej organizácie uvedenej v bode 1 tejto výzvy.</w:t>
      </w: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>6.3.7.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ab/>
      </w:r>
      <w:proofErr w:type="spellStart"/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>Čestn</w:t>
      </w:r>
      <w:proofErr w:type="spellEnd"/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  <w:lang w:val="fr-FR"/>
        </w:rPr>
        <w:t xml:space="preserve">é </w:t>
      </w: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vyhlásenie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podľa prílohy č. 4 - </w:t>
      </w: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  <w:lang w:val="de-DE"/>
        </w:rPr>
        <w:t>VYHL</w:t>
      </w: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>Á</w:t>
      </w: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  <w:lang w:val="de-DE"/>
        </w:rPr>
        <w:t>SENIA UCH</w:t>
      </w: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>ÁDZAČA</w:t>
      </w: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6.3.8. Uchádzač môže na preukázanie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finančn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ho a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ekonomick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ho postavenia alebo technickej spôsobilosti alebo odbornej spôsobilo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sti využiť kapacity inej osoby, bez ohľadu na ich právny vzťah. V takomto prípade musí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  <w:lang w:val="de-DE"/>
        </w:rPr>
        <w:t>uch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ádzač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 obstarávateľskej organizácii preukázať, že pri plnení zmluvy bude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skutoč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>ne pou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žívať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 kapacity osoby, ktorej spôsobilosť využíva na preukázanie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finančn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ho alebo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ekonomick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ho postavenia alebo technickej spôsobilosti alebo odbornej spôsobilosti. Túto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skutoč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es-ES_tradnl"/>
        </w:rPr>
        <w:t>nos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ť preukazuje záujemca alebo uchádzač písomnou zmluvou uzavretou s osobou, ktorej kapacitami mieni preukázať svoje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ekonomick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alebo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finančn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postavenie alebo sv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oju technickú spôsobilosť alebo odbornú spôsobilosť. Z písomnej zmluvy musí vyplývať záväzok osoby, že poskytne svoje kapacity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poč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>as celé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ho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trvania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zmluvn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ho vzťahu. Osoba, ktorej kapacity majú byť 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>pou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žit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na preukázanie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finančn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ho alebo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ekonomick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ho p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ostavenia alebo technickej spôsobilosti alebo odbornej spôsobilosti musí preukázať 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it-IT"/>
        </w:rPr>
        <w:t>opr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ávnenie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 dodávať tovar alebo poskytovať službu vo vzťahu k tej časti predmetu zákazky, na ktorú boli kapacity záujemcovi alebo uchádzačovi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poskytnut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.</w:t>
      </w:r>
    </w:p>
    <w:p w:rsidR="00C87295" w:rsidRPr="00C668A3" w:rsidRDefault="006B625B">
      <w:pPr>
        <w:jc w:val="both"/>
        <w:rPr>
          <w:rFonts w:ascii="Calibri" w:eastAsia="Calibri" w:hAnsi="Calibri" w:cs="Calibri"/>
          <w:sz w:val="22"/>
          <w:szCs w:val="22"/>
        </w:rPr>
      </w:pPr>
      <w:r w:rsidRPr="006B625B">
        <w:rPr>
          <w:rFonts w:ascii="Calibri" w:eastAsia="Calibri" w:hAnsi="Calibri" w:cs="Calibri"/>
          <w:b/>
          <w:sz w:val="22"/>
          <w:szCs w:val="22"/>
        </w:rPr>
        <w:t xml:space="preserve">Uchádzač môže dokumenty </w:t>
      </w:r>
      <w:r w:rsidRPr="006B625B">
        <w:rPr>
          <w:rStyle w:val="iadne"/>
          <w:rFonts w:ascii="Calibri" w:eastAsia="Calibri" w:hAnsi="Calibri" w:cs="Calibri"/>
          <w:b/>
          <w:sz w:val="22"/>
          <w:szCs w:val="22"/>
        </w:rPr>
        <w:t>podľa</w:t>
      </w:r>
      <w:r w:rsidRPr="006B625B">
        <w:rPr>
          <w:rStyle w:val="iadne"/>
          <w:rFonts w:ascii="Calibri" w:eastAsia="Calibri" w:hAnsi="Calibri" w:cs="Calibri"/>
          <w:b/>
          <w:sz w:val="22"/>
          <w:szCs w:val="22"/>
        </w:rPr>
        <w:t xml:space="preserve"> bodov 6.3.2., 6.3.3., a 6.3.4. predbežne nahradiť čestným vyhlásením. Až od úspešného uchádzača bude verejný obstarávate</w:t>
      </w:r>
      <w:r w:rsidR="00C668A3">
        <w:rPr>
          <w:rStyle w:val="iadne"/>
          <w:rFonts w:ascii="Calibri" w:eastAsia="Calibri" w:hAnsi="Calibri" w:cs="Calibri"/>
          <w:b/>
          <w:sz w:val="22"/>
          <w:szCs w:val="22"/>
        </w:rPr>
        <w:t>ľ vyžadovať doklady, ktoré uchá</w:t>
      </w:r>
      <w:r w:rsidRPr="006B625B">
        <w:rPr>
          <w:rStyle w:val="iadne"/>
          <w:rFonts w:ascii="Calibri" w:eastAsia="Calibri" w:hAnsi="Calibri" w:cs="Calibri"/>
          <w:b/>
          <w:sz w:val="22"/>
          <w:szCs w:val="22"/>
        </w:rPr>
        <w:t>d</w:t>
      </w:r>
      <w:r w:rsidR="00C668A3">
        <w:rPr>
          <w:rStyle w:val="iadne"/>
          <w:rFonts w:ascii="Calibri" w:eastAsia="Calibri" w:hAnsi="Calibri" w:cs="Calibri"/>
          <w:b/>
          <w:sz w:val="22"/>
          <w:szCs w:val="22"/>
        </w:rPr>
        <w:t>z</w:t>
      </w:r>
      <w:r w:rsidRPr="006B625B">
        <w:rPr>
          <w:rStyle w:val="iadne"/>
          <w:rFonts w:ascii="Calibri" w:eastAsia="Calibri" w:hAnsi="Calibri" w:cs="Calibri"/>
          <w:b/>
          <w:sz w:val="22"/>
          <w:szCs w:val="22"/>
        </w:rPr>
        <w:t xml:space="preserve">ač </w:t>
      </w:r>
      <w:r w:rsidRPr="00C668A3">
        <w:rPr>
          <w:rStyle w:val="iadne"/>
          <w:rFonts w:ascii="Calibri" w:eastAsia="Calibri" w:hAnsi="Calibri" w:cs="Calibri"/>
          <w:b/>
          <w:sz w:val="22"/>
          <w:szCs w:val="22"/>
        </w:rPr>
        <w:t>nahradil čestným vyhlásením</w:t>
      </w:r>
      <w:r w:rsidR="00C668A3" w:rsidRPr="00C668A3">
        <w:rPr>
          <w:rStyle w:val="iadne"/>
          <w:rFonts w:ascii="Calibri" w:eastAsia="Calibri" w:hAnsi="Calibri" w:cs="Calibri"/>
          <w:b/>
          <w:sz w:val="22"/>
          <w:szCs w:val="22"/>
        </w:rPr>
        <w:t xml:space="preserve">, doručiť </w:t>
      </w:r>
      <w:r w:rsidR="00C668A3" w:rsidRPr="00C668A3">
        <w:rPr>
          <w:rStyle w:val="iadne"/>
          <w:rFonts w:ascii="Calibri" w:eastAsia="Calibri" w:hAnsi="Calibri" w:cs="Calibri"/>
          <w:b/>
          <w:sz w:val="22"/>
          <w:szCs w:val="22"/>
        </w:rPr>
        <w:t xml:space="preserve">do 10 pracovných dní odo dňa doručenia </w:t>
      </w:r>
      <w:r w:rsidR="00C668A3" w:rsidRPr="00C668A3">
        <w:rPr>
          <w:rStyle w:val="iadne"/>
          <w:rFonts w:ascii="Calibri" w:eastAsia="Calibri" w:hAnsi="Calibri" w:cs="Calibri"/>
          <w:b/>
          <w:sz w:val="22"/>
          <w:szCs w:val="22"/>
        </w:rPr>
        <w:t>písomnej výzvy zaslanej emailom</w:t>
      </w:r>
      <w:r w:rsidRPr="00C668A3">
        <w:rPr>
          <w:rStyle w:val="iadne"/>
          <w:rFonts w:ascii="Calibri" w:eastAsia="Calibri" w:hAnsi="Calibri" w:cs="Calibri"/>
          <w:b/>
          <w:sz w:val="22"/>
          <w:szCs w:val="22"/>
        </w:rPr>
        <w:t>.</w:t>
      </w:r>
    </w:p>
    <w:p w:rsidR="00C668A3" w:rsidRDefault="00C668A3">
      <w:pPr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>7. Podmienky predk</w:t>
      </w: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ladania cenovej ponuky </w:t>
      </w: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>7.1 Náklady na ponuku</w:t>
      </w: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Všetky náklady a výdavky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spojen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pt-PT"/>
        </w:rPr>
        <w:t>s pr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ípravou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 a predložením ponuky znáša uchádzač bez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finančn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ho nároku voči obstarávateľskej organizácii, bez ohľadu na výsledok obstarávania. Ponuky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doručen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na adresu obstará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vateľskej organizácie a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predložen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v lehote na predkladanie ponúk sa uchádzačom nevracajú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nl-NL"/>
        </w:rPr>
        <w:t>. Zost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ávajú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 ako súčasť dokumentácie obstarávania.</w:t>
      </w:r>
    </w:p>
    <w:p w:rsidR="00C87295" w:rsidRPr="006B625B" w:rsidRDefault="00C8729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  <w:lang w:val="pt-PT"/>
        </w:rPr>
        <w:t>7.2 Uch</w:t>
      </w:r>
      <w:proofErr w:type="spellStart"/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>ádzač</w:t>
      </w:r>
      <w:proofErr w:type="spellEnd"/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  <w:lang w:val="it-IT"/>
        </w:rPr>
        <w:t>opr</w:t>
      </w:r>
      <w:proofErr w:type="spellStart"/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>ávnený</w:t>
      </w:r>
      <w:proofErr w:type="spellEnd"/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 predložiť ponuku</w:t>
      </w: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>Ponuku môže predložiť fyzická osoba alebo právnická osoba, ktorá na trhu pos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kytuje požadovanú službu. Ak ponuku predloží fyzická osoba alebo právnická osoba alebo skupina takýchto osôb, ktorá nespĺňa túto podmienku, nebude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možn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takúto ponuku zaradiť do vyhodnotenia. Uchádzač môže predložiť iba jednu ponuku.</w:t>
      </w: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bookmarkStart w:id="1" w:name="_GoBack"/>
      <w:bookmarkEnd w:id="1"/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Obchodná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spoloč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es-ES_tradnl"/>
        </w:rPr>
        <w:t>nos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ť,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ktorej zakladateľom alebo spoločníkom je politická strana alebo hnutie, nemôže byť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  <w:lang w:val="de-DE"/>
        </w:rPr>
        <w:t>uch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ádzačom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>. Ak ponuku predloží taká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it-IT"/>
        </w:rPr>
        <w:t>to pr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ávnická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 osoba, nebude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možn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jej ponuku zaradiť do vyhodnotenia.</w:t>
      </w:r>
    </w:p>
    <w:p w:rsidR="00C87295" w:rsidRPr="006B625B" w:rsidRDefault="00C8729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>8. Miesto a lehota na predkladanie ponúk</w:t>
      </w: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>8.1.1.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ab/>
        <w:t>Lehotu na predkladan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ie ponúk obstarávateľská 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it-IT"/>
        </w:rPr>
        <w:t>organiz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ácia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 stanovila do</w:t>
      </w: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 31.05.2019 do 12,00 hod.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miestneho času.</w:t>
      </w: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>8.1.2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ab/>
        <w:t xml:space="preserve">Ponuky záujemcov je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potrebn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doručiť v lehote na predkladanie ponúk na adresu sídla obstarávateľskej organizácie:</w:t>
      </w:r>
    </w:p>
    <w:p w:rsidR="00C87295" w:rsidRPr="006B625B" w:rsidRDefault="00DD171F">
      <w:pPr>
        <w:pStyle w:val="Bezriadkovania"/>
        <w:spacing w:line="276" w:lineRule="auto"/>
        <w:jc w:val="center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Slovenská agentúra </w:t>
      </w:r>
      <w:proofErr w:type="spellStart"/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>životn</w:t>
      </w:r>
      <w:proofErr w:type="spellEnd"/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  <w:lang w:val="fr-FR"/>
        </w:rPr>
        <w:t>é</w:t>
      </w: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>ho prostredia</w:t>
      </w:r>
    </w:p>
    <w:p w:rsidR="00C87295" w:rsidRPr="006B625B" w:rsidRDefault="00DD171F">
      <w:pPr>
        <w:pStyle w:val="Bezriadkovania"/>
        <w:spacing w:line="276" w:lineRule="auto"/>
        <w:jc w:val="center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proofErr w:type="spellStart"/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>Tajovsk</w:t>
      </w:r>
      <w:proofErr w:type="spellEnd"/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  <w:lang w:val="fr-FR"/>
        </w:rPr>
        <w:t>é</w:t>
      </w: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>ho 28, 975 90 Banská Bystrica</w:t>
      </w:r>
    </w:p>
    <w:p w:rsidR="00C87295" w:rsidRPr="006B625B" w:rsidRDefault="00C87295">
      <w:pPr>
        <w:pStyle w:val="Bezriadkovania"/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>8.1.3.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ab/>
        <w:t xml:space="preserve">V prípade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osobn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pt-PT"/>
        </w:rPr>
        <w:t>ho doru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čenia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, záujemcovia doručia ponuku v lehote na predkladanie ponúk do podateľne na adresu sídla obstarávateľskej organizácie. </w:t>
      </w: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>8.1.4.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ab/>
        <w:t>Ponuka záujemcu predložená po uplynutí lehoty na predkl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adanie ponúk sa vráti záujemcovi neotvorená.</w:t>
      </w: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>8.1.5.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ab/>
        <w:t>Uchádzač môže svoju cenovú ponuku vziať späť, odvolať alebo zmeniť len do lehoty na predkladanie ponúk.</w:t>
      </w:r>
    </w:p>
    <w:p w:rsidR="00C87295" w:rsidRPr="006B625B" w:rsidRDefault="00DD171F">
      <w:pPr>
        <w:ind w:left="360"/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>8.1.6 Označenie obálky ponuky</w:t>
      </w:r>
    </w:p>
    <w:p w:rsidR="00C87295" w:rsidRPr="006B625B" w:rsidRDefault="00C87295">
      <w:pPr>
        <w:ind w:left="36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>Uchádzač predloží ponuku v samostatnom uzavretom nepriehľadnom obale.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 Na obale ponuky treba uviesť nasledovné údaje:  </w:t>
      </w:r>
    </w:p>
    <w:p w:rsidR="00C87295" w:rsidRPr="006B625B" w:rsidRDefault="00DD171F">
      <w:pPr>
        <w:numPr>
          <w:ilvl w:val="0"/>
          <w:numId w:val="9"/>
        </w:numPr>
        <w:jc w:val="both"/>
        <w:rPr>
          <w:rFonts w:ascii="Calibri" w:eastAsia="Calibri" w:hAnsi="Calibri" w:cs="Calibri"/>
          <w:sz w:val="22"/>
          <w:szCs w:val="22"/>
        </w:rPr>
      </w:pPr>
      <w:r w:rsidRPr="006B625B">
        <w:rPr>
          <w:rFonts w:ascii="Calibri" w:eastAsia="Calibri" w:hAnsi="Calibri" w:cs="Calibri"/>
          <w:sz w:val="22"/>
          <w:szCs w:val="22"/>
        </w:rPr>
        <w:t>adresa obstarávateľskej organizácie,</w:t>
      </w:r>
    </w:p>
    <w:p w:rsidR="00C87295" w:rsidRPr="006B625B" w:rsidRDefault="00DD171F">
      <w:pPr>
        <w:numPr>
          <w:ilvl w:val="0"/>
          <w:numId w:val="9"/>
        </w:numPr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 w:rsidRPr="006B625B">
        <w:rPr>
          <w:rFonts w:ascii="Calibri" w:eastAsia="Calibri" w:hAnsi="Calibri" w:cs="Calibri"/>
          <w:sz w:val="22"/>
          <w:szCs w:val="22"/>
        </w:rPr>
        <w:t>obchodn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it-IT"/>
        </w:rPr>
        <w:t>meno a s</w:t>
      </w:r>
      <w:proofErr w:type="spellStart"/>
      <w:r w:rsidRPr="006B625B">
        <w:rPr>
          <w:rFonts w:ascii="Calibri" w:eastAsia="Calibri" w:hAnsi="Calibri" w:cs="Calibri"/>
          <w:sz w:val="22"/>
          <w:szCs w:val="22"/>
        </w:rPr>
        <w:t>ídlo</w:t>
      </w:r>
      <w:proofErr w:type="spellEnd"/>
      <w:r w:rsidRPr="006B625B">
        <w:rPr>
          <w:rFonts w:ascii="Calibri" w:eastAsia="Calibri" w:hAnsi="Calibri" w:cs="Calibri"/>
          <w:sz w:val="22"/>
          <w:szCs w:val="22"/>
        </w:rPr>
        <w:t>/miesto podnikania uchádzača,</w:t>
      </w:r>
    </w:p>
    <w:p w:rsidR="00C87295" w:rsidRPr="006B625B" w:rsidRDefault="00DD171F">
      <w:pPr>
        <w:numPr>
          <w:ilvl w:val="0"/>
          <w:numId w:val="9"/>
        </w:numPr>
        <w:jc w:val="both"/>
        <w:rPr>
          <w:rFonts w:ascii="Calibri" w:eastAsia="Calibri" w:hAnsi="Calibri" w:cs="Calibri"/>
          <w:sz w:val="22"/>
          <w:szCs w:val="22"/>
        </w:rPr>
      </w:pPr>
      <w:r w:rsidRPr="006B625B">
        <w:rPr>
          <w:rFonts w:ascii="Calibri" w:eastAsia="Calibri" w:hAnsi="Calibri" w:cs="Calibri"/>
          <w:sz w:val="22"/>
          <w:szCs w:val="22"/>
        </w:rPr>
        <w:t>označenie „cenová ponuka – neotvárať“,</w:t>
      </w:r>
    </w:p>
    <w:p w:rsidR="00C87295" w:rsidRPr="006B625B" w:rsidRDefault="00DD171F">
      <w:pPr>
        <w:numPr>
          <w:ilvl w:val="0"/>
          <w:numId w:val="9"/>
        </w:numPr>
        <w:jc w:val="both"/>
        <w:rPr>
          <w:rFonts w:ascii="Calibri" w:eastAsia="Calibri" w:hAnsi="Calibri" w:cs="Calibri"/>
          <w:sz w:val="22"/>
          <w:szCs w:val="22"/>
        </w:rPr>
      </w:pPr>
      <w:r w:rsidRPr="006B625B">
        <w:rPr>
          <w:rFonts w:ascii="Calibri" w:eastAsia="Calibri" w:hAnsi="Calibri" w:cs="Calibri"/>
          <w:sz w:val="22"/>
          <w:szCs w:val="22"/>
        </w:rPr>
        <w:t>označenie „</w:t>
      </w: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6B625B">
        <w:rPr>
          <w:rStyle w:val="iadne"/>
          <w:rFonts w:ascii="Calibri" w:eastAsia="Calibri" w:hAnsi="Calibri" w:cs="Calibri"/>
          <w:b/>
          <w:bCs/>
          <w:color w:val="222222"/>
          <w:sz w:val="22"/>
          <w:szCs w:val="22"/>
          <w:u w:color="222222"/>
        </w:rPr>
        <w:t>Komunikácia v rozšírenej realite pre projekt „</w:t>
      </w:r>
      <w:r w:rsidRPr="006B625B">
        <w:rPr>
          <w:rStyle w:val="iadne"/>
          <w:rFonts w:ascii="Calibri" w:eastAsia="Calibri" w:hAnsi="Calibri" w:cs="Calibri"/>
          <w:b/>
          <w:bCs/>
          <w:color w:val="222222"/>
          <w:sz w:val="22"/>
          <w:szCs w:val="22"/>
          <w:u w:color="222222"/>
          <w:lang w:val="it-IT"/>
        </w:rPr>
        <w:t>Triedi</w:t>
      </w:r>
      <w:r w:rsidRPr="006B625B">
        <w:rPr>
          <w:rStyle w:val="iadne"/>
          <w:rFonts w:ascii="Calibri" w:eastAsia="Calibri" w:hAnsi="Calibri" w:cs="Calibri"/>
          <w:b/>
          <w:bCs/>
          <w:color w:val="222222"/>
          <w:sz w:val="22"/>
          <w:szCs w:val="22"/>
          <w:u w:color="222222"/>
        </w:rPr>
        <w:t xml:space="preserve">š, triedim, </w:t>
      </w:r>
      <w:r w:rsidRPr="006B625B">
        <w:rPr>
          <w:rStyle w:val="iadne"/>
          <w:rFonts w:ascii="Calibri" w:eastAsia="Calibri" w:hAnsi="Calibri" w:cs="Calibri"/>
          <w:b/>
          <w:bCs/>
          <w:color w:val="222222"/>
          <w:sz w:val="22"/>
          <w:szCs w:val="22"/>
          <w:u w:color="222222"/>
        </w:rPr>
        <w:t>triedime”</w:t>
      </w: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      </w:t>
      </w:r>
    </w:p>
    <w:p w:rsidR="00C87295" w:rsidRPr="006B625B" w:rsidRDefault="00C87295">
      <w:pPr>
        <w:ind w:left="45"/>
        <w:jc w:val="both"/>
        <w:rPr>
          <w:rFonts w:ascii="Calibri" w:eastAsia="Calibri" w:hAnsi="Calibri" w:cs="Calibri"/>
          <w:sz w:val="22"/>
          <w:szCs w:val="22"/>
        </w:rPr>
      </w:pPr>
    </w:p>
    <w:p w:rsidR="00C87295" w:rsidRPr="006B625B" w:rsidRDefault="00C87295">
      <w:pPr>
        <w:ind w:left="45"/>
        <w:jc w:val="both"/>
        <w:rPr>
          <w:rFonts w:ascii="Calibri" w:eastAsia="Calibri" w:hAnsi="Calibri" w:cs="Calibri"/>
          <w:sz w:val="22"/>
          <w:szCs w:val="22"/>
        </w:rPr>
      </w:pPr>
    </w:p>
    <w:p w:rsidR="00C87295" w:rsidRPr="006B625B" w:rsidRDefault="00C87295">
      <w:pPr>
        <w:ind w:left="45"/>
        <w:jc w:val="both"/>
        <w:rPr>
          <w:rFonts w:ascii="Calibri" w:eastAsia="Calibri" w:hAnsi="Calibri" w:cs="Calibri"/>
          <w:sz w:val="22"/>
          <w:szCs w:val="22"/>
        </w:rPr>
      </w:pPr>
    </w:p>
    <w:p w:rsidR="00C87295" w:rsidRPr="006B625B" w:rsidRDefault="00C87295">
      <w:pPr>
        <w:ind w:left="45"/>
        <w:jc w:val="both"/>
        <w:rPr>
          <w:rFonts w:ascii="Calibri" w:eastAsia="Calibri" w:hAnsi="Calibri" w:cs="Calibri"/>
          <w:sz w:val="22"/>
          <w:szCs w:val="22"/>
        </w:rPr>
      </w:pPr>
    </w:p>
    <w:p w:rsidR="00C87295" w:rsidRPr="006B625B" w:rsidRDefault="00C87295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>8.2 Lehota viazanosti cenovej ponuky</w:t>
      </w: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Lehotu viazanosti ponúk obstarávateľská 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it-IT"/>
        </w:rPr>
        <w:t>organiz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ácia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 stanovila do 31.07.2019.</w:t>
      </w: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Uchádzač je svojou ponukou viazaný počas lehoty viazanosti ponúk. Lehota viazanosti ponúk plynie od uplynutia lehoty na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predkladanie ponúk do uplynutia lehoty viazanosti ponúk stanovenej obstarávateľskou organizáciou.</w:t>
      </w:r>
    </w:p>
    <w:p w:rsidR="00C87295" w:rsidRPr="006B625B" w:rsidRDefault="00C8729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87295" w:rsidRPr="006B625B" w:rsidRDefault="00C87295">
      <w:pPr>
        <w:ind w:left="72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C87295" w:rsidRPr="006B625B" w:rsidRDefault="00C87295">
      <w:pPr>
        <w:jc w:val="both"/>
        <w:rPr>
          <w:rFonts w:ascii="Calibri" w:hAnsi="Calibri" w:cs="Calibri"/>
          <w:sz w:val="22"/>
          <w:szCs w:val="22"/>
        </w:rPr>
      </w:pP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>9. Hodnotenie ponúk a oznámenie výsledkov</w:t>
      </w:r>
    </w:p>
    <w:p w:rsidR="00C87295" w:rsidRPr="006B625B" w:rsidRDefault="00C87295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  <w:lang w:val="de-DE"/>
        </w:rPr>
        <w:t xml:space="preserve">9.1 </w:t>
      </w:r>
      <w:proofErr w:type="spellStart"/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  <w:lang w:val="de-DE"/>
        </w:rPr>
        <w:t>Krit</w:t>
      </w:r>
      <w:proofErr w:type="spellEnd"/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  <w:lang w:val="fr-FR"/>
        </w:rPr>
        <w:t>é</w:t>
      </w:r>
      <w:proofErr w:type="spellStart"/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>ria</w:t>
      </w:r>
      <w:proofErr w:type="spellEnd"/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 na hodnotenie ponúk:</w:t>
      </w:r>
    </w:p>
    <w:p w:rsidR="00C87295" w:rsidRPr="006B625B" w:rsidRDefault="00DD171F">
      <w:pPr>
        <w:ind w:left="360"/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Najnižšia cena za celý predmet zákazky v 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pt-PT"/>
        </w:rPr>
        <w:t xml:space="preserve">€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s DPH. </w:t>
      </w:r>
    </w:p>
    <w:p w:rsidR="00C87295" w:rsidRPr="006B625B" w:rsidRDefault="00C87295">
      <w:pPr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C87295" w:rsidRPr="006B625B" w:rsidRDefault="00DD171F">
      <w:pPr>
        <w:ind w:left="360"/>
        <w:jc w:val="both"/>
        <w:rPr>
          <w:rStyle w:val="iadne"/>
          <w:rFonts w:ascii="Calibri" w:eastAsia="Calibri" w:hAnsi="Calibri" w:cs="Calibri"/>
          <w:sz w:val="22"/>
          <w:szCs w:val="22"/>
          <w:vertAlign w:val="superscript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>Vyhodnotenie ponúk uchádza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čov je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neverejn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. </w:t>
      </w:r>
    </w:p>
    <w:p w:rsidR="00C87295" w:rsidRPr="006B625B" w:rsidRDefault="00C87295">
      <w:pPr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9.2 Oznámenie výsledkov </w:t>
      </w: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Každ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mu uchádzačovi bude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doručen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písomné 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elektronick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 (prostredníctvom e-mailu) oznámenie o výsledku posúdenia ním predloženej ponuky.</w:t>
      </w: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  </w:t>
      </w:r>
    </w:p>
    <w:p w:rsidR="00C87295" w:rsidRPr="006B625B" w:rsidRDefault="00C87295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9.3 Obstarávateľská </w:t>
      </w: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  <w:lang w:val="it-IT"/>
        </w:rPr>
        <w:t>organiz</w:t>
      </w:r>
      <w:proofErr w:type="spellStart"/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>ácia</w:t>
      </w:r>
      <w:proofErr w:type="spellEnd"/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 si vyhradzuje právo neprijať ani jednu z</w:t>
      </w: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 predložených ponúk. </w:t>
      </w:r>
    </w:p>
    <w:p w:rsidR="00C87295" w:rsidRPr="006B625B" w:rsidRDefault="00C87295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10. </w:t>
      </w:r>
      <w:proofErr w:type="spellStart"/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>Obchodn</w:t>
      </w:r>
      <w:proofErr w:type="spellEnd"/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  <w:lang w:val="fr-FR"/>
        </w:rPr>
        <w:t xml:space="preserve">é </w:t>
      </w: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>podmienky</w:t>
      </w:r>
    </w:p>
    <w:p w:rsidR="00C87295" w:rsidRPr="006B625B" w:rsidRDefault="00C87295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Plnenie s úspešným uchádzačom,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ktor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ho ponuka bola prijatá, bude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realizovan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na základe Zmluvy,  ktorá tvorí prílohu č. 3 tejto výzvy. </w:t>
      </w:r>
    </w:p>
    <w:p w:rsidR="00C87295" w:rsidRPr="006B625B" w:rsidRDefault="00C87295">
      <w:pPr>
        <w:ind w:left="36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color w:val="FF0000"/>
          <w:sz w:val="22"/>
          <w:szCs w:val="22"/>
          <w:u w:color="FF0000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V Banskej Bystrici,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dň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pt-PT"/>
        </w:rPr>
        <w:t>a 23. m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ája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 2019.</w:t>
      </w: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b/>
          <w:bCs/>
          <w:sz w:val="22"/>
          <w:szCs w:val="22"/>
        </w:rPr>
        <w:t>Prílohy:</w:t>
      </w: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Príloha č. 1: Opis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predmetu zákazky </w:t>
      </w: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>Príloha č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en-US"/>
        </w:rPr>
        <w:t xml:space="preserve">. </w:t>
      </w:r>
      <w:proofErr w:type="gramStart"/>
      <w:r w:rsidRPr="006B625B">
        <w:rPr>
          <w:rStyle w:val="iadne"/>
          <w:rFonts w:ascii="Calibri" w:eastAsia="Calibri" w:hAnsi="Calibri" w:cs="Calibri"/>
          <w:sz w:val="22"/>
          <w:szCs w:val="22"/>
          <w:lang w:val="en-US"/>
        </w:rPr>
        <w:t>2</w:t>
      </w:r>
      <w:proofErr w:type="gramEnd"/>
      <w:r w:rsidRPr="006B625B">
        <w:rPr>
          <w:rStyle w:val="iadne"/>
          <w:rFonts w:ascii="Calibri" w:eastAsia="Calibri" w:hAnsi="Calibri" w:cs="Calibri"/>
          <w:sz w:val="22"/>
          <w:szCs w:val="22"/>
          <w:lang w:val="en-US"/>
        </w:rPr>
        <w:t>: N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ávrh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 na plnenie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krit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ria</w:t>
      </w:r>
      <w:proofErr w:type="spellEnd"/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Príloha č. 3: Zmluva o poskytovaní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</w:rPr>
        <w:t>služ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de-DE"/>
        </w:rPr>
        <w:t>ieb</w:t>
      </w:r>
      <w:proofErr w:type="spellEnd"/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>Príloha č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de-DE"/>
        </w:rPr>
        <w:t xml:space="preserve">. 4: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  <w:lang w:val="de-DE"/>
        </w:rPr>
        <w:t>Formul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>ár, vyhlásenie uchádzača</w:t>
      </w:r>
    </w:p>
    <w:p w:rsidR="00C87295" w:rsidRPr="006B625B" w:rsidRDefault="00DD171F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lastRenderedPageBreak/>
        <w:t>Príloha č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de-DE"/>
        </w:rPr>
        <w:t xml:space="preserve">. 5: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  <w:lang w:val="de-DE"/>
        </w:rPr>
        <w:t>Čestné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de-DE"/>
        </w:rPr>
        <w:t xml:space="preserve"> 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t>vyhlásenie uchádzača (vzor)</w:t>
      </w:r>
    </w:p>
    <w:p w:rsidR="00C87295" w:rsidRPr="006B625B" w:rsidRDefault="00C87295">
      <w:pPr>
        <w:rPr>
          <w:rFonts w:ascii="Calibri" w:eastAsia="Calibri" w:hAnsi="Calibri" w:cs="Calibri"/>
          <w:sz w:val="22"/>
          <w:szCs w:val="22"/>
        </w:rPr>
      </w:pPr>
    </w:p>
    <w:p w:rsidR="00C87295" w:rsidRPr="006B625B" w:rsidRDefault="00DD171F">
      <w:pPr>
        <w:jc w:val="center"/>
        <w:rPr>
          <w:rStyle w:val="iadne"/>
          <w:rFonts w:ascii="Calibri" w:eastAsia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>....................................................</w:t>
      </w:r>
    </w:p>
    <w:p w:rsidR="00C87295" w:rsidRPr="006B625B" w:rsidRDefault="00DD171F">
      <w:pPr>
        <w:jc w:val="center"/>
        <w:rPr>
          <w:rStyle w:val="iadne"/>
          <w:rFonts w:ascii="Calibri" w:eastAsia="Calibri" w:hAnsi="Calibri" w:cs="Calibri"/>
          <w:sz w:val="22"/>
          <w:szCs w:val="22"/>
        </w:rPr>
      </w:pP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  <w:lang w:val="de-DE"/>
        </w:rPr>
        <w:t>RNDr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  <w:lang w:val="de-DE"/>
        </w:rPr>
        <w:t xml:space="preserve">. 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de-DE"/>
        </w:rPr>
        <w:t xml:space="preserve">Richard </w:t>
      </w:r>
      <w:proofErr w:type="spellStart"/>
      <w:r w:rsidRPr="006B625B">
        <w:rPr>
          <w:rStyle w:val="iadne"/>
          <w:rFonts w:ascii="Calibri" w:eastAsia="Calibri" w:hAnsi="Calibri" w:cs="Calibri"/>
          <w:sz w:val="22"/>
          <w:szCs w:val="22"/>
          <w:lang w:val="de-DE"/>
        </w:rPr>
        <w:t>Mu</w:t>
      </w:r>
      <w:proofErr w:type="spellEnd"/>
      <w:r w:rsidRPr="006B625B">
        <w:rPr>
          <w:rStyle w:val="iadne"/>
          <w:rFonts w:ascii="Calibri" w:eastAsia="Calibri" w:hAnsi="Calibri" w:cs="Calibri"/>
          <w:sz w:val="22"/>
          <w:szCs w:val="22"/>
        </w:rPr>
        <w:t>̈</w:t>
      </w:r>
      <w:r w:rsidRPr="006B625B">
        <w:rPr>
          <w:rStyle w:val="iadne"/>
          <w:rFonts w:ascii="Calibri" w:eastAsia="Calibri" w:hAnsi="Calibri" w:cs="Calibri"/>
          <w:sz w:val="22"/>
          <w:szCs w:val="22"/>
          <w:lang w:val="da-DK"/>
        </w:rPr>
        <w:t xml:space="preserve">ller, PhD. </w:t>
      </w:r>
    </w:p>
    <w:p w:rsidR="00C87295" w:rsidRPr="006B625B" w:rsidRDefault="00DD171F">
      <w:pPr>
        <w:rPr>
          <w:rFonts w:ascii="Calibri" w:hAnsi="Calibri" w:cs="Calibri"/>
          <w:sz w:val="22"/>
          <w:szCs w:val="22"/>
        </w:rPr>
      </w:pPr>
      <w:r w:rsidRPr="006B625B">
        <w:rPr>
          <w:rStyle w:val="iadne"/>
          <w:rFonts w:ascii="Calibri" w:eastAsia="Calibri" w:hAnsi="Calibri" w:cs="Calibri"/>
          <w:sz w:val="22"/>
          <w:szCs w:val="22"/>
        </w:rPr>
        <w:t xml:space="preserve">                                            generálny riaditeľ SAŽP</w:t>
      </w:r>
      <w:r w:rsidRPr="006B625B">
        <w:rPr>
          <w:rStyle w:val="iadne"/>
          <w:rFonts w:ascii="Calibri" w:eastAsia="Calibri" w:hAnsi="Calibri" w:cs="Calibri"/>
          <w:sz w:val="22"/>
          <w:szCs w:val="22"/>
        </w:rPr>
        <w:br w:type="page"/>
      </w:r>
    </w:p>
    <w:sectPr w:rsidR="00C87295" w:rsidRPr="006B625B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71F" w:rsidRDefault="00DD171F">
      <w:r>
        <w:separator/>
      </w:r>
    </w:p>
  </w:endnote>
  <w:endnote w:type="continuationSeparator" w:id="0">
    <w:p w:rsidR="00DD171F" w:rsidRDefault="00DD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295" w:rsidRDefault="00C87295">
    <w:pPr>
      <w:pStyle w:val="Hlavikaa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71F" w:rsidRDefault="00DD171F">
      <w:r>
        <w:separator/>
      </w:r>
    </w:p>
  </w:footnote>
  <w:footnote w:type="continuationSeparator" w:id="0">
    <w:p w:rsidR="00DD171F" w:rsidRDefault="00DD1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295" w:rsidRDefault="00DD171F">
    <w:pPr>
      <w:pStyle w:val="Hlavika"/>
      <w:tabs>
        <w:tab w:val="clear" w:pos="907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514349</wp:posOffset>
          </wp:positionV>
          <wp:extent cx="1585261" cy="759125"/>
          <wp:effectExtent l="0" t="0" r="0" b="0"/>
          <wp:wrapNone/>
          <wp:docPr id="1073741825" name="officeArt object" descr="sazp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azp-logo" descr="sazp-logo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261" cy="7591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514349</wp:posOffset>
          </wp:positionV>
          <wp:extent cx="1585261" cy="759125"/>
          <wp:effectExtent l="0" t="0" r="0" b="0"/>
          <wp:wrapNone/>
          <wp:docPr id="1073741826" name="officeArt object" descr="sazp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azp-logo" descr="sazp-logo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261" cy="7591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3401694</wp:posOffset>
          </wp:positionH>
          <wp:positionV relativeFrom="page">
            <wp:posOffset>638174</wp:posOffset>
          </wp:positionV>
          <wp:extent cx="12700" cy="584200"/>
          <wp:effectExtent l="0" t="0" r="0" b="0"/>
          <wp:wrapNone/>
          <wp:docPr id="1073741827" name="officeArt object" descr="cia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ciara" descr="ciara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" cy="58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3401694</wp:posOffset>
          </wp:positionH>
          <wp:positionV relativeFrom="page">
            <wp:posOffset>638174</wp:posOffset>
          </wp:positionV>
          <wp:extent cx="12700" cy="584200"/>
          <wp:effectExtent l="0" t="0" r="0" b="0"/>
          <wp:wrapNone/>
          <wp:docPr id="1073741828" name="officeArt object" descr="cia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ciara" descr="ciara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" cy="58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4580854</wp:posOffset>
              </wp:positionH>
              <wp:positionV relativeFrom="page">
                <wp:posOffset>464688</wp:posOffset>
              </wp:positionV>
              <wp:extent cx="2328701" cy="664761"/>
              <wp:effectExtent l="0" t="0" r="0" b="0"/>
              <wp:wrapNone/>
              <wp:docPr id="1073741829" name="officeArt object" descr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8701" cy="66476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C87295" w:rsidRDefault="00C87295">
                          <w:pPr>
                            <w:rPr>
                              <w:rFonts w:ascii="Calibri" w:eastAsia="Calibri" w:hAnsi="Calibri" w:cs="Calibri"/>
                              <w:b/>
                              <w:bCs/>
                              <w:color w:val="346C76"/>
                              <w:sz w:val="18"/>
                              <w:szCs w:val="18"/>
                              <w:u w:color="346C76"/>
                            </w:rPr>
                          </w:pPr>
                        </w:p>
                        <w:p w:rsidR="00C87295" w:rsidRDefault="00DD171F">
                          <w:pPr>
                            <w:rPr>
                              <w:rFonts w:ascii="Calibri" w:eastAsia="Calibri" w:hAnsi="Calibri" w:cs="Calibri"/>
                              <w:b/>
                              <w:bCs/>
                              <w:color w:val="346C76"/>
                              <w:sz w:val="18"/>
                              <w:szCs w:val="18"/>
                              <w:u w:color="346C7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346C76"/>
                              <w:sz w:val="18"/>
                              <w:szCs w:val="18"/>
                              <w:u w:color="346C76"/>
                              <w:lang w:val="de-DE"/>
                            </w:rPr>
                            <w:t>SEKCIA EKONOMIKY 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346C76"/>
                              <w:sz w:val="18"/>
                              <w:szCs w:val="18"/>
                              <w:u w:color="346C76"/>
                            </w:rPr>
                            <w:t> PREVÁDZKY</w:t>
                          </w:r>
                        </w:p>
                        <w:p w:rsidR="00C87295" w:rsidRDefault="00DD171F">
                          <w:pP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18"/>
                              <w:szCs w:val="18"/>
                              <w:u w:color="80808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18"/>
                              <w:szCs w:val="18"/>
                              <w:u w:color="808080"/>
                              <w:lang w:val="de-DE"/>
                            </w:rPr>
                            <w:t>ODBOR VEREJN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18"/>
                              <w:szCs w:val="18"/>
                              <w:u w:color="808080"/>
                              <w:lang w:val="fr-FR"/>
                            </w:rPr>
                            <w:t>É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18"/>
                              <w:szCs w:val="18"/>
                              <w:u w:color="808080"/>
                              <w:lang w:val="en-US"/>
                            </w:rPr>
                            <w:t>HO OBSTAR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18"/>
                              <w:szCs w:val="18"/>
                              <w:u w:color="808080"/>
                            </w:rPr>
                            <w:t>ÁVANIA</w:t>
                          </w:r>
                        </w:p>
                        <w:p w:rsidR="00C87295" w:rsidRDefault="00DD171F">
                          <w:pPr>
                            <w:rPr>
                              <w:rFonts w:ascii="Calibri" w:eastAsia="Calibri" w:hAnsi="Calibri" w:cs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08285"/>
                              <w:sz w:val="18"/>
                              <w:szCs w:val="18"/>
                              <w:u w:color="808285"/>
                              <w:lang w:val="nl-NL"/>
                            </w:rPr>
                            <w:t>TAJOVSK</w:t>
                          </w:r>
                          <w:r>
                            <w:rPr>
                              <w:rFonts w:ascii="Calibri" w:eastAsia="Calibri" w:hAnsi="Calibri" w:cs="Calibri"/>
                              <w:color w:val="808285"/>
                              <w:sz w:val="18"/>
                              <w:szCs w:val="18"/>
                              <w:u w:color="808285"/>
                              <w:lang w:val="fr-FR"/>
                            </w:rPr>
                            <w:t>É</w:t>
                          </w:r>
                          <w:r>
                            <w:rPr>
                              <w:rFonts w:ascii="Calibri" w:eastAsia="Calibri" w:hAnsi="Calibri" w:cs="Calibri"/>
                              <w:color w:val="808285"/>
                              <w:sz w:val="18"/>
                              <w:szCs w:val="18"/>
                              <w:u w:color="808285"/>
                              <w:lang w:val="de-DE"/>
                            </w:rPr>
                            <w:t>HO 28, 975 90 BANSK</w:t>
                          </w:r>
                          <w:r>
                            <w:rPr>
                              <w:rFonts w:ascii="Calibri" w:eastAsia="Calibri" w:hAnsi="Calibri" w:cs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  <w:t>Á BYSTRICA</w:t>
                          </w:r>
                        </w:p>
                        <w:p w:rsidR="00C87295" w:rsidRDefault="00C87295">
                          <w:pPr>
                            <w:rPr>
                              <w:rFonts w:ascii="Calibri" w:eastAsia="Calibri" w:hAnsi="Calibri" w:cs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</w:p>
                        <w:p w:rsidR="00C87295" w:rsidRDefault="00C87295">
                          <w:pPr>
                            <w:rPr>
                              <w:rFonts w:ascii="Calibri" w:eastAsia="Calibri" w:hAnsi="Calibri" w:cs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</w:p>
                        <w:p w:rsidR="00C87295" w:rsidRDefault="00C87295">
                          <w:pPr>
                            <w:rPr>
                              <w:rFonts w:ascii="Calibri" w:eastAsia="Calibri" w:hAnsi="Calibri" w:cs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</w:p>
                        <w:p w:rsidR="00C87295" w:rsidRDefault="00C87295"/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Textové pole 6" style="position:absolute;margin-left:360.7pt;margin-top:36.6pt;width:183.35pt;height:52.35pt;z-index:-2516541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Zed9wEAAMYDAAAOAAAAZHJzL2Uyb0RvYy54bWysU9uO0zAQfUfiHyy/01y2NKVqulpYLUJC&#10;LNIuH+A4dmNke4ztNukn8R38GGP3shW8IfLgeGbsM2fOjNe3k9FkL3xQYFtazUpKhOXQK7tt6bfn&#10;hzdLSkJktmcarGjpQQR6u3n9aj26lahhAN0LTxDEhtXoWjrE6FZFEfggDAszcMJiUII3LKLpt0Xv&#10;2YjoRhd1WS6KEXzvPHARAnrvj0G6yfhSCh4fpQwiEt1S5Bbz6vPapbXYrNlq65kbFD/RYP/AwjBl&#10;MekF6p5FRnZe/QVlFPcQQMYZB1OAlIqLXANWU5V/VPM0MCdyLShOcBeZwv+D5V/2Xz1RPfaubG6a&#10;ebWs31FimcFeHdnd+Uig+45KUtKLwFG8ZzFF2P/6SRxoQRZJxNGFFWI9OUSL03uYEPDsD+hM2kzS&#10;m/RHXIJxbMfh0gJEJByd9U29bMqKEo6xxWLeLDJM8XLb+RA/CjAkbVrqE7GEyvafQ0QmePR8JLkt&#10;PCitc5u1JSPSqpsSU3OG0yY1O16+OmVUxInUyrR0XqYvlYGg2iY4kWfqlCkVfSwu7eLUTSclOugP&#10;KMSIc9XS8GPHvKBEf7LYuPnbpsI3Ea8Nf21014bdmQ+Ao4uCMMsHQPHPhO92EaTKFafsx5TINBk4&#10;LJnzabDTNF7b+dTL89v8BgAA//8DAFBLAwQUAAYACAAAACEA5SBAneAAAAALAQAADwAAAGRycy9k&#10;b3ducmV2LnhtbEyPTU+DQBCG7yb+h82YeLMLaIQiS6M2avTUz4O3hZ0Cuh+EXVr8905Pensn8+Sd&#10;Z4rFZDQ74uA7ZwXEswgY2tqpzjYCdtuXmwyYD9IqqZ1FAT/oYVFeXhQyV+5k13jchIZRifW5FNCG&#10;0Oec+7pFI/3M9Whpd3CDkYHGoeFqkCcqN5onUXTPjewsXWhlj88t1t+b0Qh4/5jv18u93h5Wb1+V&#10;xuXT+Pk6CXF9NT0+AAs4hT8YzvqkDiU5VW60yjMtIE3iO0Ip3CbAzkCUZTGwilKazoGXBf//Q/kL&#10;AAD//wMAUEsBAi0AFAAGAAgAAAAhALaDOJL+AAAA4QEAABMAAAAAAAAAAAAAAAAAAAAAAFtDb250&#10;ZW50X1R5cGVzXS54bWxQSwECLQAUAAYACAAAACEAOP0h/9YAAACUAQAACwAAAAAAAAAAAAAAAAAv&#10;AQAAX3JlbHMvLnJlbHNQSwECLQAUAAYACAAAACEALaGXnfcBAADGAwAADgAAAAAAAAAAAAAAAAAu&#10;AgAAZHJzL2Uyb0RvYy54bWxQSwECLQAUAAYACAAAACEA5SBAneAAAAALAQAADwAAAAAAAAAAAAAA&#10;AABRBAAAZHJzL2Rvd25yZXYueG1sUEsFBgAAAAAEAAQA8wAAAF4FAAAAAA==&#10;" filled="f" stroked="f" strokeweight="1pt">
              <v:stroke miterlimit="4"/>
              <v:textbox inset="1.2699mm,1.2699mm,1.2699mm,1.2699mm">
                <w:txbxContent>
                  <w:p w:rsidR="00C87295" w:rsidRDefault="00C87295">
                    <w:pPr>
                      <w:rPr>
                        <w:rFonts w:ascii="Calibri" w:eastAsia="Calibri" w:hAnsi="Calibri" w:cs="Calibri"/>
                        <w:b/>
                        <w:bCs/>
                        <w:color w:val="346C76"/>
                        <w:sz w:val="18"/>
                        <w:szCs w:val="18"/>
                        <w:u w:color="346C76"/>
                      </w:rPr>
                    </w:pPr>
                  </w:p>
                  <w:p w:rsidR="00C87295" w:rsidRDefault="00DD171F">
                    <w:pPr>
                      <w:rPr>
                        <w:rFonts w:ascii="Calibri" w:eastAsia="Calibri" w:hAnsi="Calibri" w:cs="Calibri"/>
                        <w:b/>
                        <w:bCs/>
                        <w:color w:val="346C76"/>
                        <w:sz w:val="18"/>
                        <w:szCs w:val="18"/>
                        <w:u w:color="346C76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346C76"/>
                        <w:sz w:val="18"/>
                        <w:szCs w:val="18"/>
                        <w:u w:color="346C76"/>
                        <w:lang w:val="de-DE"/>
                      </w:rPr>
                      <w:t>SEKCIA EKONOMIKY 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346C76"/>
                        <w:sz w:val="18"/>
                        <w:szCs w:val="18"/>
                        <w:u w:color="346C76"/>
                      </w:rPr>
                      <w:t> PREVÁDZKY</w:t>
                    </w:r>
                  </w:p>
                  <w:p w:rsidR="00C87295" w:rsidRDefault="00DD171F">
                    <w:pPr>
                      <w:rPr>
                        <w:rFonts w:ascii="Calibri" w:eastAsia="Calibri" w:hAnsi="Calibri" w:cs="Calibri"/>
                        <w:b/>
                        <w:bCs/>
                        <w:color w:val="808080"/>
                        <w:sz w:val="18"/>
                        <w:szCs w:val="18"/>
                        <w:u w:color="808080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808080"/>
                        <w:sz w:val="18"/>
                        <w:szCs w:val="18"/>
                        <w:u w:color="808080"/>
                        <w:lang w:val="de-DE"/>
                      </w:rPr>
                      <w:t>ODBOR VEREJN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808080"/>
                        <w:sz w:val="18"/>
                        <w:szCs w:val="18"/>
                        <w:u w:color="808080"/>
                        <w:lang w:val="fr-FR"/>
                      </w:rPr>
                      <w:t>É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808080"/>
                        <w:sz w:val="18"/>
                        <w:szCs w:val="18"/>
                        <w:u w:color="808080"/>
                        <w:lang w:val="en-US"/>
                      </w:rPr>
                      <w:t>HO OBSTAR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808080"/>
                        <w:sz w:val="18"/>
                        <w:szCs w:val="18"/>
                        <w:u w:color="808080"/>
                      </w:rPr>
                      <w:t>ÁVANIA</w:t>
                    </w:r>
                  </w:p>
                  <w:p w:rsidR="00C87295" w:rsidRDefault="00DD171F">
                    <w:pPr>
                      <w:rPr>
                        <w:rFonts w:ascii="Calibri" w:eastAsia="Calibri" w:hAnsi="Calibri" w:cs="Calibri"/>
                        <w:color w:val="808285"/>
                        <w:sz w:val="18"/>
                        <w:szCs w:val="18"/>
                        <w:u w:color="808285"/>
                      </w:rPr>
                    </w:pPr>
                    <w:r>
                      <w:rPr>
                        <w:rFonts w:ascii="Calibri" w:eastAsia="Calibri" w:hAnsi="Calibri" w:cs="Calibri"/>
                        <w:color w:val="808285"/>
                        <w:sz w:val="18"/>
                        <w:szCs w:val="18"/>
                        <w:u w:color="808285"/>
                        <w:lang w:val="nl-NL"/>
                      </w:rPr>
                      <w:t>TAJOVSK</w:t>
                    </w:r>
                    <w:r>
                      <w:rPr>
                        <w:rFonts w:ascii="Calibri" w:eastAsia="Calibri" w:hAnsi="Calibri" w:cs="Calibri"/>
                        <w:color w:val="808285"/>
                        <w:sz w:val="18"/>
                        <w:szCs w:val="18"/>
                        <w:u w:color="808285"/>
                        <w:lang w:val="fr-FR"/>
                      </w:rPr>
                      <w:t>É</w:t>
                    </w:r>
                    <w:r>
                      <w:rPr>
                        <w:rFonts w:ascii="Calibri" w:eastAsia="Calibri" w:hAnsi="Calibri" w:cs="Calibri"/>
                        <w:color w:val="808285"/>
                        <w:sz w:val="18"/>
                        <w:szCs w:val="18"/>
                        <w:u w:color="808285"/>
                        <w:lang w:val="de-DE"/>
                      </w:rPr>
                      <w:t>HO 28, 975 90 BANSK</w:t>
                    </w:r>
                    <w:r>
                      <w:rPr>
                        <w:rFonts w:ascii="Calibri" w:eastAsia="Calibri" w:hAnsi="Calibri" w:cs="Calibri"/>
                        <w:color w:val="808285"/>
                        <w:sz w:val="18"/>
                        <w:szCs w:val="18"/>
                        <w:u w:color="808285"/>
                      </w:rPr>
                      <w:t>Á BYSTRICA</w:t>
                    </w:r>
                  </w:p>
                  <w:p w:rsidR="00C87295" w:rsidRDefault="00C87295">
                    <w:pPr>
                      <w:rPr>
                        <w:rFonts w:ascii="Calibri" w:eastAsia="Calibri" w:hAnsi="Calibri" w:cs="Calibri"/>
                        <w:color w:val="808285"/>
                        <w:sz w:val="18"/>
                        <w:szCs w:val="18"/>
                        <w:u w:color="808285"/>
                      </w:rPr>
                    </w:pPr>
                  </w:p>
                  <w:p w:rsidR="00C87295" w:rsidRDefault="00C87295">
                    <w:pPr>
                      <w:rPr>
                        <w:rFonts w:ascii="Calibri" w:eastAsia="Calibri" w:hAnsi="Calibri" w:cs="Calibri"/>
                        <w:color w:val="808285"/>
                        <w:sz w:val="18"/>
                        <w:szCs w:val="18"/>
                        <w:u w:color="808285"/>
                      </w:rPr>
                    </w:pPr>
                  </w:p>
                  <w:p w:rsidR="00C87295" w:rsidRDefault="00C87295">
                    <w:pPr>
                      <w:rPr>
                        <w:rFonts w:ascii="Calibri" w:eastAsia="Calibri" w:hAnsi="Calibri" w:cs="Calibri"/>
                        <w:color w:val="808285"/>
                        <w:sz w:val="18"/>
                        <w:szCs w:val="18"/>
                        <w:u w:color="808285"/>
                      </w:rPr>
                    </w:pPr>
                  </w:p>
                  <w:p w:rsidR="00C87295" w:rsidRDefault="00C87295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4580854</wp:posOffset>
              </wp:positionH>
              <wp:positionV relativeFrom="page">
                <wp:posOffset>464688</wp:posOffset>
              </wp:positionV>
              <wp:extent cx="2328701" cy="664761"/>
              <wp:effectExtent l="0" t="0" r="0" b="0"/>
              <wp:wrapNone/>
              <wp:docPr id="1073741830" name="officeArt object" descr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8701" cy="66476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C87295" w:rsidRDefault="00C87295">
                          <w:pPr>
                            <w:rPr>
                              <w:rFonts w:ascii="Calibri" w:eastAsia="Calibri" w:hAnsi="Calibri" w:cs="Calibri"/>
                              <w:b/>
                              <w:bCs/>
                              <w:color w:val="346C76"/>
                              <w:sz w:val="18"/>
                              <w:szCs w:val="18"/>
                              <w:u w:color="346C76"/>
                            </w:rPr>
                          </w:pPr>
                        </w:p>
                        <w:p w:rsidR="00C87295" w:rsidRDefault="00DD171F">
                          <w:pPr>
                            <w:rPr>
                              <w:rFonts w:ascii="Calibri" w:eastAsia="Calibri" w:hAnsi="Calibri" w:cs="Calibri"/>
                              <w:b/>
                              <w:bCs/>
                              <w:color w:val="346C76"/>
                              <w:sz w:val="18"/>
                              <w:szCs w:val="18"/>
                              <w:u w:color="346C7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346C76"/>
                              <w:sz w:val="18"/>
                              <w:szCs w:val="18"/>
                              <w:u w:color="346C76"/>
                              <w:lang w:val="de-DE"/>
                            </w:rPr>
                            <w:t>SEKCIA EKONOMIKY 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346C76"/>
                              <w:sz w:val="18"/>
                              <w:szCs w:val="18"/>
                              <w:u w:color="346C76"/>
                            </w:rPr>
                            <w:t> PREVÁDZKY</w:t>
                          </w:r>
                        </w:p>
                        <w:p w:rsidR="00C87295" w:rsidRDefault="00DD171F">
                          <w:pP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18"/>
                              <w:szCs w:val="18"/>
                              <w:u w:color="80808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18"/>
                              <w:szCs w:val="18"/>
                              <w:u w:color="808080"/>
                              <w:lang w:val="de-DE"/>
                            </w:rPr>
                            <w:t>ODBOR VEREJN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18"/>
                              <w:szCs w:val="18"/>
                              <w:u w:color="808080"/>
                              <w:lang w:val="fr-FR"/>
                            </w:rPr>
                            <w:t>É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18"/>
                              <w:szCs w:val="18"/>
                              <w:u w:color="808080"/>
                              <w:lang w:val="en-US"/>
                            </w:rPr>
                            <w:t>HO OBSTAR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18"/>
                              <w:szCs w:val="18"/>
                              <w:u w:color="808080"/>
                            </w:rPr>
                            <w:t>ÁVANIA</w:t>
                          </w:r>
                        </w:p>
                        <w:p w:rsidR="00C87295" w:rsidRDefault="00DD171F">
                          <w:pPr>
                            <w:rPr>
                              <w:rFonts w:ascii="Calibri" w:eastAsia="Calibri" w:hAnsi="Calibri" w:cs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08285"/>
                              <w:sz w:val="18"/>
                              <w:szCs w:val="18"/>
                              <w:u w:color="808285"/>
                              <w:lang w:val="nl-NL"/>
                            </w:rPr>
                            <w:t>TAJOVSK</w:t>
                          </w:r>
                          <w:r>
                            <w:rPr>
                              <w:rFonts w:ascii="Calibri" w:eastAsia="Calibri" w:hAnsi="Calibri" w:cs="Calibri"/>
                              <w:color w:val="808285"/>
                              <w:sz w:val="18"/>
                              <w:szCs w:val="18"/>
                              <w:u w:color="808285"/>
                              <w:lang w:val="fr-FR"/>
                            </w:rPr>
                            <w:t>É</w:t>
                          </w:r>
                          <w:r>
                            <w:rPr>
                              <w:rFonts w:ascii="Calibri" w:eastAsia="Calibri" w:hAnsi="Calibri" w:cs="Calibri"/>
                              <w:color w:val="808285"/>
                              <w:sz w:val="18"/>
                              <w:szCs w:val="18"/>
                              <w:u w:color="808285"/>
                              <w:lang w:val="de-DE"/>
                            </w:rPr>
                            <w:t>HO 28, 975 90 BANSK</w:t>
                          </w:r>
                          <w:r>
                            <w:rPr>
                              <w:rFonts w:ascii="Calibri" w:eastAsia="Calibri" w:hAnsi="Calibri" w:cs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  <w:t>Á BYSTRICA</w:t>
                          </w:r>
                        </w:p>
                        <w:p w:rsidR="00C87295" w:rsidRDefault="00C87295">
                          <w:pPr>
                            <w:rPr>
                              <w:rFonts w:ascii="Calibri" w:eastAsia="Calibri" w:hAnsi="Calibri" w:cs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</w:p>
                        <w:p w:rsidR="00C87295" w:rsidRDefault="00C87295">
                          <w:pPr>
                            <w:rPr>
                              <w:rFonts w:ascii="Calibri" w:eastAsia="Calibri" w:hAnsi="Calibri" w:cs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</w:p>
                        <w:p w:rsidR="00C87295" w:rsidRDefault="00C87295">
                          <w:pPr>
                            <w:rPr>
                              <w:rFonts w:ascii="Calibri" w:eastAsia="Calibri" w:hAnsi="Calibri" w:cs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</w:p>
                        <w:p w:rsidR="00C87295" w:rsidRDefault="00C87295"/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alt="Textové pole 6" style="position:absolute;margin-left:360.7pt;margin-top:36.6pt;width:183.35pt;height:52.3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APQ+AEAAM0DAAAOAAAAZHJzL2Uyb0RvYy54bWysU9uO0zAQfUfiHyy/06QXkipqulpYLUJC&#10;gLTLB7iO3RjZHmO7TfpJfAc/xthpuxW8IfLgZMbOmXPOjDd3o9HkKHxQYFs6n5WUCMuhU3bf0m/P&#10;j2/WlITIbMc0WNHSkwj0bvv61WZwjVhAD7oTniCIDc3gWtrH6JqiCLwXhoUZOGFxU4I3LGLo90Xn&#10;2YDoRheLsqyKAXznPHARAmYfpk26zfhSCh6/SBlEJLqlyC3m1ed1l9Ziu2HN3jPXK36mwf6BhWHK&#10;YtEr1AOLjBy8+gvKKO4hgIwzDqYAKRUXWQOqmZd/qHnqmRNZC5oT3NWm8P9g+efjV09Uh70r62W9&#10;mq+XaJNlBns1sbv3kcDuOzpJSScCR/OexRjh+OsncaAFqZKJgwsNYj05RIvjOxgR8JIPmEzejNKb&#10;9EZcgvtY53RtASISjsnFcrGuyzklHPeqalVXGaZ4+dv5ED8IMCR9tNQnYgmVHT+FiEzw6OVISlt4&#10;VFrnNmtLBqS1qEsszRlOm9Rs+vnmlFERJ1Ir09JVmZ4kA0G1TXAiz9S5UhI9iUtfcdyNk5MX4Tvo&#10;TujHgOPV0vDjwLygRH+02L/V23qOVyPeBv422N0G9mDeA04w+sIs7wF7cOF9f4ggVRaeSEwlkXAK&#10;cGYy9fN8p6G8jfOpl1u4/Q0AAP//AwBQSwMEFAAGAAgAAAAhAOUgQJ3gAAAACwEAAA8AAABkcnMv&#10;ZG93bnJldi54bWxMj01Pg0AQhu8m/ofNmHizC2iEIkujNmr01M+Dt4WdArofhF1a/PdOT3p7J/Pk&#10;nWeKxWQ0O+LgO2cFxLMIGNraqc42Anbbl5sMmA/SKqmdRQE/6GFRXl4UMlfuZNd43ISGUYn1uRTQ&#10;htDnnPu6RSP9zPVoaXdwg5GBxqHhapAnKjeaJ1F0z43sLF1oZY/PLdbfm9EIeP+Y79fLvd4eVm9f&#10;lcbl0/j5OglxfTU9PgALOIU/GM76pA4lOVVutMozLSBN4jtCKdwmwM5AlGUxsIpSms6BlwX//0P5&#10;CwAA//8DAFBLAQItABQABgAIAAAAIQC2gziS/gAAAOEBAAATAAAAAAAAAAAAAAAAAAAAAABbQ29u&#10;dGVudF9UeXBlc10ueG1sUEsBAi0AFAAGAAgAAAAhADj9If/WAAAAlAEAAAsAAAAAAAAAAAAAAAAA&#10;LwEAAF9yZWxzLy5yZWxzUEsBAi0AFAAGAAgAAAAhAOrwA9D4AQAAzQMAAA4AAAAAAAAAAAAAAAAA&#10;LgIAAGRycy9lMm9Eb2MueG1sUEsBAi0AFAAGAAgAAAAhAOUgQJ3gAAAACwEAAA8AAAAAAAAAAAAA&#10;AAAAUgQAAGRycy9kb3ducmV2LnhtbFBLBQYAAAAABAAEAPMAAABfBQAAAAA=&#10;" filled="f" stroked="f" strokeweight="1pt">
              <v:stroke miterlimit="4"/>
              <v:textbox inset="1.2699mm,1.2699mm,1.2699mm,1.2699mm">
                <w:txbxContent>
                  <w:p w:rsidR="00C87295" w:rsidRDefault="00C87295">
                    <w:pPr>
                      <w:rPr>
                        <w:rFonts w:ascii="Calibri" w:eastAsia="Calibri" w:hAnsi="Calibri" w:cs="Calibri"/>
                        <w:b/>
                        <w:bCs/>
                        <w:color w:val="346C76"/>
                        <w:sz w:val="18"/>
                        <w:szCs w:val="18"/>
                        <w:u w:color="346C76"/>
                      </w:rPr>
                    </w:pPr>
                  </w:p>
                  <w:p w:rsidR="00C87295" w:rsidRDefault="00DD171F">
                    <w:pPr>
                      <w:rPr>
                        <w:rFonts w:ascii="Calibri" w:eastAsia="Calibri" w:hAnsi="Calibri" w:cs="Calibri"/>
                        <w:b/>
                        <w:bCs/>
                        <w:color w:val="346C76"/>
                        <w:sz w:val="18"/>
                        <w:szCs w:val="18"/>
                        <w:u w:color="346C76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346C76"/>
                        <w:sz w:val="18"/>
                        <w:szCs w:val="18"/>
                        <w:u w:color="346C76"/>
                        <w:lang w:val="de-DE"/>
                      </w:rPr>
                      <w:t>SEKCIA EKONOMIKY 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346C76"/>
                        <w:sz w:val="18"/>
                        <w:szCs w:val="18"/>
                        <w:u w:color="346C76"/>
                      </w:rPr>
                      <w:t> PREVÁDZKY</w:t>
                    </w:r>
                  </w:p>
                  <w:p w:rsidR="00C87295" w:rsidRDefault="00DD171F">
                    <w:pPr>
                      <w:rPr>
                        <w:rFonts w:ascii="Calibri" w:eastAsia="Calibri" w:hAnsi="Calibri" w:cs="Calibri"/>
                        <w:b/>
                        <w:bCs/>
                        <w:color w:val="808080"/>
                        <w:sz w:val="18"/>
                        <w:szCs w:val="18"/>
                        <w:u w:color="808080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808080"/>
                        <w:sz w:val="18"/>
                        <w:szCs w:val="18"/>
                        <w:u w:color="808080"/>
                        <w:lang w:val="de-DE"/>
                      </w:rPr>
                      <w:t>ODBOR VEREJN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808080"/>
                        <w:sz w:val="18"/>
                        <w:szCs w:val="18"/>
                        <w:u w:color="808080"/>
                        <w:lang w:val="fr-FR"/>
                      </w:rPr>
                      <w:t>É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808080"/>
                        <w:sz w:val="18"/>
                        <w:szCs w:val="18"/>
                        <w:u w:color="808080"/>
                        <w:lang w:val="en-US"/>
                      </w:rPr>
                      <w:t>HO OBSTAR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808080"/>
                        <w:sz w:val="18"/>
                        <w:szCs w:val="18"/>
                        <w:u w:color="808080"/>
                      </w:rPr>
                      <w:t>ÁVANIA</w:t>
                    </w:r>
                  </w:p>
                  <w:p w:rsidR="00C87295" w:rsidRDefault="00DD171F">
                    <w:pPr>
                      <w:rPr>
                        <w:rFonts w:ascii="Calibri" w:eastAsia="Calibri" w:hAnsi="Calibri" w:cs="Calibri"/>
                        <w:color w:val="808285"/>
                        <w:sz w:val="18"/>
                        <w:szCs w:val="18"/>
                        <w:u w:color="808285"/>
                      </w:rPr>
                    </w:pPr>
                    <w:r>
                      <w:rPr>
                        <w:rFonts w:ascii="Calibri" w:eastAsia="Calibri" w:hAnsi="Calibri" w:cs="Calibri"/>
                        <w:color w:val="808285"/>
                        <w:sz w:val="18"/>
                        <w:szCs w:val="18"/>
                        <w:u w:color="808285"/>
                        <w:lang w:val="nl-NL"/>
                      </w:rPr>
                      <w:t>TAJOVSK</w:t>
                    </w:r>
                    <w:r>
                      <w:rPr>
                        <w:rFonts w:ascii="Calibri" w:eastAsia="Calibri" w:hAnsi="Calibri" w:cs="Calibri"/>
                        <w:color w:val="808285"/>
                        <w:sz w:val="18"/>
                        <w:szCs w:val="18"/>
                        <w:u w:color="808285"/>
                        <w:lang w:val="fr-FR"/>
                      </w:rPr>
                      <w:t>É</w:t>
                    </w:r>
                    <w:r>
                      <w:rPr>
                        <w:rFonts w:ascii="Calibri" w:eastAsia="Calibri" w:hAnsi="Calibri" w:cs="Calibri"/>
                        <w:color w:val="808285"/>
                        <w:sz w:val="18"/>
                        <w:szCs w:val="18"/>
                        <w:u w:color="808285"/>
                        <w:lang w:val="de-DE"/>
                      </w:rPr>
                      <w:t>HO 28, 975 90 BANSK</w:t>
                    </w:r>
                    <w:r>
                      <w:rPr>
                        <w:rFonts w:ascii="Calibri" w:eastAsia="Calibri" w:hAnsi="Calibri" w:cs="Calibri"/>
                        <w:color w:val="808285"/>
                        <w:sz w:val="18"/>
                        <w:szCs w:val="18"/>
                        <w:u w:color="808285"/>
                      </w:rPr>
                      <w:t>Á BYSTRICA</w:t>
                    </w:r>
                  </w:p>
                  <w:p w:rsidR="00C87295" w:rsidRDefault="00C87295">
                    <w:pPr>
                      <w:rPr>
                        <w:rFonts w:ascii="Calibri" w:eastAsia="Calibri" w:hAnsi="Calibri" w:cs="Calibri"/>
                        <w:color w:val="808285"/>
                        <w:sz w:val="18"/>
                        <w:szCs w:val="18"/>
                        <w:u w:color="808285"/>
                      </w:rPr>
                    </w:pPr>
                  </w:p>
                  <w:p w:rsidR="00C87295" w:rsidRDefault="00C87295">
                    <w:pPr>
                      <w:rPr>
                        <w:rFonts w:ascii="Calibri" w:eastAsia="Calibri" w:hAnsi="Calibri" w:cs="Calibri"/>
                        <w:color w:val="808285"/>
                        <w:sz w:val="18"/>
                        <w:szCs w:val="18"/>
                        <w:u w:color="808285"/>
                      </w:rPr>
                    </w:pPr>
                  </w:p>
                  <w:p w:rsidR="00C87295" w:rsidRDefault="00C87295">
                    <w:pPr>
                      <w:rPr>
                        <w:rFonts w:ascii="Calibri" w:eastAsia="Calibri" w:hAnsi="Calibri" w:cs="Calibri"/>
                        <w:color w:val="808285"/>
                        <w:sz w:val="18"/>
                        <w:szCs w:val="18"/>
                        <w:u w:color="808285"/>
                      </w:rPr>
                    </w:pPr>
                  </w:p>
                  <w:p w:rsidR="00C87295" w:rsidRDefault="00C87295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64384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9798912</wp:posOffset>
          </wp:positionV>
          <wp:extent cx="544830" cy="465826"/>
          <wp:effectExtent l="0" t="0" r="0" b="0"/>
          <wp:wrapNone/>
          <wp:docPr id="1073741831" name="officeArt object" descr="Q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QR" descr="QR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830" cy="46582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5408" behindDoc="1" locked="0" layoutInCell="1" allowOverlap="1">
          <wp:simplePos x="0" y="0"/>
          <wp:positionH relativeFrom="page">
            <wp:posOffset>5239504</wp:posOffset>
          </wp:positionH>
          <wp:positionV relativeFrom="page">
            <wp:posOffset>9866725</wp:posOffset>
          </wp:positionV>
          <wp:extent cx="1670050" cy="330200"/>
          <wp:effectExtent l="0" t="0" r="0" b="0"/>
          <wp:wrapNone/>
          <wp:docPr id="1073741832" name="officeArt object" descr="is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iso" descr="iso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330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6432" behindDoc="1" locked="0" layoutInCell="1" allowOverlap="1">
              <wp:simplePos x="0" y="0"/>
              <wp:positionH relativeFrom="page">
                <wp:posOffset>1551088</wp:posOffset>
              </wp:positionH>
              <wp:positionV relativeFrom="page">
                <wp:posOffset>9798912</wp:posOffset>
              </wp:positionV>
              <wp:extent cx="1887335" cy="521228"/>
              <wp:effectExtent l="0" t="0" r="0" b="0"/>
              <wp:wrapNone/>
              <wp:docPr id="1073741833" name="officeArt object" descr="Textové po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7335" cy="521228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C87295" w:rsidRDefault="00DD171F">
                          <w:pPr>
                            <w:pStyle w:val="Predvolen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2880"/>
                            </w:tabs>
                            <w:rPr>
                              <w:rFonts w:ascii="Calibri" w:eastAsia="Calibri" w:hAnsi="Calibri" w:cs="Calibri"/>
                              <w:color w:val="878786"/>
                              <w:sz w:val="18"/>
                              <w:szCs w:val="18"/>
                              <w:u w:color="87878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78786"/>
                              <w:sz w:val="18"/>
                              <w:szCs w:val="18"/>
                              <w:u w:color="878786"/>
                            </w:rPr>
                            <w:t>Tel.: +421 / 48 / 437 41 82</w:t>
                          </w:r>
                          <w:r>
                            <w:rPr>
                              <w:rFonts w:ascii="Calibri" w:eastAsia="Calibri" w:hAnsi="Calibri" w:cs="Calibri"/>
                              <w:color w:val="878786"/>
                              <w:sz w:val="18"/>
                              <w:szCs w:val="18"/>
                              <w:u w:color="878786"/>
                            </w:rPr>
                            <w:br/>
                          </w:r>
                          <w:r>
                            <w:rPr>
                              <w:rFonts w:ascii="Calibri" w:eastAsia="Calibri" w:hAnsi="Calibri" w:cs="Calibri"/>
                              <w:color w:val="878786"/>
                              <w:sz w:val="18"/>
                              <w:szCs w:val="18"/>
                              <w:u w:color="878786"/>
                            </w:rPr>
                            <w:t>Fax: +421 / 48 / 423 04 09</w:t>
                          </w:r>
                        </w:p>
                        <w:p w:rsidR="00C87295" w:rsidRDefault="00DD171F">
                          <w:pPr>
                            <w:pStyle w:val="Predvolen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2880"/>
                            </w:tabs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878786"/>
                              <w:sz w:val="18"/>
                              <w:szCs w:val="18"/>
                              <w:u w:color="878786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color w:val="878786"/>
                              <w:sz w:val="18"/>
                              <w:szCs w:val="18"/>
                              <w:u w:color="878786"/>
                            </w:rPr>
                            <w:t>: petra.baricova@sazp.sk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alt="Textové pole 9" style="position:absolute;margin-left:122.15pt;margin-top:771.55pt;width:148.6pt;height:41.05pt;z-index:-25165004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5Ru+QEAAM0DAAAOAAAAZHJzL2Uyb0RvYy54bWysU11uGyEQfq/UOyDe6/2xXbuW11HaKFWl&#10;qqmU9ACYBS8VMBSwd32knqMX68DajtW+RdkHlpmBb2a++VjfDEaTg/BBgW1oNSkpEZZDq+yuoT+e&#10;7t8tKQmR2ZZpsKKhRxHozebtm3XvVqKGDnQrPEEQG1a9a2gXo1sVReCdMCxMwAmLQQnesIim3xWt&#10;Zz2iG13UZfm+6MG3zgMXIaD3bgzSTcaXUvD4IGUQkeiGYm0xrz6v27QWmzVb7TxzneKnMtgLqjBM&#10;WUx6gbpjkZG9V/9BGcU9BJBxwsEUIKXiIveA3VTlP908dsyJ3AuSE9yFpvB6sPzb4bsnqsXZlYvp&#10;YlYtp1NKLDM4q7G6Wx8JbH8ik5S0InAk70kMEQ5/fhMHWpAPicTehRViPTpEi8NHGBDw7A/oTNwM&#10;0pv0R1yCcRzH8TICRCQ8XVouF9PpnBKOsXld1fUywRTPt50P8bMAQ9KmoT4VllDZ4WuI49HzkeS2&#10;cK+0zmPWlvSYoV6UmJozVJvUbLx8dcqoiIrUyjR0VqbvlF/bBCeypk6ZUtNjc2kXh+2QmazPjW+h&#10;PSIfPcqroeHXnnlBif5icX6z+aLCpxGvDX9tbK8NuzefABVcUcIs7wBncK77dh9Bqtx4KmJMiYQl&#10;AzWTqTvpO4ny2s6nnl/h5i8AAAD//wMAUEsDBBQABgAIAAAAIQClaAg24wAAAA0BAAAPAAAAZHJz&#10;L2Rvd25yZXYueG1sTI9NT4NAEIbvJv6HzZh4swsUGossjdqo0ZP9Onhb2Cmg+0HYpcV/73jS48z7&#10;5J1nitVkNDvh4DtnBcSzCBja2qnONgL2u6ebW2A+SKukdhYFfKOHVXl5UchcubPd4GkbGkYl1udS&#10;QBtCn3Pu6xaN9DPXo6Xs6AYjA41Dw9Ugz1RuNE+iaMGN7CxdaGWPjy3WX9vRCHh9Wx4264PeHd9f&#10;PiuN64fx43kS4vpqur8DFnAKfzD86pM6lORUudEqz7SAJE3nhFKQpfMYGCFZGmfAKlotkiwBXhb8&#10;/xflDwAAAP//AwBQSwECLQAUAAYACAAAACEAtoM4kv4AAADhAQAAEwAAAAAAAAAAAAAAAAAAAAAA&#10;W0NvbnRlbnRfVHlwZXNdLnhtbFBLAQItABQABgAIAAAAIQA4/SH/1gAAAJQBAAALAAAAAAAAAAAA&#10;AAAAAC8BAABfcmVscy8ucmVsc1BLAQItABQABgAIAAAAIQDBf5Ru+QEAAM0DAAAOAAAAAAAAAAAA&#10;AAAAAC4CAABkcnMvZTJvRG9jLnhtbFBLAQItABQABgAIAAAAIQClaAg24wAAAA0BAAAPAAAAAAAA&#10;AAAAAAAAAFMEAABkcnMvZG93bnJldi54bWxQSwUGAAAAAAQABADzAAAAYwUAAAAA&#10;" filled="f" stroked="f" strokeweight="1pt">
              <v:stroke miterlimit="4"/>
              <v:textbox inset="1.2699mm,1.2699mm,1.2699mm,1.2699mm">
                <w:txbxContent>
                  <w:p w:rsidR="00C87295" w:rsidRDefault="00DD171F">
                    <w:pPr>
                      <w:pStyle w:val="Predvolen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2880"/>
                      </w:tabs>
                      <w:rPr>
                        <w:rFonts w:ascii="Calibri" w:eastAsia="Calibri" w:hAnsi="Calibri" w:cs="Calibri"/>
                        <w:color w:val="878786"/>
                        <w:sz w:val="18"/>
                        <w:szCs w:val="18"/>
                        <w:u w:color="878786"/>
                      </w:rPr>
                    </w:pPr>
                    <w:r>
                      <w:rPr>
                        <w:rFonts w:ascii="Calibri" w:eastAsia="Calibri" w:hAnsi="Calibri" w:cs="Calibri"/>
                        <w:color w:val="878786"/>
                        <w:sz w:val="18"/>
                        <w:szCs w:val="18"/>
                        <w:u w:color="878786"/>
                      </w:rPr>
                      <w:t>Tel.: +421 / 48 / 437 41 82</w:t>
                    </w:r>
                    <w:r>
                      <w:rPr>
                        <w:rFonts w:ascii="Calibri" w:eastAsia="Calibri" w:hAnsi="Calibri" w:cs="Calibri"/>
                        <w:color w:val="878786"/>
                        <w:sz w:val="18"/>
                        <w:szCs w:val="18"/>
                        <w:u w:color="878786"/>
                      </w:rPr>
                      <w:br/>
                    </w:r>
                    <w:r>
                      <w:rPr>
                        <w:rFonts w:ascii="Calibri" w:eastAsia="Calibri" w:hAnsi="Calibri" w:cs="Calibri"/>
                        <w:color w:val="878786"/>
                        <w:sz w:val="18"/>
                        <w:szCs w:val="18"/>
                        <w:u w:color="878786"/>
                      </w:rPr>
                      <w:t>Fax: +421 / 48 / 423 04 09</w:t>
                    </w:r>
                  </w:p>
                  <w:p w:rsidR="00C87295" w:rsidRDefault="00DD171F">
                    <w:pPr>
                      <w:pStyle w:val="Predvolen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2880"/>
                      </w:tabs>
                    </w:pPr>
                    <w:proofErr w:type="spellStart"/>
                    <w:r>
                      <w:rPr>
                        <w:rFonts w:ascii="Calibri" w:eastAsia="Calibri" w:hAnsi="Calibri" w:cs="Calibri"/>
                        <w:color w:val="878786"/>
                        <w:sz w:val="18"/>
                        <w:szCs w:val="18"/>
                        <w:u w:color="878786"/>
                      </w:rPr>
                      <w:t>E-mail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878786"/>
                        <w:sz w:val="18"/>
                        <w:szCs w:val="18"/>
                        <w:u w:color="878786"/>
                      </w:rPr>
                      <w:t>: petra.baricova@sazp.sk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  <w:p w:rsidR="00C87295" w:rsidRDefault="00C87295">
    <w:pPr>
      <w:pStyle w:val="Hlavika"/>
      <w:tabs>
        <w:tab w:val="clear" w:pos="9072"/>
        <w:tab w:val="right" w:pos="904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2702"/>
    <w:multiLevelType w:val="hybridMultilevel"/>
    <w:tmpl w:val="806A0ABC"/>
    <w:numStyleLink w:val="Importovantl12"/>
  </w:abstractNum>
  <w:abstractNum w:abstractNumId="1" w15:restartNumberingAfterBreak="0">
    <w:nsid w:val="0DB219E4"/>
    <w:multiLevelType w:val="hybridMultilevel"/>
    <w:tmpl w:val="678CDB5A"/>
    <w:numStyleLink w:val="Psmen"/>
  </w:abstractNum>
  <w:abstractNum w:abstractNumId="2" w15:restartNumberingAfterBreak="0">
    <w:nsid w:val="15366E49"/>
    <w:multiLevelType w:val="hybridMultilevel"/>
    <w:tmpl w:val="806A0ABC"/>
    <w:styleLink w:val="Importovantl12"/>
    <w:lvl w:ilvl="0" w:tplc="27C2AB68">
      <w:start w:val="1"/>
      <w:numFmt w:val="bullet"/>
      <w:lvlText w:val="-"/>
      <w:lvlJc w:val="left"/>
      <w:pPr>
        <w:ind w:left="735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863080">
      <w:start w:val="1"/>
      <w:numFmt w:val="bullet"/>
      <w:lvlText w:val="o"/>
      <w:lvlJc w:val="left"/>
      <w:pPr>
        <w:ind w:left="1455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5CD148">
      <w:start w:val="1"/>
      <w:numFmt w:val="bullet"/>
      <w:lvlText w:val="▪"/>
      <w:lvlJc w:val="left"/>
      <w:pPr>
        <w:ind w:left="2175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385568">
      <w:start w:val="1"/>
      <w:numFmt w:val="bullet"/>
      <w:lvlText w:val="•"/>
      <w:lvlJc w:val="left"/>
      <w:pPr>
        <w:ind w:left="2895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A85C9C">
      <w:start w:val="1"/>
      <w:numFmt w:val="bullet"/>
      <w:lvlText w:val="o"/>
      <w:lvlJc w:val="left"/>
      <w:pPr>
        <w:ind w:left="3615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FCF4A2">
      <w:start w:val="1"/>
      <w:numFmt w:val="bullet"/>
      <w:lvlText w:val="▪"/>
      <w:lvlJc w:val="left"/>
      <w:pPr>
        <w:ind w:left="4335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2DF14">
      <w:start w:val="1"/>
      <w:numFmt w:val="bullet"/>
      <w:lvlText w:val="•"/>
      <w:lvlJc w:val="left"/>
      <w:pPr>
        <w:ind w:left="5055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5A5812">
      <w:start w:val="1"/>
      <w:numFmt w:val="bullet"/>
      <w:lvlText w:val="o"/>
      <w:lvlJc w:val="left"/>
      <w:pPr>
        <w:ind w:left="5775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4EB25A">
      <w:start w:val="1"/>
      <w:numFmt w:val="bullet"/>
      <w:lvlText w:val="▪"/>
      <w:lvlJc w:val="left"/>
      <w:pPr>
        <w:ind w:left="6495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6FA2281"/>
    <w:multiLevelType w:val="multilevel"/>
    <w:tmpl w:val="D9D0A6A8"/>
    <w:styleLink w:val="Importovant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965" w:hanging="9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325" w:hanging="1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CF92070"/>
    <w:multiLevelType w:val="hybridMultilevel"/>
    <w:tmpl w:val="678CDB5A"/>
    <w:styleLink w:val="Psmen"/>
    <w:lvl w:ilvl="0" w:tplc="A17CBA02">
      <w:start w:val="1"/>
      <w:numFmt w:val="lowerLetter"/>
      <w:lvlText w:val="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FA320C">
      <w:start w:val="1"/>
      <w:numFmt w:val="lowerLetter"/>
      <w:lvlText w:val="%2)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DE1610">
      <w:start w:val="1"/>
      <w:numFmt w:val="lowerLetter"/>
      <w:lvlText w:val="%3)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2235C8">
      <w:start w:val="1"/>
      <w:numFmt w:val="lowerLetter"/>
      <w:lvlText w:val="%4)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5AE876">
      <w:start w:val="1"/>
      <w:numFmt w:val="lowerLetter"/>
      <w:lvlText w:val="%5)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66E6E">
      <w:start w:val="1"/>
      <w:numFmt w:val="lowerLetter"/>
      <w:lvlText w:val="%6)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A26C0A">
      <w:start w:val="1"/>
      <w:numFmt w:val="lowerLetter"/>
      <w:lvlText w:val="%7)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066FA2">
      <w:start w:val="1"/>
      <w:numFmt w:val="lowerLetter"/>
      <w:lvlText w:val="%8)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9A98E4">
      <w:start w:val="1"/>
      <w:numFmt w:val="lowerLetter"/>
      <w:lvlText w:val="%9)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01C0B1B"/>
    <w:multiLevelType w:val="multilevel"/>
    <w:tmpl w:val="D9D0A6A8"/>
    <w:numStyleLink w:val="Importovantl1"/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5"/>
    <w:lvlOverride w:ilvl="0">
      <w:startOverride w:val="4"/>
    </w:lvlOverride>
  </w:num>
  <w:num w:numId="6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15" w:hanging="1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15" w:hanging="1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15" w:hanging="1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15" w:hanging="1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15" w:hanging="1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</w:num>
  <w:num w:numId="8">
    <w:abstractNumId w:val="1"/>
  </w:num>
  <w:num w:numId="9">
    <w:abstractNumId w:val="0"/>
    <w:lvlOverride w:ilvl="0">
      <w:lvl w:ilvl="0" w:tplc="2C182118">
        <w:start w:val="1"/>
        <w:numFmt w:val="bullet"/>
        <w:lvlText w:val="-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72E442">
        <w:start w:val="1"/>
        <w:numFmt w:val="bullet"/>
        <w:lvlText w:val="o"/>
        <w:lvlJc w:val="left"/>
        <w:pPr>
          <w:ind w:left="14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B62FEC">
        <w:start w:val="1"/>
        <w:numFmt w:val="bullet"/>
        <w:lvlText w:val="▪"/>
        <w:lvlJc w:val="left"/>
        <w:pPr>
          <w:ind w:left="21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8A184C">
        <w:start w:val="1"/>
        <w:numFmt w:val="bullet"/>
        <w:lvlText w:val="•"/>
        <w:lvlJc w:val="left"/>
        <w:pPr>
          <w:ind w:left="28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BC4B44">
        <w:start w:val="1"/>
        <w:numFmt w:val="bullet"/>
        <w:lvlText w:val="o"/>
        <w:lvlJc w:val="left"/>
        <w:pPr>
          <w:ind w:left="36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DA4DDCA">
        <w:start w:val="1"/>
        <w:numFmt w:val="bullet"/>
        <w:lvlText w:val="▪"/>
        <w:lvlJc w:val="left"/>
        <w:pPr>
          <w:ind w:left="43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97E0BD2">
        <w:start w:val="1"/>
        <w:numFmt w:val="bullet"/>
        <w:lvlText w:val="•"/>
        <w:lvlJc w:val="left"/>
        <w:pPr>
          <w:ind w:left="50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78C8D26">
        <w:start w:val="1"/>
        <w:numFmt w:val="bullet"/>
        <w:lvlText w:val="o"/>
        <w:lvlJc w:val="left"/>
        <w:pPr>
          <w:ind w:left="57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AF66F8E">
        <w:start w:val="1"/>
        <w:numFmt w:val="bullet"/>
        <w:lvlText w:val="▪"/>
        <w:lvlJc w:val="left"/>
        <w:pPr>
          <w:ind w:left="64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95"/>
    <w:rsid w:val="006B625B"/>
    <w:rsid w:val="00C668A3"/>
    <w:rsid w:val="00C87295"/>
    <w:rsid w:val="00DD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C68A4"/>
  <w15:docId w15:val="{595CC8EA-D188-47B3-A81A-516E8701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Predvolen">
    <w:name w:val="Predvolené"/>
    <w:rPr>
      <w:rFonts w:ascii="Helvetica Neue" w:hAnsi="Helvetica Neue" w:cs="Arial Unicode MS"/>
      <w:color w:val="000000"/>
      <w:sz w:val="22"/>
      <w:szCs w:val="22"/>
      <w:u w:color="000000"/>
      <w:lang w:val="de-DE"/>
    </w:r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paragraph" w:styleId="Bezriadkovania">
    <w:name w:val="No Spacing"/>
    <w:pPr>
      <w:widowControl w:val="0"/>
    </w:pPr>
    <w:rPr>
      <w:rFonts w:ascii="Arial" w:eastAsia="Arial" w:hAnsi="Arial" w:cs="Arial"/>
      <w:color w:val="000000"/>
      <w:u w:color="000000"/>
    </w:rPr>
  </w:style>
  <w:style w:type="character" w:customStyle="1" w:styleId="iadne">
    <w:name w:val="Žiadne"/>
  </w:style>
  <w:style w:type="character" w:customStyle="1" w:styleId="Hyperlink0">
    <w:name w:val="Hyperlink.0"/>
    <w:basedOn w:val="iadne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paragraph" w:customStyle="1" w:styleId="TabulkaText">
    <w:name w:val="TabulkaText"/>
    <w:next w:val="Normlny"/>
    <w:pPr>
      <w:jc w:val="both"/>
    </w:pPr>
    <w:rPr>
      <w:rFonts w:ascii="Calibri" w:eastAsia="Calibri" w:hAnsi="Calibri" w:cs="Calibri"/>
      <w:color w:val="000000"/>
      <w:u w:color="000000"/>
    </w:rPr>
  </w:style>
  <w:style w:type="character" w:customStyle="1" w:styleId="Hyperlink1">
    <w:name w:val="Hyperlink.1"/>
    <w:basedOn w:val="iadne"/>
    <w:rPr>
      <w:color w:val="0000FF"/>
      <w:u w:val="single" w:color="0000FF"/>
      <w:lang w:val="it-IT"/>
    </w:rPr>
  </w:style>
  <w:style w:type="numbering" w:customStyle="1" w:styleId="Importovantl12">
    <w:name w:val="Importovaný štýl 12"/>
    <w:pPr>
      <w:numPr>
        <w:numId w:val="1"/>
      </w:numPr>
    </w:pPr>
  </w:style>
  <w:style w:type="numbering" w:customStyle="1" w:styleId="Importovantl1">
    <w:name w:val="Importovaný štýl 1"/>
    <w:pPr>
      <w:numPr>
        <w:numId w:val="3"/>
      </w:numPr>
    </w:pPr>
  </w:style>
  <w:style w:type="numbering" w:customStyle="1" w:styleId="Psmen">
    <w:name w:val="Písmená"/>
    <w:pPr>
      <w:numPr>
        <w:numId w:val="7"/>
      </w:numPr>
    </w:pPr>
  </w:style>
  <w:style w:type="character" w:customStyle="1" w:styleId="Hyperlink2">
    <w:name w:val="Hyperlink.2"/>
    <w:basedOn w:val="iadne"/>
    <w:rPr>
      <w:rFonts w:ascii="Trebuchet MS" w:eastAsia="Trebuchet MS" w:hAnsi="Trebuchet MS" w:cs="Trebuchet MS"/>
      <w:color w:val="0000FF"/>
      <w:u w:val="single" w:color="0000FF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68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68A3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baricova@sazp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zp.s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artnerskadohoda.gov.sk/zverejnovanie-zakaziek-nad-15-000-eur-a-zakaziek-vyhlasenych-osobou-ktorej-verejny-obstaravatel-poskytne-50-a-menej-financnych-prostriedkov-z-nfp-pre-sluz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rtnerskadohoda.gov.sk/zverejnovanie-zakaziek-nad-15-000-eur-a-zakaziek-vyhlasenych-osobou-ktorej-verejny-obstaravatel-poskytne-50-a-menej-financnych-prostriedkov-z-nfp-pre-sluzby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2904</Words>
  <Characters>16556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Baričová</dc:creator>
  <cp:lastModifiedBy>Petra Baričová</cp:lastModifiedBy>
  <cp:revision>3</cp:revision>
  <cp:lastPrinted>2019-12-17T14:01:00Z</cp:lastPrinted>
  <dcterms:created xsi:type="dcterms:W3CDTF">2019-12-17T13:58:00Z</dcterms:created>
  <dcterms:modified xsi:type="dcterms:W3CDTF">2019-12-17T14:01:00Z</dcterms:modified>
</cp:coreProperties>
</file>