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B5" w:rsidRDefault="00E365B5" w:rsidP="00E365B5">
      <w:pPr>
        <w:pStyle w:val="Normlnywebov"/>
        <w:spacing w:before="0" w:beforeAutospacing="0" w:after="0" w:afterAutospacing="0" w:line="360" w:lineRule="auto"/>
        <w:jc w:val="right"/>
        <w:rPr>
          <w:rFonts w:ascii="Century Gothic" w:hAnsi="Century Gothic"/>
          <w:sz w:val="18"/>
          <w:szCs w:val="18"/>
        </w:rPr>
      </w:pPr>
    </w:p>
    <w:p w:rsidR="00E365B5" w:rsidRPr="00F01F5E" w:rsidRDefault="00F75A90" w:rsidP="00E365B5">
      <w:pPr>
        <w:pStyle w:val="Normlnywebov"/>
        <w:spacing w:before="0" w:beforeAutospacing="0" w:after="0" w:afterAutospacing="0" w:line="360" w:lineRule="auto"/>
        <w:jc w:val="right"/>
        <w:rPr>
          <w:rFonts w:ascii="Century Gothic" w:hAnsi="Century Gothic" w:cs="Arial"/>
          <w:sz w:val="18"/>
          <w:szCs w:val="18"/>
          <w:lang w:val="sk-SK"/>
        </w:rPr>
      </w:pPr>
      <w:r>
        <w:rPr>
          <w:rFonts w:ascii="Century Gothic" w:hAnsi="Century Gothic"/>
          <w:b/>
          <w:noProof/>
          <w:sz w:val="18"/>
          <w:szCs w:val="18"/>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1pt;margin-top:11.2pt;width:76.5pt;height:76.5pt;z-index:-1" wrapcoords="-212 0 -212 21388 21600 21388 21600 0 -212 0">
            <v:imagedata r:id="rId8" o:title="Logo_EVP"/>
          </v:shape>
        </w:pict>
      </w:r>
      <w:r w:rsidR="00E365B5" w:rsidRPr="00F01F5E">
        <w:rPr>
          <w:rFonts w:ascii="Century Gothic" w:hAnsi="Century Gothic"/>
          <w:b/>
          <w:sz w:val="18"/>
          <w:szCs w:val="18"/>
        </w:rPr>
        <w:t xml:space="preserve"> </w:t>
      </w:r>
    </w:p>
    <w:p w:rsidR="00E365B5" w:rsidRPr="00576E70" w:rsidRDefault="00D8115D" w:rsidP="00D8115D">
      <w:pPr>
        <w:pStyle w:val="Zkladntext"/>
        <w:spacing w:after="0"/>
        <w:jc w:val="center"/>
        <w:rPr>
          <w:rFonts w:ascii="Century Gothic" w:hAnsi="Century Gothic"/>
          <w:sz w:val="20"/>
          <w:szCs w:val="20"/>
        </w:rPr>
      </w:pPr>
      <w:r>
        <w:rPr>
          <w:rFonts w:ascii="Century Gothic" w:hAnsi="Century Gothic"/>
          <w:b/>
          <w:sz w:val="18"/>
          <w:szCs w:val="18"/>
        </w:rPr>
        <w:t xml:space="preserve">          </w:t>
      </w:r>
      <w:r w:rsidR="00E365B5" w:rsidRPr="00576E70">
        <w:rPr>
          <w:rFonts w:ascii="Century Gothic" w:hAnsi="Century Gothic"/>
          <w:b/>
          <w:sz w:val="20"/>
          <w:szCs w:val="20"/>
        </w:rPr>
        <w:t xml:space="preserve">Ž i a d o s ť </w:t>
      </w:r>
      <w:r w:rsidR="00E365B5" w:rsidRPr="00576E70">
        <w:rPr>
          <w:rFonts w:ascii="Century Gothic" w:hAnsi="Century Gothic"/>
          <w:sz w:val="20"/>
          <w:szCs w:val="20"/>
        </w:rPr>
        <w:t xml:space="preserve">o udelenie národnej environmentálnej </w:t>
      </w:r>
    </w:p>
    <w:p w:rsidR="00E365B5" w:rsidRPr="00576E70" w:rsidRDefault="00576E70" w:rsidP="00576E70">
      <w:pPr>
        <w:pStyle w:val="Zkladntext"/>
        <w:spacing w:after="0"/>
        <w:rPr>
          <w:rFonts w:ascii="Century Gothic" w:hAnsi="Century Gothic"/>
          <w:sz w:val="20"/>
          <w:szCs w:val="20"/>
        </w:rPr>
      </w:pPr>
      <w:r>
        <w:rPr>
          <w:rFonts w:ascii="Century Gothic" w:hAnsi="Century Gothic"/>
          <w:sz w:val="20"/>
          <w:szCs w:val="20"/>
        </w:rPr>
        <w:t xml:space="preserve">                                     </w:t>
      </w:r>
      <w:r w:rsidR="008B70B2">
        <w:rPr>
          <w:rFonts w:ascii="Century Gothic" w:hAnsi="Century Gothic"/>
          <w:sz w:val="20"/>
          <w:szCs w:val="20"/>
        </w:rPr>
        <w:t xml:space="preserve"> </w:t>
      </w:r>
      <w:r w:rsidR="00E365B5" w:rsidRPr="00576E70">
        <w:rPr>
          <w:rFonts w:ascii="Century Gothic" w:hAnsi="Century Gothic"/>
          <w:sz w:val="20"/>
          <w:szCs w:val="20"/>
        </w:rPr>
        <w:t>značky "Environmentálne vhodný produkt"</w:t>
      </w:r>
    </w:p>
    <w:p w:rsidR="00E365B5" w:rsidRPr="00856E3B" w:rsidRDefault="00E365B5" w:rsidP="00E365B5">
      <w:pPr>
        <w:pStyle w:val="Zkladntext"/>
        <w:spacing w:after="0"/>
        <w:jc w:val="both"/>
        <w:rPr>
          <w:rFonts w:ascii="Century Gothic" w:hAnsi="Century Gothic"/>
          <w:sz w:val="18"/>
          <w:szCs w:val="18"/>
        </w:rPr>
      </w:pPr>
    </w:p>
    <w:p w:rsidR="00E365B5" w:rsidRPr="00856E3B" w:rsidRDefault="008B70B2" w:rsidP="008B70B2">
      <w:pPr>
        <w:pStyle w:val="Zkladntext"/>
        <w:spacing w:after="0"/>
        <w:ind w:left="1985"/>
        <w:rPr>
          <w:rFonts w:ascii="Century Gothic" w:hAnsi="Century Gothic"/>
          <w:sz w:val="16"/>
          <w:szCs w:val="16"/>
        </w:rPr>
      </w:pPr>
      <w:r>
        <w:rPr>
          <w:rFonts w:ascii="Century Gothic" w:hAnsi="Century Gothic"/>
          <w:sz w:val="16"/>
          <w:szCs w:val="16"/>
        </w:rPr>
        <w:t xml:space="preserve">   </w:t>
      </w:r>
      <w:r w:rsidR="00E365B5" w:rsidRPr="00856E3B">
        <w:rPr>
          <w:rFonts w:ascii="Century Gothic" w:hAnsi="Century Gothic"/>
          <w:sz w:val="16"/>
          <w:szCs w:val="16"/>
        </w:rPr>
        <w:t>ev. č. ......</w:t>
      </w:r>
    </w:p>
    <w:p w:rsidR="00E365B5" w:rsidRPr="00856E3B" w:rsidRDefault="00E365B5" w:rsidP="00E365B5">
      <w:pPr>
        <w:pStyle w:val="Zkladntext"/>
        <w:spacing w:after="0"/>
        <w:rPr>
          <w:rFonts w:ascii="Century Gothic" w:hAnsi="Century Gothic"/>
          <w:sz w:val="18"/>
          <w:szCs w:val="18"/>
        </w:rPr>
      </w:pPr>
    </w:p>
    <w:p w:rsidR="00E365B5" w:rsidRPr="00856E3B" w:rsidRDefault="00E365B5" w:rsidP="00E365B5">
      <w:pPr>
        <w:pStyle w:val="Zkladntext"/>
        <w:spacing w:after="0"/>
        <w:jc w:val="both"/>
        <w:rPr>
          <w:rFonts w:ascii="Century Gothic" w:hAnsi="Century Gothic"/>
          <w:sz w:val="18"/>
          <w:szCs w:val="18"/>
        </w:rPr>
      </w:pPr>
    </w:p>
    <w:p w:rsidR="00E365B5" w:rsidRDefault="00E365B5" w:rsidP="00E365B5">
      <w:pPr>
        <w:pStyle w:val="Zkladntext"/>
        <w:spacing w:after="0"/>
        <w:jc w:val="both"/>
        <w:rPr>
          <w:rFonts w:ascii="Century Gothic" w:hAnsi="Century Gothic"/>
          <w:b/>
          <w:i/>
          <w:sz w:val="18"/>
          <w:szCs w:val="18"/>
        </w:rPr>
      </w:pPr>
    </w:p>
    <w:p w:rsidR="00E365B5" w:rsidRDefault="00E365B5" w:rsidP="00E365B5">
      <w:pPr>
        <w:pStyle w:val="Zkladntext"/>
        <w:spacing w:after="0"/>
        <w:jc w:val="both"/>
        <w:rPr>
          <w:rFonts w:ascii="Century Gothic" w:hAnsi="Century Gothic"/>
          <w:b/>
          <w:i/>
          <w:sz w:val="18"/>
          <w:szCs w:val="18"/>
        </w:rPr>
      </w:pPr>
    </w:p>
    <w:p w:rsidR="00E365B5" w:rsidRPr="00856E3B" w:rsidRDefault="00E365B5" w:rsidP="00E365B5">
      <w:pPr>
        <w:pStyle w:val="Zkladntext"/>
        <w:spacing w:after="0"/>
        <w:jc w:val="both"/>
        <w:rPr>
          <w:rFonts w:ascii="Century Gothic" w:hAnsi="Century Gothic"/>
          <w:b/>
          <w:i/>
          <w:sz w:val="18"/>
          <w:szCs w:val="18"/>
        </w:rPr>
      </w:pPr>
      <w:r w:rsidRPr="00856E3B">
        <w:rPr>
          <w:rFonts w:ascii="Century Gothic" w:hAnsi="Century Gothic"/>
          <w:b/>
          <w:i/>
          <w:sz w:val="18"/>
          <w:szCs w:val="18"/>
        </w:rPr>
        <w:t>Identifikačné údaje žiadateľa</w:t>
      </w:r>
    </w:p>
    <w:p w:rsidR="00E365B5" w:rsidRPr="00856E3B" w:rsidRDefault="00E365B5" w:rsidP="00E365B5">
      <w:pPr>
        <w:pStyle w:val="Zkladntext"/>
        <w:spacing w:after="0"/>
        <w:jc w:val="both"/>
        <w:rPr>
          <w:rFonts w:ascii="Century Gothic" w:hAnsi="Century Gothic"/>
          <w:i/>
          <w:sz w:val="18"/>
          <w:szCs w:val="18"/>
        </w:rPr>
      </w:pPr>
    </w:p>
    <w:p w:rsidR="00E365B5" w:rsidRPr="00856E3B" w:rsidRDefault="00E365B5" w:rsidP="00E365B5">
      <w:pPr>
        <w:pStyle w:val="Zkladntext"/>
        <w:spacing w:after="0"/>
        <w:ind w:right="-284"/>
        <w:jc w:val="both"/>
        <w:rPr>
          <w:rFonts w:ascii="Century Gothic" w:hAnsi="Century Gothic"/>
          <w:sz w:val="18"/>
          <w:szCs w:val="18"/>
        </w:rPr>
      </w:pPr>
      <w:r w:rsidRPr="00856E3B">
        <w:rPr>
          <w:rFonts w:ascii="Century Gothic" w:hAnsi="Century Gothic"/>
          <w:sz w:val="18"/>
          <w:szCs w:val="18"/>
        </w:rPr>
        <w:t xml:space="preserve">Obchodné meno: </w:t>
      </w:r>
      <w:r w:rsidR="00D9278F">
        <w:rPr>
          <w:rFonts w:ascii="Century Gothic" w:hAnsi="Century Gothic"/>
          <w:sz w:val="18"/>
          <w:szCs w:val="18"/>
        </w:rPr>
        <w:fldChar w:fldCharType="begin">
          <w:ffData>
            <w:name w:val="Text1"/>
            <w:enabled/>
            <w:calcOnExit w:val="0"/>
            <w:statusText w:type="text" w:val="Obchodné meno"/>
            <w:textInput/>
          </w:ffData>
        </w:fldChar>
      </w:r>
      <w:bookmarkStart w:id="0" w:name="Text1"/>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0"/>
      <w:r w:rsidRPr="00856E3B">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856E3B">
        <w:rPr>
          <w:rFonts w:ascii="Century Gothic" w:hAnsi="Century Gothic"/>
          <w:sz w:val="18"/>
          <w:szCs w:val="18"/>
        </w:rPr>
        <w:t xml:space="preserve">Sídlo: </w:t>
      </w:r>
      <w:r w:rsidR="00D9278F">
        <w:rPr>
          <w:rFonts w:ascii="Century Gothic" w:hAnsi="Century Gothic"/>
          <w:sz w:val="18"/>
          <w:szCs w:val="18"/>
        </w:rPr>
        <w:fldChar w:fldCharType="begin">
          <w:ffData>
            <w:name w:val="Text2"/>
            <w:enabled/>
            <w:calcOnExit w:val="0"/>
            <w:statusText w:type="text" w:val="Sídlo"/>
            <w:textInput/>
          </w:ffData>
        </w:fldChar>
      </w:r>
      <w:bookmarkStart w:id="1" w:name="Text2"/>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
      <w:r w:rsidRPr="00856E3B">
        <w:rPr>
          <w:rFonts w:ascii="Century Gothic" w:hAnsi="Century Gothic"/>
          <w:sz w:val="18"/>
          <w:szCs w:val="18"/>
        </w:rPr>
        <w:t xml:space="preserve">  </w:t>
      </w:r>
    </w:p>
    <w:p w:rsidR="00E365B5" w:rsidRPr="00F01F5E" w:rsidRDefault="00E365B5" w:rsidP="00E365B5">
      <w:pPr>
        <w:pStyle w:val="Zkladntext"/>
        <w:spacing w:after="0"/>
        <w:ind w:right="-284"/>
        <w:jc w:val="both"/>
        <w:rPr>
          <w:rFonts w:ascii="Century Gothic" w:hAnsi="Century Gothic"/>
          <w:sz w:val="18"/>
          <w:szCs w:val="18"/>
        </w:rPr>
      </w:pPr>
    </w:p>
    <w:p w:rsidR="00E365B5" w:rsidRPr="00856E3B" w:rsidRDefault="00E365B5" w:rsidP="00E365B5">
      <w:pPr>
        <w:pStyle w:val="Zkladntext"/>
        <w:spacing w:after="0"/>
        <w:ind w:right="-284"/>
        <w:jc w:val="both"/>
        <w:rPr>
          <w:rFonts w:ascii="Century Gothic" w:hAnsi="Century Gothic"/>
          <w:sz w:val="18"/>
          <w:szCs w:val="18"/>
        </w:rPr>
      </w:pPr>
      <w:r w:rsidRPr="00856E3B">
        <w:rPr>
          <w:rFonts w:ascii="Century Gothic" w:hAnsi="Century Gothic"/>
          <w:sz w:val="18"/>
          <w:szCs w:val="18"/>
        </w:rPr>
        <w:t xml:space="preserve">Adresa: </w:t>
      </w:r>
      <w:r w:rsidR="00D9278F">
        <w:rPr>
          <w:rFonts w:ascii="Century Gothic" w:hAnsi="Century Gothic"/>
          <w:sz w:val="18"/>
          <w:szCs w:val="18"/>
        </w:rPr>
        <w:fldChar w:fldCharType="begin">
          <w:ffData>
            <w:name w:val="Text3"/>
            <w:enabled/>
            <w:calcOnExit w:val="0"/>
            <w:statusText w:type="text" w:val="Adresa"/>
            <w:textInput/>
          </w:ffData>
        </w:fldChar>
      </w:r>
      <w:bookmarkStart w:id="2" w:name="Text3"/>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2"/>
    </w:p>
    <w:p w:rsidR="00E365B5" w:rsidRDefault="00E365B5" w:rsidP="00E365B5">
      <w:pPr>
        <w:pStyle w:val="Zkladntext"/>
        <w:spacing w:after="0"/>
        <w:ind w:right="-284"/>
        <w:jc w:val="both"/>
        <w:rPr>
          <w:rFonts w:ascii="Century Gothic" w:hAnsi="Century Gothic"/>
          <w:sz w:val="18"/>
          <w:szCs w:val="18"/>
        </w:rPr>
      </w:pPr>
    </w:p>
    <w:p w:rsidR="00E365B5" w:rsidRPr="00856E3B" w:rsidRDefault="00E365B5" w:rsidP="00E365B5">
      <w:pPr>
        <w:pStyle w:val="Zkladntext"/>
        <w:spacing w:after="0"/>
        <w:ind w:right="-284"/>
        <w:jc w:val="both"/>
        <w:rPr>
          <w:rFonts w:ascii="Century Gothic" w:hAnsi="Century Gothic"/>
          <w:sz w:val="18"/>
          <w:szCs w:val="18"/>
        </w:rPr>
      </w:pPr>
      <w:r w:rsidRPr="00856E3B">
        <w:rPr>
          <w:rFonts w:ascii="Century Gothic" w:hAnsi="Century Gothic"/>
          <w:sz w:val="18"/>
          <w:szCs w:val="18"/>
        </w:rPr>
        <w:t xml:space="preserve">IČO: </w:t>
      </w:r>
      <w:r w:rsidR="00D9278F">
        <w:rPr>
          <w:rFonts w:ascii="Century Gothic" w:hAnsi="Century Gothic"/>
          <w:sz w:val="18"/>
          <w:szCs w:val="18"/>
        </w:rPr>
        <w:fldChar w:fldCharType="begin">
          <w:ffData>
            <w:name w:val="Text4"/>
            <w:enabled/>
            <w:calcOnExit w:val="0"/>
            <w:statusText w:type="text" w:val="IČO"/>
            <w:textInput/>
          </w:ffData>
        </w:fldChar>
      </w:r>
      <w:bookmarkStart w:id="3" w:name="Text4"/>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3"/>
      <w:r w:rsidRPr="00856E3B">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sidRPr="00856E3B">
        <w:rPr>
          <w:rFonts w:ascii="Century Gothic" w:hAnsi="Century Gothic"/>
          <w:sz w:val="18"/>
          <w:szCs w:val="18"/>
        </w:rPr>
        <w:t xml:space="preserve">Bankové spojenie: </w:t>
      </w:r>
      <w:r w:rsidR="00D9278F">
        <w:rPr>
          <w:rFonts w:ascii="Century Gothic" w:hAnsi="Century Gothic"/>
          <w:sz w:val="18"/>
          <w:szCs w:val="18"/>
        </w:rPr>
        <w:fldChar w:fldCharType="begin">
          <w:ffData>
            <w:name w:val="Text5"/>
            <w:enabled/>
            <w:calcOnExit w:val="0"/>
            <w:statusText w:type="text" w:val="Bankové spojenie"/>
            <w:textInput/>
          </w:ffData>
        </w:fldChar>
      </w:r>
      <w:bookmarkStart w:id="4" w:name="Text5"/>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4"/>
    </w:p>
    <w:p w:rsidR="00E365B5" w:rsidRDefault="00E365B5" w:rsidP="00E365B5">
      <w:pPr>
        <w:pStyle w:val="Zkladntext"/>
        <w:spacing w:after="0"/>
        <w:ind w:right="-284"/>
        <w:jc w:val="both"/>
        <w:rPr>
          <w:rFonts w:ascii="Century Gothic" w:hAnsi="Century Gothic"/>
          <w:sz w:val="18"/>
          <w:szCs w:val="18"/>
        </w:rPr>
      </w:pPr>
    </w:p>
    <w:p w:rsidR="00E365B5" w:rsidRPr="00856E3B" w:rsidRDefault="00E365B5" w:rsidP="00E365B5">
      <w:pPr>
        <w:pStyle w:val="Zkladntext"/>
        <w:spacing w:after="0"/>
        <w:ind w:right="-284"/>
        <w:rPr>
          <w:rFonts w:ascii="Century Gothic" w:hAnsi="Century Gothic"/>
          <w:sz w:val="18"/>
          <w:szCs w:val="18"/>
        </w:rPr>
      </w:pPr>
      <w:r w:rsidRPr="00856E3B">
        <w:rPr>
          <w:rFonts w:ascii="Century Gothic" w:hAnsi="Century Gothic"/>
          <w:sz w:val="18"/>
          <w:szCs w:val="18"/>
        </w:rPr>
        <w:t>Žiadateľ je výrobcom / dovozcom / predávajúcim</w:t>
      </w:r>
      <w:r>
        <w:rPr>
          <w:rFonts w:ascii="Century Gothic" w:hAnsi="Century Gothic"/>
          <w:sz w:val="18"/>
          <w:szCs w:val="18"/>
        </w:rPr>
        <w:t xml:space="preserve"> </w:t>
      </w:r>
      <w:r w:rsidRPr="00F01F5E">
        <w:rPr>
          <w:rFonts w:ascii="Century Gothic" w:hAnsi="Century Gothic"/>
          <w:sz w:val="16"/>
          <w:szCs w:val="16"/>
          <w:vertAlign w:val="superscript"/>
        </w:rPr>
        <w:t>1)</w:t>
      </w:r>
      <w:r>
        <w:rPr>
          <w:rFonts w:ascii="Arial" w:hAnsi="Arial"/>
          <w:vertAlign w:val="superscript"/>
        </w:rPr>
        <w:t xml:space="preserve"> </w:t>
      </w:r>
      <w:r>
        <w:rPr>
          <w:rFonts w:ascii="Arial" w:hAnsi="Arial"/>
          <w:sz w:val="16"/>
          <w:vertAlign w:val="superscript"/>
        </w:rPr>
        <w:t>(nehodiace sa prečiarknite)</w:t>
      </w:r>
      <w:r>
        <w:rPr>
          <w:rFonts w:ascii="Century Gothic" w:hAnsi="Century Gothic"/>
          <w:sz w:val="18"/>
          <w:szCs w:val="18"/>
          <w:vertAlign w:val="superscript"/>
        </w:rPr>
        <w:tab/>
      </w:r>
      <w:r>
        <w:rPr>
          <w:rFonts w:ascii="Century Gothic" w:hAnsi="Century Gothic"/>
          <w:sz w:val="18"/>
          <w:szCs w:val="18"/>
        </w:rPr>
        <w:t xml:space="preserve">počet </w:t>
      </w:r>
      <w:r w:rsidRPr="00856E3B">
        <w:rPr>
          <w:rFonts w:ascii="Century Gothic" w:hAnsi="Century Gothic"/>
          <w:sz w:val="18"/>
          <w:szCs w:val="18"/>
        </w:rPr>
        <w:t xml:space="preserve">zamestnancov: </w:t>
      </w:r>
      <w:r w:rsidR="00D9278F">
        <w:rPr>
          <w:rFonts w:ascii="Century Gothic" w:hAnsi="Century Gothic"/>
          <w:sz w:val="18"/>
          <w:szCs w:val="18"/>
        </w:rPr>
        <w:fldChar w:fldCharType="begin">
          <w:ffData>
            <w:name w:val="Text6"/>
            <w:enabled/>
            <w:calcOnExit w:val="0"/>
            <w:statusText w:type="text" w:val="počet zamestnancov"/>
            <w:textInput/>
          </w:ffData>
        </w:fldChar>
      </w:r>
      <w:bookmarkStart w:id="5" w:name="Text6"/>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5"/>
    </w:p>
    <w:p w:rsidR="00E365B5" w:rsidRDefault="00E365B5" w:rsidP="00E365B5">
      <w:pPr>
        <w:pStyle w:val="Zkladntext"/>
        <w:spacing w:after="0"/>
        <w:ind w:right="-284"/>
        <w:jc w:val="both"/>
        <w:rPr>
          <w:rFonts w:ascii="Century Gothic" w:hAnsi="Century Gothic"/>
          <w:sz w:val="18"/>
          <w:szCs w:val="18"/>
        </w:rPr>
      </w:pPr>
    </w:p>
    <w:p w:rsidR="00E365B5" w:rsidRPr="00856E3B" w:rsidRDefault="00E365B5" w:rsidP="00E365B5">
      <w:pPr>
        <w:pStyle w:val="Zkladntext"/>
        <w:spacing w:after="0"/>
        <w:ind w:right="-284"/>
        <w:jc w:val="both"/>
        <w:rPr>
          <w:rFonts w:ascii="Century Gothic" w:hAnsi="Century Gothic"/>
          <w:sz w:val="18"/>
          <w:szCs w:val="18"/>
        </w:rPr>
      </w:pPr>
      <w:r w:rsidRPr="00856E3B">
        <w:rPr>
          <w:rFonts w:ascii="Century Gothic" w:hAnsi="Century Gothic"/>
          <w:sz w:val="18"/>
          <w:szCs w:val="18"/>
        </w:rPr>
        <w:t xml:space="preserve">Štatutárny zástupca: </w:t>
      </w:r>
      <w:r w:rsidR="00D9278F">
        <w:rPr>
          <w:rFonts w:ascii="Century Gothic" w:hAnsi="Century Gothic"/>
          <w:sz w:val="18"/>
          <w:szCs w:val="18"/>
        </w:rPr>
        <w:fldChar w:fldCharType="begin">
          <w:ffData>
            <w:name w:val="Text7"/>
            <w:enabled/>
            <w:calcOnExit w:val="0"/>
            <w:statusText w:type="text" w:val="Štatutárny zástupca"/>
            <w:textInput/>
          </w:ffData>
        </w:fldChar>
      </w:r>
      <w:bookmarkStart w:id="6" w:name="Text7"/>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6"/>
      <w:r w:rsidRPr="00856E3B">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00065AB7">
        <w:rPr>
          <w:rFonts w:ascii="Century Gothic" w:hAnsi="Century Gothic"/>
          <w:sz w:val="18"/>
          <w:szCs w:val="18"/>
        </w:rPr>
        <w:tab/>
      </w:r>
      <w:r w:rsidRPr="00856E3B">
        <w:rPr>
          <w:rFonts w:ascii="Century Gothic" w:hAnsi="Century Gothic"/>
          <w:sz w:val="18"/>
          <w:szCs w:val="18"/>
        </w:rPr>
        <w:t xml:space="preserve">funkcia: </w:t>
      </w:r>
      <w:r w:rsidR="00D9278F">
        <w:rPr>
          <w:rFonts w:ascii="Century Gothic" w:hAnsi="Century Gothic"/>
          <w:sz w:val="18"/>
          <w:szCs w:val="18"/>
        </w:rPr>
        <w:fldChar w:fldCharType="begin">
          <w:ffData>
            <w:name w:val="Text8"/>
            <w:enabled/>
            <w:calcOnExit w:val="0"/>
            <w:statusText w:type="text" w:val="funkcia"/>
            <w:textInput/>
          </w:ffData>
        </w:fldChar>
      </w:r>
      <w:bookmarkStart w:id="7" w:name="Text8"/>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7"/>
    </w:p>
    <w:p w:rsidR="00E365B5" w:rsidRPr="00856E3B" w:rsidRDefault="00E365B5" w:rsidP="00E365B5">
      <w:pPr>
        <w:pStyle w:val="Zkladntext"/>
        <w:spacing w:after="0"/>
        <w:ind w:right="-284"/>
        <w:jc w:val="both"/>
        <w:rPr>
          <w:rFonts w:ascii="Century Gothic" w:hAnsi="Century Gothic"/>
          <w:sz w:val="18"/>
          <w:szCs w:val="18"/>
        </w:rPr>
      </w:pPr>
      <w:r>
        <w:rPr>
          <w:rFonts w:ascii="Century Gothic" w:hAnsi="Century Gothic"/>
          <w:sz w:val="18"/>
          <w:szCs w:val="18"/>
        </w:rPr>
        <w:t>t</w:t>
      </w:r>
      <w:r w:rsidRPr="00856E3B">
        <w:rPr>
          <w:rFonts w:ascii="Century Gothic" w:hAnsi="Century Gothic"/>
          <w:sz w:val="18"/>
          <w:szCs w:val="18"/>
        </w:rPr>
        <w:t xml:space="preserve">elefón: </w:t>
      </w:r>
      <w:r w:rsidR="00D9278F">
        <w:rPr>
          <w:rFonts w:ascii="Century Gothic" w:hAnsi="Century Gothic"/>
          <w:sz w:val="18"/>
          <w:szCs w:val="18"/>
        </w:rPr>
        <w:fldChar w:fldCharType="begin">
          <w:ffData>
            <w:name w:val="Text9"/>
            <w:enabled/>
            <w:calcOnExit w:val="0"/>
            <w:statusText w:type="text" w:val="telefón"/>
            <w:textInput/>
          </w:ffData>
        </w:fldChar>
      </w:r>
      <w:bookmarkStart w:id="8" w:name="Text9"/>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8"/>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007070D0">
        <w:rPr>
          <w:rFonts w:ascii="Century Gothic" w:hAnsi="Century Gothic"/>
          <w:sz w:val="18"/>
          <w:szCs w:val="18"/>
        </w:rPr>
        <w:tab/>
      </w:r>
      <w:r w:rsidRPr="00856E3B">
        <w:rPr>
          <w:rFonts w:ascii="Century Gothic" w:hAnsi="Century Gothic"/>
          <w:sz w:val="18"/>
          <w:szCs w:val="18"/>
        </w:rPr>
        <w:t xml:space="preserve">E-mail: </w:t>
      </w:r>
      <w:r w:rsidR="00D9278F">
        <w:rPr>
          <w:rFonts w:ascii="Century Gothic" w:hAnsi="Century Gothic"/>
          <w:sz w:val="18"/>
          <w:szCs w:val="18"/>
        </w:rPr>
        <w:fldChar w:fldCharType="begin">
          <w:ffData>
            <w:name w:val="Text11"/>
            <w:enabled/>
            <w:calcOnExit w:val="0"/>
            <w:statusText w:type="text" w:val="E-mail"/>
            <w:textInput/>
          </w:ffData>
        </w:fldChar>
      </w:r>
      <w:bookmarkStart w:id="9" w:name="Text11"/>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9"/>
    </w:p>
    <w:p w:rsidR="00E365B5" w:rsidRDefault="00E365B5" w:rsidP="00E365B5">
      <w:pPr>
        <w:pStyle w:val="Zkladntext"/>
        <w:spacing w:after="0"/>
        <w:ind w:right="-284"/>
        <w:jc w:val="both"/>
        <w:rPr>
          <w:rFonts w:ascii="Century Gothic" w:hAnsi="Century Gothic"/>
          <w:sz w:val="18"/>
          <w:szCs w:val="18"/>
        </w:rPr>
      </w:pPr>
    </w:p>
    <w:p w:rsidR="00E365B5" w:rsidRPr="00856E3B" w:rsidRDefault="00E365B5" w:rsidP="00E365B5">
      <w:pPr>
        <w:pStyle w:val="Zkladntext"/>
        <w:spacing w:after="0"/>
        <w:ind w:right="-284"/>
        <w:jc w:val="both"/>
        <w:rPr>
          <w:rFonts w:ascii="Century Gothic" w:hAnsi="Century Gothic"/>
          <w:sz w:val="18"/>
          <w:szCs w:val="18"/>
        </w:rPr>
      </w:pPr>
      <w:r w:rsidRPr="00856E3B">
        <w:rPr>
          <w:rFonts w:ascii="Century Gothic" w:hAnsi="Century Gothic"/>
          <w:sz w:val="18"/>
          <w:szCs w:val="18"/>
        </w:rPr>
        <w:t xml:space="preserve">Pracovník poverený rokovaním: </w:t>
      </w:r>
      <w:r w:rsidR="00D9278F">
        <w:rPr>
          <w:rFonts w:ascii="Century Gothic" w:hAnsi="Century Gothic"/>
          <w:sz w:val="18"/>
          <w:szCs w:val="18"/>
        </w:rPr>
        <w:fldChar w:fldCharType="begin">
          <w:ffData>
            <w:name w:val="Text12"/>
            <w:enabled/>
            <w:calcOnExit w:val="0"/>
            <w:statusText w:type="text" w:val="Pracovník poverený rokovaním"/>
            <w:textInput/>
          </w:ffData>
        </w:fldChar>
      </w:r>
      <w:bookmarkStart w:id="10" w:name="Text12"/>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0"/>
    </w:p>
    <w:p w:rsidR="00E365B5" w:rsidRPr="00856E3B" w:rsidRDefault="00E365B5" w:rsidP="00E365B5">
      <w:pPr>
        <w:pStyle w:val="Zkladntext"/>
        <w:spacing w:after="0"/>
        <w:ind w:right="-284"/>
        <w:jc w:val="both"/>
        <w:rPr>
          <w:rFonts w:ascii="Century Gothic" w:hAnsi="Century Gothic"/>
          <w:sz w:val="18"/>
          <w:szCs w:val="18"/>
        </w:rPr>
      </w:pPr>
      <w:r>
        <w:rPr>
          <w:rFonts w:ascii="Century Gothic" w:hAnsi="Century Gothic"/>
          <w:sz w:val="18"/>
          <w:szCs w:val="18"/>
        </w:rPr>
        <w:t>t</w:t>
      </w:r>
      <w:r w:rsidRPr="00856E3B">
        <w:rPr>
          <w:rFonts w:ascii="Century Gothic" w:hAnsi="Century Gothic"/>
          <w:sz w:val="18"/>
          <w:szCs w:val="18"/>
        </w:rPr>
        <w:t xml:space="preserve">elefón: </w:t>
      </w:r>
      <w:r w:rsidR="00D9278F">
        <w:rPr>
          <w:rFonts w:ascii="Century Gothic" w:hAnsi="Century Gothic"/>
          <w:sz w:val="18"/>
          <w:szCs w:val="18"/>
        </w:rPr>
        <w:fldChar w:fldCharType="begin">
          <w:ffData>
            <w:name w:val="Text13"/>
            <w:enabled/>
            <w:calcOnExit w:val="0"/>
            <w:statusText w:type="text" w:val="telefón"/>
            <w:textInput/>
          </w:ffData>
        </w:fldChar>
      </w:r>
      <w:bookmarkStart w:id="11" w:name="Text13"/>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1"/>
      <w:r w:rsidRPr="00856E3B">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007070D0">
        <w:rPr>
          <w:rFonts w:ascii="Century Gothic" w:hAnsi="Century Gothic"/>
          <w:sz w:val="18"/>
          <w:szCs w:val="18"/>
        </w:rPr>
        <w:tab/>
      </w:r>
      <w:r w:rsidRPr="00856E3B">
        <w:rPr>
          <w:rFonts w:ascii="Century Gothic" w:hAnsi="Century Gothic"/>
          <w:sz w:val="18"/>
          <w:szCs w:val="18"/>
        </w:rPr>
        <w:t xml:space="preserve">E-mail: </w:t>
      </w:r>
      <w:r w:rsidR="00D9278F">
        <w:rPr>
          <w:rFonts w:ascii="Century Gothic" w:hAnsi="Century Gothic"/>
          <w:sz w:val="18"/>
          <w:szCs w:val="18"/>
        </w:rPr>
        <w:fldChar w:fldCharType="begin">
          <w:ffData>
            <w:name w:val="Text15"/>
            <w:enabled/>
            <w:calcOnExit w:val="0"/>
            <w:statusText w:type="text" w:val="E-mail"/>
            <w:textInput/>
          </w:ffData>
        </w:fldChar>
      </w:r>
      <w:bookmarkStart w:id="12" w:name="Text15"/>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2"/>
    </w:p>
    <w:p w:rsidR="00E365B5" w:rsidRDefault="00E365B5" w:rsidP="00E365B5">
      <w:pPr>
        <w:pStyle w:val="Zkladntext"/>
        <w:spacing w:after="0"/>
        <w:ind w:right="-284"/>
        <w:jc w:val="both"/>
        <w:rPr>
          <w:rFonts w:ascii="Century Gothic" w:hAnsi="Century Gothic"/>
          <w:sz w:val="18"/>
          <w:szCs w:val="18"/>
        </w:rPr>
      </w:pPr>
    </w:p>
    <w:p w:rsidR="00E365B5" w:rsidRPr="00576E70" w:rsidRDefault="00E365B5" w:rsidP="00E365B5">
      <w:pPr>
        <w:pStyle w:val="Zkladntext"/>
        <w:spacing w:after="0"/>
        <w:ind w:right="-284"/>
        <w:jc w:val="both"/>
        <w:rPr>
          <w:rFonts w:ascii="Century Gothic" w:hAnsi="Century Gothic"/>
          <w:spacing w:val="-4"/>
          <w:sz w:val="18"/>
          <w:szCs w:val="18"/>
        </w:rPr>
      </w:pPr>
      <w:r w:rsidRPr="00470E20">
        <w:rPr>
          <w:rFonts w:ascii="Century Gothic" w:hAnsi="Century Gothic"/>
          <w:spacing w:val="-4"/>
          <w:sz w:val="18"/>
          <w:szCs w:val="18"/>
        </w:rPr>
        <w:t xml:space="preserve">Žiadateľ bol/nebol </w:t>
      </w:r>
      <w:r w:rsidRPr="00470E20">
        <w:rPr>
          <w:rFonts w:ascii="Arial" w:hAnsi="Arial"/>
          <w:spacing w:val="-4"/>
          <w:sz w:val="16"/>
          <w:vertAlign w:val="superscript"/>
        </w:rPr>
        <w:t xml:space="preserve">(nehodiace sa prečiarknite) </w:t>
      </w:r>
      <w:r w:rsidRPr="00470E20">
        <w:rPr>
          <w:rFonts w:ascii="Century Gothic" w:hAnsi="Century Gothic"/>
          <w:spacing w:val="-4"/>
          <w:sz w:val="18"/>
          <w:szCs w:val="18"/>
        </w:rPr>
        <w:t>v predchádzajúcom období držiteľom národnej environmentálnej značky</w:t>
      </w:r>
      <w:r w:rsidR="00576E70">
        <w:rPr>
          <w:rFonts w:ascii="Century Gothic" w:hAnsi="Century Gothic"/>
          <w:spacing w:val="-4"/>
          <w:sz w:val="18"/>
          <w:szCs w:val="18"/>
        </w:rPr>
        <w:t xml:space="preserve"> </w:t>
      </w:r>
      <w:r w:rsidRPr="00856E3B">
        <w:rPr>
          <w:rFonts w:ascii="Century Gothic" w:hAnsi="Century Gothic"/>
          <w:sz w:val="18"/>
          <w:szCs w:val="18"/>
        </w:rPr>
        <w:t xml:space="preserve">na produkt(ty): </w:t>
      </w:r>
      <w:r w:rsidR="00D9278F">
        <w:rPr>
          <w:rFonts w:ascii="Century Gothic" w:hAnsi="Century Gothic"/>
          <w:sz w:val="18"/>
          <w:szCs w:val="18"/>
        </w:rPr>
        <w:fldChar w:fldCharType="begin">
          <w:ffData>
            <w:name w:val="Text20"/>
            <w:enabled/>
            <w:calcOnExit w:val="0"/>
            <w:statusText w:type="text" w:val="v predchádzajúcom období držiteľom národnej environmentálnej značky na produkt(ty"/>
            <w:textInput/>
          </w:ffData>
        </w:fldChar>
      </w:r>
      <w:bookmarkStart w:id="13" w:name="Text20"/>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3"/>
      <w:r w:rsidRPr="00856E3B">
        <w:rPr>
          <w:rFonts w:ascii="Century Gothic" w:hAnsi="Century Gothic"/>
          <w:sz w:val="18"/>
          <w:szCs w:val="18"/>
        </w:rPr>
        <w:t xml:space="preserve"> </w:t>
      </w:r>
      <w:r w:rsidR="00576E70">
        <w:rPr>
          <w:rFonts w:ascii="Century Gothic" w:hAnsi="Century Gothic"/>
          <w:sz w:val="18"/>
          <w:szCs w:val="18"/>
        </w:rPr>
        <w:tab/>
      </w:r>
      <w:r w:rsidR="00576E70">
        <w:rPr>
          <w:rFonts w:ascii="Century Gothic" w:hAnsi="Century Gothic"/>
          <w:sz w:val="18"/>
          <w:szCs w:val="18"/>
        </w:rPr>
        <w:tab/>
      </w:r>
      <w:r w:rsidRPr="00856E3B">
        <w:rPr>
          <w:rFonts w:ascii="Century Gothic" w:hAnsi="Century Gothic"/>
          <w:sz w:val="18"/>
          <w:szCs w:val="18"/>
        </w:rPr>
        <w:t xml:space="preserve">v období od: </w:t>
      </w:r>
      <w:r w:rsidR="00D9278F">
        <w:rPr>
          <w:rFonts w:ascii="Century Gothic" w:hAnsi="Century Gothic"/>
          <w:sz w:val="18"/>
          <w:szCs w:val="18"/>
        </w:rPr>
        <w:fldChar w:fldCharType="begin">
          <w:ffData>
            <w:name w:val="Text17"/>
            <w:enabled/>
            <w:calcOnExit w:val="0"/>
            <w:statusText w:type="text" w:val="v období od"/>
            <w:textInput/>
          </w:ffData>
        </w:fldChar>
      </w:r>
      <w:bookmarkStart w:id="14" w:name="Text17"/>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4"/>
      <w:r w:rsidRPr="00856E3B">
        <w:rPr>
          <w:rFonts w:ascii="Century Gothic" w:hAnsi="Century Gothic"/>
          <w:sz w:val="18"/>
          <w:szCs w:val="18"/>
        </w:rPr>
        <w:t xml:space="preserve"> do: </w:t>
      </w:r>
      <w:r w:rsidR="00D9278F">
        <w:rPr>
          <w:rFonts w:ascii="Century Gothic" w:hAnsi="Century Gothic"/>
          <w:sz w:val="18"/>
          <w:szCs w:val="18"/>
        </w:rPr>
        <w:fldChar w:fldCharType="begin">
          <w:ffData>
            <w:name w:val="Text18"/>
            <w:enabled/>
            <w:calcOnExit w:val="0"/>
            <w:statusText w:type="text" w:val="v období do"/>
            <w:textInput/>
          </w:ffData>
        </w:fldChar>
      </w:r>
      <w:bookmarkStart w:id="15" w:name="Text18"/>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5"/>
    </w:p>
    <w:p w:rsidR="00E365B5" w:rsidRPr="00856E3B" w:rsidRDefault="00E365B5" w:rsidP="00E365B5">
      <w:pPr>
        <w:pStyle w:val="Zkladntext"/>
        <w:spacing w:after="0"/>
        <w:jc w:val="both"/>
        <w:rPr>
          <w:rFonts w:ascii="Century Gothic" w:hAnsi="Century Gothic"/>
          <w:b/>
          <w:i/>
          <w:sz w:val="18"/>
          <w:szCs w:val="18"/>
        </w:rPr>
      </w:pPr>
    </w:p>
    <w:p w:rsidR="00E365B5" w:rsidRDefault="00E365B5" w:rsidP="00E365B5">
      <w:pPr>
        <w:pStyle w:val="Zkladntext"/>
        <w:spacing w:after="0"/>
        <w:jc w:val="both"/>
        <w:rPr>
          <w:rFonts w:ascii="Century Gothic" w:hAnsi="Century Gothic"/>
          <w:b/>
          <w:i/>
          <w:sz w:val="18"/>
          <w:szCs w:val="18"/>
        </w:rPr>
      </w:pPr>
    </w:p>
    <w:p w:rsidR="00E365B5" w:rsidRPr="00856E3B" w:rsidRDefault="00E365B5" w:rsidP="00E365B5">
      <w:pPr>
        <w:pStyle w:val="Zkladntext"/>
        <w:spacing w:after="0"/>
        <w:jc w:val="both"/>
        <w:rPr>
          <w:rFonts w:ascii="Century Gothic" w:hAnsi="Century Gothic"/>
          <w:i/>
          <w:sz w:val="18"/>
          <w:szCs w:val="18"/>
        </w:rPr>
      </w:pPr>
      <w:r w:rsidRPr="00856E3B">
        <w:rPr>
          <w:rFonts w:ascii="Century Gothic" w:hAnsi="Century Gothic"/>
          <w:b/>
          <w:i/>
          <w:sz w:val="18"/>
          <w:szCs w:val="18"/>
        </w:rPr>
        <w:t xml:space="preserve">Údaje o produkte  </w:t>
      </w:r>
    </w:p>
    <w:p w:rsidR="00E365B5" w:rsidRPr="00856E3B" w:rsidRDefault="00E365B5" w:rsidP="00E365B5">
      <w:pPr>
        <w:pStyle w:val="Zkladntext"/>
        <w:spacing w:after="0"/>
        <w:jc w:val="both"/>
        <w:rPr>
          <w:rFonts w:ascii="Century Gothic" w:hAnsi="Century Gothic"/>
          <w:i/>
          <w:sz w:val="18"/>
          <w:szCs w:val="18"/>
        </w:rPr>
      </w:pPr>
    </w:p>
    <w:p w:rsidR="00E365B5" w:rsidRPr="00856E3B" w:rsidRDefault="00E365B5" w:rsidP="00E365B5">
      <w:pPr>
        <w:pStyle w:val="Zkladntext"/>
        <w:spacing w:after="0"/>
        <w:ind w:right="-284"/>
        <w:jc w:val="both"/>
        <w:rPr>
          <w:rFonts w:ascii="Century Gothic" w:hAnsi="Century Gothic"/>
          <w:sz w:val="18"/>
          <w:szCs w:val="18"/>
        </w:rPr>
      </w:pPr>
      <w:r w:rsidRPr="00856E3B">
        <w:rPr>
          <w:rFonts w:ascii="Century Gothic" w:hAnsi="Century Gothic"/>
          <w:sz w:val="18"/>
          <w:szCs w:val="18"/>
        </w:rPr>
        <w:t xml:space="preserve">Obchodný názov: </w:t>
      </w:r>
      <w:r w:rsidR="00D9278F">
        <w:rPr>
          <w:rFonts w:ascii="Century Gothic" w:hAnsi="Century Gothic"/>
          <w:sz w:val="18"/>
          <w:szCs w:val="18"/>
        </w:rPr>
        <w:fldChar w:fldCharType="begin">
          <w:ffData>
            <w:name w:val="Text19"/>
            <w:enabled/>
            <w:calcOnExit w:val="0"/>
            <w:statusText w:type="text" w:val="Obchodný názov"/>
            <w:textInput/>
          </w:ffData>
        </w:fldChar>
      </w:r>
      <w:bookmarkStart w:id="16" w:name="Text19"/>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6"/>
    </w:p>
    <w:p w:rsidR="00E365B5" w:rsidRPr="00856E3B" w:rsidRDefault="00E365B5" w:rsidP="00E365B5">
      <w:pPr>
        <w:pStyle w:val="Zkladntext"/>
        <w:spacing w:after="0"/>
        <w:jc w:val="both"/>
        <w:rPr>
          <w:rFonts w:ascii="Century Gothic" w:hAnsi="Century Gothic"/>
          <w:sz w:val="18"/>
          <w:szCs w:val="18"/>
        </w:rPr>
      </w:pPr>
    </w:p>
    <w:p w:rsidR="00E365B5" w:rsidRDefault="00E365B5" w:rsidP="00E365B5">
      <w:pPr>
        <w:pStyle w:val="Zkladntext"/>
        <w:spacing w:after="0"/>
        <w:ind w:right="-284"/>
        <w:jc w:val="both"/>
        <w:rPr>
          <w:rFonts w:ascii="Century Gothic" w:hAnsi="Century Gothic"/>
          <w:sz w:val="18"/>
          <w:szCs w:val="18"/>
        </w:rPr>
      </w:pPr>
    </w:p>
    <w:p w:rsidR="00E365B5" w:rsidRPr="00856E3B" w:rsidRDefault="00E365B5" w:rsidP="00E365B5">
      <w:pPr>
        <w:pStyle w:val="Zkladntext"/>
        <w:spacing w:after="0"/>
        <w:ind w:right="-284"/>
        <w:jc w:val="both"/>
        <w:rPr>
          <w:rFonts w:ascii="Century Gothic" w:hAnsi="Century Gothic"/>
          <w:sz w:val="18"/>
          <w:szCs w:val="18"/>
        </w:rPr>
      </w:pPr>
      <w:r w:rsidRPr="00856E3B">
        <w:rPr>
          <w:rFonts w:ascii="Century Gothic" w:hAnsi="Century Gothic"/>
          <w:sz w:val="18"/>
          <w:szCs w:val="18"/>
        </w:rPr>
        <w:t xml:space="preserve">Charakteristika a opis produktu: </w:t>
      </w:r>
      <w:r w:rsidR="00D9278F">
        <w:rPr>
          <w:rFonts w:ascii="Century Gothic" w:hAnsi="Century Gothic"/>
          <w:sz w:val="18"/>
          <w:szCs w:val="18"/>
        </w:rPr>
        <w:fldChar w:fldCharType="begin">
          <w:ffData>
            <w:name w:val="Text21"/>
            <w:enabled/>
            <w:calcOnExit w:val="0"/>
            <w:statusText w:type="text" w:val="Charakteristika a opis produktu"/>
            <w:textInput/>
          </w:ffData>
        </w:fldChar>
      </w:r>
      <w:bookmarkStart w:id="17" w:name="Text21"/>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7"/>
    </w:p>
    <w:p w:rsidR="00E365B5" w:rsidRDefault="00E365B5" w:rsidP="00E365B5">
      <w:pPr>
        <w:pStyle w:val="Zkladntext"/>
        <w:spacing w:after="0"/>
        <w:jc w:val="both"/>
        <w:rPr>
          <w:rFonts w:ascii="Century Gothic" w:hAnsi="Century Gothic"/>
          <w:i/>
          <w:sz w:val="18"/>
          <w:szCs w:val="18"/>
        </w:rPr>
      </w:pPr>
    </w:p>
    <w:p w:rsidR="00E365B5" w:rsidRDefault="00E365B5" w:rsidP="00E365B5">
      <w:pPr>
        <w:pStyle w:val="Zkladntext"/>
        <w:spacing w:after="0"/>
        <w:jc w:val="both"/>
        <w:rPr>
          <w:rFonts w:ascii="Century Gothic" w:hAnsi="Century Gothic"/>
          <w:i/>
          <w:sz w:val="18"/>
          <w:szCs w:val="18"/>
        </w:rPr>
      </w:pPr>
    </w:p>
    <w:p w:rsidR="00E365B5" w:rsidRDefault="00E365B5" w:rsidP="00E365B5">
      <w:pPr>
        <w:pStyle w:val="Zkladntext"/>
        <w:spacing w:after="0"/>
        <w:jc w:val="both"/>
        <w:rPr>
          <w:rFonts w:ascii="Century Gothic" w:hAnsi="Century Gothic"/>
          <w:i/>
          <w:sz w:val="18"/>
          <w:szCs w:val="18"/>
        </w:rPr>
      </w:pPr>
    </w:p>
    <w:p w:rsidR="00E365B5" w:rsidRDefault="00E365B5" w:rsidP="00E365B5">
      <w:pPr>
        <w:pStyle w:val="Zkladntext"/>
        <w:spacing w:after="0"/>
        <w:jc w:val="both"/>
        <w:rPr>
          <w:rFonts w:ascii="Century Gothic" w:hAnsi="Century Gothic"/>
          <w:i/>
          <w:sz w:val="18"/>
          <w:szCs w:val="18"/>
        </w:rPr>
      </w:pPr>
    </w:p>
    <w:p w:rsidR="00E365B5" w:rsidRDefault="00E365B5" w:rsidP="00E365B5">
      <w:pPr>
        <w:pStyle w:val="Zkladntext"/>
        <w:spacing w:after="0"/>
        <w:jc w:val="both"/>
        <w:rPr>
          <w:rFonts w:ascii="Century Gothic" w:hAnsi="Century Gothic"/>
          <w:i/>
          <w:sz w:val="18"/>
          <w:szCs w:val="18"/>
        </w:rPr>
      </w:pPr>
      <w:r w:rsidRPr="00E83196">
        <w:rPr>
          <w:rFonts w:ascii="Century Gothic" w:hAnsi="Century Gothic"/>
          <w:sz w:val="18"/>
          <w:szCs w:val="18"/>
        </w:rPr>
        <w:t>Číslo produktu podľa colného sadzobníka</w:t>
      </w:r>
      <w:r>
        <w:rPr>
          <w:rFonts w:ascii="Century Gothic" w:hAnsi="Century Gothic"/>
          <w:sz w:val="18"/>
          <w:szCs w:val="18"/>
        </w:rPr>
        <w:t>:</w:t>
      </w:r>
    </w:p>
    <w:p w:rsidR="00E365B5" w:rsidRDefault="00E365B5" w:rsidP="00E365B5">
      <w:pPr>
        <w:pStyle w:val="Zkladntext"/>
        <w:spacing w:after="0"/>
        <w:jc w:val="both"/>
        <w:rPr>
          <w:rFonts w:ascii="Century Gothic" w:hAnsi="Century Gothic"/>
          <w:i/>
          <w:sz w:val="18"/>
          <w:szCs w:val="18"/>
        </w:rPr>
      </w:pPr>
    </w:p>
    <w:p w:rsidR="00E365B5" w:rsidRDefault="00E365B5" w:rsidP="00E365B5">
      <w:pPr>
        <w:pStyle w:val="Zkladntext"/>
        <w:spacing w:after="0"/>
        <w:jc w:val="both"/>
        <w:rPr>
          <w:rFonts w:ascii="Century Gothic" w:hAnsi="Century Gothic"/>
          <w:i/>
          <w:sz w:val="18"/>
          <w:szCs w:val="18"/>
        </w:rPr>
      </w:pPr>
    </w:p>
    <w:p w:rsidR="00E365B5" w:rsidRPr="00F01F5E" w:rsidRDefault="00E365B5" w:rsidP="00E365B5">
      <w:pPr>
        <w:pStyle w:val="Zkladntext"/>
        <w:spacing w:after="0"/>
        <w:jc w:val="both"/>
        <w:rPr>
          <w:rFonts w:ascii="Century Gothic" w:hAnsi="Century Gothic"/>
          <w:i/>
          <w:sz w:val="18"/>
          <w:szCs w:val="18"/>
        </w:rPr>
      </w:pPr>
      <w:r w:rsidRPr="00F01F5E">
        <w:rPr>
          <w:rFonts w:ascii="Century Gothic" w:hAnsi="Century Gothic"/>
          <w:i/>
          <w:sz w:val="18"/>
          <w:szCs w:val="18"/>
        </w:rPr>
        <w:t xml:space="preserve">Produkt uvádzaný na trhu: </w:t>
      </w:r>
    </w:p>
    <w:p w:rsidR="00E365B5" w:rsidRDefault="00E365B5" w:rsidP="00E365B5">
      <w:pPr>
        <w:pStyle w:val="Zkladntext"/>
        <w:spacing w:after="0"/>
        <w:ind w:right="-284"/>
        <w:jc w:val="both"/>
        <w:rPr>
          <w:rFonts w:ascii="Century Gothic" w:hAnsi="Century Gothic"/>
          <w:sz w:val="18"/>
          <w:szCs w:val="18"/>
        </w:rPr>
      </w:pPr>
    </w:p>
    <w:p w:rsidR="00E365B5" w:rsidRPr="00F01F5E" w:rsidRDefault="00E365B5" w:rsidP="00E365B5">
      <w:pPr>
        <w:pStyle w:val="Zkladntext"/>
        <w:spacing w:after="0"/>
        <w:ind w:right="-284"/>
        <w:jc w:val="both"/>
        <w:rPr>
          <w:rFonts w:ascii="Century Gothic" w:hAnsi="Century Gothic"/>
          <w:sz w:val="18"/>
          <w:szCs w:val="18"/>
        </w:rPr>
      </w:pPr>
      <w:r w:rsidRPr="00F01F5E">
        <w:rPr>
          <w:rFonts w:ascii="Century Gothic" w:hAnsi="Century Gothic"/>
          <w:sz w:val="18"/>
          <w:szCs w:val="18"/>
        </w:rPr>
        <w:t xml:space="preserve">od roku: </w:t>
      </w:r>
      <w:r w:rsidR="00D9278F">
        <w:rPr>
          <w:rFonts w:ascii="Century Gothic" w:hAnsi="Century Gothic"/>
          <w:sz w:val="18"/>
          <w:szCs w:val="18"/>
        </w:rPr>
        <w:fldChar w:fldCharType="begin">
          <w:ffData>
            <w:name w:val="Text23"/>
            <w:enabled/>
            <w:calcOnExit w:val="0"/>
            <w:statusText w:type="text" w:val="od roku"/>
            <w:textInput/>
          </w:ffData>
        </w:fldChar>
      </w:r>
      <w:bookmarkStart w:id="18" w:name="Text23"/>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8"/>
      <w:r w:rsidRPr="00F01F5E">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F01F5E">
        <w:rPr>
          <w:rFonts w:ascii="Century Gothic" w:hAnsi="Century Gothic"/>
          <w:sz w:val="18"/>
          <w:szCs w:val="18"/>
        </w:rPr>
        <w:t xml:space="preserve">miesto predaja </w:t>
      </w:r>
      <w:r w:rsidRPr="00F01F5E">
        <w:rPr>
          <w:rFonts w:ascii="Century Gothic" w:hAnsi="Century Gothic"/>
          <w:sz w:val="18"/>
          <w:szCs w:val="18"/>
          <w:vertAlign w:val="superscript"/>
        </w:rPr>
        <w:t>2)</w:t>
      </w:r>
      <w:r w:rsidRPr="00F01F5E">
        <w:rPr>
          <w:rFonts w:ascii="Century Gothic" w:hAnsi="Century Gothic"/>
          <w:sz w:val="18"/>
          <w:szCs w:val="18"/>
        </w:rPr>
        <w:t xml:space="preserve"> : </w:t>
      </w:r>
      <w:r w:rsidR="00D9278F">
        <w:rPr>
          <w:rFonts w:ascii="Century Gothic" w:hAnsi="Century Gothic"/>
          <w:sz w:val="18"/>
          <w:szCs w:val="18"/>
        </w:rPr>
        <w:fldChar w:fldCharType="begin">
          <w:ffData>
            <w:name w:val="Text24"/>
            <w:enabled/>
            <w:calcOnExit w:val="0"/>
            <w:statusText w:type="text" w:val="miesto predaja "/>
            <w:textInput/>
          </w:ffData>
        </w:fldChar>
      </w:r>
      <w:bookmarkStart w:id="19" w:name="Text24"/>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19"/>
      <w:r w:rsidRPr="00F01F5E">
        <w:rPr>
          <w:rFonts w:ascii="Century Gothic" w:hAnsi="Century Gothic"/>
          <w:sz w:val="18"/>
          <w:szCs w:val="18"/>
        </w:rPr>
        <w:t xml:space="preserve"> </w:t>
      </w:r>
    </w:p>
    <w:p w:rsidR="00E365B5" w:rsidRDefault="00E365B5" w:rsidP="00E365B5">
      <w:pPr>
        <w:pStyle w:val="Zkladntext"/>
        <w:spacing w:after="0"/>
        <w:ind w:right="-284"/>
        <w:jc w:val="both"/>
        <w:rPr>
          <w:rFonts w:ascii="Century Gothic" w:hAnsi="Century Gothic"/>
          <w:sz w:val="18"/>
          <w:szCs w:val="18"/>
        </w:rPr>
      </w:pPr>
    </w:p>
    <w:p w:rsidR="00E365B5" w:rsidRDefault="00E365B5" w:rsidP="00E365B5">
      <w:pPr>
        <w:pStyle w:val="Zkladntext"/>
        <w:spacing w:after="0"/>
        <w:ind w:right="-284"/>
        <w:jc w:val="both"/>
        <w:rPr>
          <w:rFonts w:ascii="Century Gothic" w:hAnsi="Century Gothic"/>
          <w:sz w:val="18"/>
          <w:szCs w:val="18"/>
        </w:rPr>
      </w:pPr>
      <w:r w:rsidRPr="00F01F5E">
        <w:rPr>
          <w:rFonts w:ascii="Century Gothic" w:hAnsi="Century Gothic"/>
          <w:sz w:val="18"/>
          <w:szCs w:val="18"/>
        </w:rPr>
        <w:t xml:space="preserve">merná jednotka: </w:t>
      </w:r>
      <w:r w:rsidR="00D9278F">
        <w:rPr>
          <w:rFonts w:ascii="Century Gothic" w:hAnsi="Century Gothic"/>
          <w:sz w:val="18"/>
          <w:szCs w:val="18"/>
        </w:rPr>
        <w:fldChar w:fldCharType="begin">
          <w:ffData>
            <w:name w:val="Text25"/>
            <w:enabled/>
            <w:calcOnExit w:val="0"/>
            <w:statusText w:type="text" w:val="merná jednotka"/>
            <w:textInput/>
          </w:ffData>
        </w:fldChar>
      </w:r>
      <w:bookmarkStart w:id="20" w:name="Text25"/>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20"/>
      <w:r w:rsidRPr="00F01F5E">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F01F5E">
        <w:rPr>
          <w:rFonts w:ascii="Century Gothic" w:hAnsi="Century Gothic"/>
          <w:sz w:val="18"/>
          <w:szCs w:val="18"/>
        </w:rPr>
        <w:t xml:space="preserve">ročný objem predaja v SR </w:t>
      </w:r>
      <w:r w:rsidRPr="00F01F5E">
        <w:rPr>
          <w:rFonts w:ascii="Century Gothic" w:hAnsi="Century Gothic"/>
          <w:sz w:val="18"/>
          <w:szCs w:val="18"/>
          <w:vertAlign w:val="superscript"/>
        </w:rPr>
        <w:t xml:space="preserve">3) </w:t>
      </w:r>
      <w:r w:rsidRPr="00F01F5E">
        <w:rPr>
          <w:rFonts w:ascii="Century Gothic" w:hAnsi="Century Gothic"/>
          <w:sz w:val="18"/>
          <w:szCs w:val="18"/>
        </w:rPr>
        <w:t xml:space="preserve">: </w:t>
      </w:r>
      <w:r w:rsidR="00D9278F">
        <w:rPr>
          <w:rFonts w:ascii="Century Gothic" w:hAnsi="Century Gothic"/>
          <w:sz w:val="18"/>
          <w:szCs w:val="18"/>
        </w:rPr>
        <w:fldChar w:fldCharType="begin">
          <w:ffData>
            <w:name w:val="Text26"/>
            <w:enabled/>
            <w:calcOnExit w:val="0"/>
            <w:statusText w:type="text" w:val="ročný objem predaja v SR "/>
            <w:textInput/>
          </w:ffData>
        </w:fldChar>
      </w:r>
      <w:bookmarkStart w:id="21" w:name="Text26"/>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21"/>
      <w:r w:rsidRPr="00F01F5E">
        <w:rPr>
          <w:rFonts w:ascii="Century Gothic" w:hAnsi="Century Gothic"/>
          <w:sz w:val="18"/>
          <w:szCs w:val="18"/>
          <w:vertAlign w:val="superscript"/>
        </w:rPr>
        <w:t xml:space="preserve"> </w:t>
      </w:r>
      <w:r w:rsidRPr="00F01F5E">
        <w:rPr>
          <w:rFonts w:ascii="Century Gothic" w:hAnsi="Century Gothic"/>
          <w:sz w:val="18"/>
          <w:szCs w:val="18"/>
        </w:rPr>
        <w:t xml:space="preserve"> </w:t>
      </w:r>
      <w:r>
        <w:rPr>
          <w:rFonts w:ascii="Century Gothic" w:hAnsi="Century Gothic"/>
          <w:sz w:val="18"/>
          <w:szCs w:val="18"/>
        </w:rPr>
        <w:tab/>
      </w:r>
      <w:r w:rsidR="00D9278F">
        <w:rPr>
          <w:rFonts w:ascii="Century Gothic" w:hAnsi="Century Gothic"/>
          <w:sz w:val="18"/>
          <w:szCs w:val="18"/>
        </w:rPr>
        <w:fldChar w:fldCharType="begin">
          <w:ffData>
            <w:name w:val=""/>
            <w:enabled/>
            <w:calcOnExit w:val="0"/>
            <w:statusText w:type="text" w:val="EUR"/>
            <w:textInput/>
          </w:ffData>
        </w:fldChar>
      </w:r>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r w:rsidRPr="00F01F5E">
        <w:rPr>
          <w:rFonts w:ascii="Century Gothic" w:hAnsi="Century Gothic"/>
          <w:sz w:val="18"/>
          <w:szCs w:val="18"/>
        </w:rPr>
        <w:t xml:space="preserve"> EUR </w:t>
      </w:r>
    </w:p>
    <w:p w:rsidR="00E365B5" w:rsidRDefault="00E365B5" w:rsidP="00E365B5">
      <w:pPr>
        <w:pStyle w:val="Zkladntext"/>
        <w:spacing w:after="0"/>
        <w:ind w:right="-284"/>
        <w:jc w:val="both"/>
        <w:rPr>
          <w:rFonts w:ascii="Century Gothic" w:hAnsi="Century Gothic"/>
          <w:sz w:val="18"/>
          <w:szCs w:val="18"/>
        </w:rPr>
      </w:pPr>
    </w:p>
    <w:p w:rsidR="00E365B5" w:rsidRDefault="00E365B5" w:rsidP="00E365B5">
      <w:pPr>
        <w:pStyle w:val="Zkladntext"/>
        <w:spacing w:after="0"/>
        <w:ind w:right="-284"/>
        <w:jc w:val="both"/>
        <w:rPr>
          <w:rFonts w:ascii="Century Gothic" w:hAnsi="Century Gothic"/>
          <w:sz w:val="18"/>
          <w:szCs w:val="18"/>
        </w:rPr>
      </w:pPr>
    </w:p>
    <w:p w:rsidR="00E365B5" w:rsidRPr="00F01F5E" w:rsidRDefault="00F75A90" w:rsidP="00E365B5">
      <w:pPr>
        <w:pStyle w:val="Zkladntext"/>
        <w:spacing w:after="0"/>
        <w:ind w:left="228" w:hanging="228"/>
        <w:jc w:val="both"/>
        <w:rPr>
          <w:rFonts w:ascii="Century Gothic" w:hAnsi="Century Gothic"/>
          <w:sz w:val="14"/>
          <w:szCs w:val="14"/>
        </w:rPr>
      </w:pPr>
      <w:r>
        <w:rPr>
          <w:rFonts w:ascii="Century Gothic" w:hAnsi="Century Gothic"/>
          <w:sz w:val="14"/>
          <w:szCs w:val="14"/>
        </w:rPr>
        <w:pict>
          <v:line id="_x0000_s1032" style="position:absolute;left:0;text-align:left;z-index:2" from="-3.85pt,-.15pt" to="168.95pt,-.15pt"/>
        </w:pict>
      </w:r>
      <w:r>
        <w:rPr>
          <w:rFonts w:ascii="Century Gothic" w:hAnsi="Century Gothic"/>
          <w:sz w:val="14"/>
          <w:szCs w:val="14"/>
        </w:rPr>
        <w:pict>
          <v:line id="_x0000_s1031" style="position:absolute;left:0;text-align:left;z-index:1" from="1.1pt,1.85pt" to="1.1pt,1.85pt" o:allowincell="f"/>
        </w:pict>
      </w:r>
      <w:r w:rsidR="00E365B5" w:rsidRPr="00F01F5E">
        <w:rPr>
          <w:rFonts w:ascii="Century Gothic" w:hAnsi="Century Gothic"/>
          <w:sz w:val="14"/>
          <w:szCs w:val="14"/>
        </w:rPr>
        <w:t>1) Ak je žiadateľom predávajúci, ktorý nie je výrobcom príslušného produktu, môže podať žiadosť o udelenie národnej environmentálnej značky len v prípade, ak tento produkt uvádza na trh pod svojím obchodným označením (§ 7 ods. 4  zákona č. 469/2002 Z. z. o environmentálnom označovaní výrobkov v znení neskorších predpisov).</w:t>
      </w:r>
    </w:p>
    <w:p w:rsidR="00E365B5" w:rsidRDefault="00E365B5" w:rsidP="00E365B5">
      <w:pPr>
        <w:pStyle w:val="Zkladntext"/>
        <w:spacing w:after="0"/>
        <w:jc w:val="both"/>
        <w:rPr>
          <w:rFonts w:ascii="Century Gothic" w:hAnsi="Century Gothic"/>
          <w:sz w:val="14"/>
          <w:szCs w:val="14"/>
        </w:rPr>
      </w:pPr>
      <w:r w:rsidRPr="00F01F5E">
        <w:rPr>
          <w:rFonts w:ascii="Century Gothic" w:hAnsi="Century Gothic"/>
          <w:sz w:val="14"/>
          <w:szCs w:val="14"/>
        </w:rPr>
        <w:t>2) Uviesť, v ktorých krajinách vrátane SR sa produkt uvádza na trh.</w:t>
      </w:r>
    </w:p>
    <w:p w:rsidR="00E365B5" w:rsidRPr="00F01F5E" w:rsidRDefault="00E365B5" w:rsidP="00E365B5">
      <w:pPr>
        <w:pStyle w:val="Zkladntext"/>
        <w:spacing w:after="0"/>
        <w:jc w:val="both"/>
        <w:rPr>
          <w:rFonts w:ascii="Century Gothic" w:hAnsi="Century Gothic"/>
          <w:sz w:val="14"/>
          <w:szCs w:val="14"/>
        </w:rPr>
      </w:pPr>
      <w:r w:rsidRPr="00F01F5E">
        <w:rPr>
          <w:rFonts w:ascii="Century Gothic" w:hAnsi="Century Gothic"/>
          <w:sz w:val="14"/>
          <w:szCs w:val="14"/>
        </w:rPr>
        <w:t>3) Základom na určenie ročného objemu predaja je výrobná cena, ak je produktom výrobkom a dodacia cena, ak je produktom služba (§ 9 ods. 7 písm. a), b) zákona č. 469/2002 Z.</w:t>
      </w:r>
      <w:r>
        <w:rPr>
          <w:rFonts w:ascii="Century Gothic" w:hAnsi="Century Gothic"/>
          <w:sz w:val="14"/>
          <w:szCs w:val="14"/>
        </w:rPr>
        <w:t> </w:t>
      </w:r>
      <w:r w:rsidRPr="00F01F5E">
        <w:rPr>
          <w:rFonts w:ascii="Century Gothic" w:hAnsi="Century Gothic"/>
          <w:sz w:val="14"/>
          <w:szCs w:val="14"/>
        </w:rPr>
        <w:t>z. o environmentálnom označovaní výrobkov v znení neskorších predpisov)</w:t>
      </w:r>
    </w:p>
    <w:p w:rsidR="00E365B5" w:rsidRDefault="00E365B5" w:rsidP="00E365B5">
      <w:pPr>
        <w:pStyle w:val="Zkladntext"/>
        <w:spacing w:after="0"/>
        <w:rPr>
          <w:rFonts w:ascii="Century Gothic" w:hAnsi="Century Gothic"/>
          <w:sz w:val="14"/>
          <w:szCs w:val="14"/>
        </w:rPr>
      </w:pPr>
      <w:r w:rsidRPr="00F01F5E">
        <w:rPr>
          <w:rFonts w:ascii="Century Gothic" w:hAnsi="Century Gothic"/>
          <w:sz w:val="14"/>
          <w:szCs w:val="14"/>
        </w:rPr>
        <w:t>4) V prípade rozsiahlejšej dokumentácie sa môžu uvádzať doklady v osobitne priloženej prílohe k žiadosti.</w:t>
      </w:r>
    </w:p>
    <w:p w:rsidR="00576E70" w:rsidRDefault="00576E70" w:rsidP="00E365B5">
      <w:pPr>
        <w:pStyle w:val="Zkladntext"/>
        <w:spacing w:after="0"/>
        <w:rPr>
          <w:rFonts w:ascii="Century Gothic" w:hAnsi="Century Gothic"/>
          <w:sz w:val="14"/>
          <w:szCs w:val="14"/>
        </w:rPr>
      </w:pPr>
    </w:p>
    <w:p w:rsidR="00D8115D" w:rsidRDefault="00D8115D" w:rsidP="00E365B5">
      <w:pPr>
        <w:pStyle w:val="Zkladntext"/>
        <w:spacing w:after="0"/>
        <w:rPr>
          <w:rFonts w:ascii="Century Gothic" w:hAnsi="Century Gothic"/>
          <w:sz w:val="14"/>
          <w:szCs w:val="14"/>
        </w:rPr>
      </w:pPr>
    </w:p>
    <w:p w:rsidR="003D2FAE" w:rsidRDefault="003D2FAE" w:rsidP="00D8115D">
      <w:pPr>
        <w:pStyle w:val="Zkladntext"/>
        <w:spacing w:after="0"/>
        <w:jc w:val="both"/>
        <w:rPr>
          <w:rFonts w:ascii="Century Gothic" w:hAnsi="Century Gothic"/>
          <w:i/>
          <w:sz w:val="18"/>
          <w:szCs w:val="18"/>
        </w:rPr>
      </w:pPr>
    </w:p>
    <w:p w:rsidR="00D8115D" w:rsidRPr="00F076DB" w:rsidRDefault="00D8115D" w:rsidP="00D8115D">
      <w:pPr>
        <w:pStyle w:val="Zkladntext"/>
        <w:spacing w:after="0"/>
        <w:jc w:val="both"/>
        <w:rPr>
          <w:rFonts w:ascii="Century Gothic" w:hAnsi="Century Gothic"/>
          <w:sz w:val="18"/>
          <w:szCs w:val="18"/>
        </w:rPr>
      </w:pPr>
      <w:r w:rsidRPr="00F076DB">
        <w:rPr>
          <w:rFonts w:ascii="Century Gothic" w:hAnsi="Century Gothic"/>
          <w:i/>
          <w:sz w:val="18"/>
          <w:szCs w:val="18"/>
        </w:rPr>
        <w:t>Produkt(ty) je posudzovaný podľa:</w:t>
      </w:r>
      <w:r w:rsidRPr="00F076DB">
        <w:rPr>
          <w:rFonts w:ascii="Century Gothic" w:hAnsi="Century Gothic"/>
          <w:i/>
          <w:sz w:val="18"/>
          <w:szCs w:val="18"/>
        </w:rPr>
        <w:tab/>
      </w:r>
      <w:r>
        <w:rPr>
          <w:rFonts w:ascii="Century Gothic" w:hAnsi="Century Gothic"/>
          <w:i/>
          <w:sz w:val="18"/>
          <w:szCs w:val="18"/>
        </w:rPr>
        <w:tab/>
      </w:r>
      <w:r w:rsidRPr="00F076DB">
        <w:rPr>
          <w:rFonts w:ascii="Century Gothic" w:hAnsi="Century Gothic"/>
          <w:i/>
          <w:sz w:val="18"/>
          <w:szCs w:val="18"/>
        </w:rPr>
        <w:tab/>
      </w:r>
      <w:r w:rsidRPr="00F076DB">
        <w:rPr>
          <w:rFonts w:ascii="Century Gothic" w:hAnsi="Century Gothic"/>
          <w:sz w:val="16"/>
          <w:szCs w:val="16"/>
        </w:rPr>
        <w:t>(vyplní pracovisko SAŽP</w:t>
      </w:r>
      <w:r>
        <w:rPr>
          <w:rFonts w:ascii="Century Gothic" w:hAnsi="Century Gothic"/>
          <w:sz w:val="16"/>
          <w:szCs w:val="16"/>
        </w:rPr>
        <w:t>-</w:t>
      </w:r>
      <w:r w:rsidRPr="00F076DB">
        <w:rPr>
          <w:rFonts w:ascii="Century Gothic" w:hAnsi="Century Gothic"/>
          <w:sz w:val="16"/>
          <w:szCs w:val="16"/>
        </w:rPr>
        <w:t>OEM)</w:t>
      </w:r>
    </w:p>
    <w:p w:rsidR="00D8115D" w:rsidRDefault="00D8115D" w:rsidP="00D8115D">
      <w:pPr>
        <w:pStyle w:val="Zkladntext"/>
        <w:spacing w:after="0"/>
        <w:jc w:val="both"/>
        <w:rPr>
          <w:rFonts w:ascii="Century Gothic" w:hAnsi="Century Gothic"/>
          <w:sz w:val="18"/>
          <w:szCs w:val="18"/>
        </w:rPr>
      </w:pPr>
    </w:p>
    <w:p w:rsidR="00D8115D" w:rsidRPr="00F076DB" w:rsidRDefault="00D8115D" w:rsidP="00D8115D">
      <w:pPr>
        <w:pStyle w:val="Zkladntext"/>
        <w:spacing w:after="0"/>
        <w:jc w:val="both"/>
        <w:rPr>
          <w:rFonts w:ascii="Century Gothic" w:hAnsi="Century Gothic"/>
          <w:sz w:val="18"/>
          <w:szCs w:val="18"/>
        </w:rPr>
      </w:pPr>
      <w:r w:rsidRPr="00F076DB">
        <w:rPr>
          <w:rFonts w:ascii="Century Gothic" w:hAnsi="Century Gothic"/>
          <w:sz w:val="18"/>
          <w:szCs w:val="18"/>
        </w:rPr>
        <w:t xml:space="preserve">Oznámenia MŽP SR </w:t>
      </w:r>
      <w:r w:rsidR="003D2FAE" w:rsidRPr="00F076DB">
        <w:rPr>
          <w:rFonts w:ascii="Century Gothic" w:hAnsi="Century Gothic"/>
          <w:sz w:val="18"/>
          <w:szCs w:val="18"/>
        </w:rPr>
        <w:t xml:space="preserve">č. </w:t>
      </w:r>
      <w:r w:rsidR="00D9278F">
        <w:rPr>
          <w:rFonts w:ascii="Century Gothic" w:hAnsi="Century Gothic"/>
          <w:sz w:val="18"/>
          <w:szCs w:val="18"/>
        </w:rPr>
        <w:fldChar w:fldCharType="begin">
          <w:ffData>
            <w:name w:val=""/>
            <w:enabled/>
            <w:calcOnExit w:val="0"/>
            <w:statusText w:type="text" w:val="Oznámenia MŽP SR č."/>
            <w:textInput/>
          </w:ffData>
        </w:fldChar>
      </w:r>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r w:rsidR="007070D0">
        <w:rPr>
          <w:rFonts w:ascii="Century Gothic" w:hAnsi="Century Gothic"/>
          <w:sz w:val="18"/>
          <w:szCs w:val="18"/>
        </w:rPr>
        <w:t xml:space="preserve"> </w:t>
      </w:r>
      <w:r w:rsidRPr="00F076DB">
        <w:rPr>
          <w:rFonts w:ascii="Century Gothic" w:hAnsi="Century Gothic"/>
          <w:sz w:val="18"/>
          <w:szCs w:val="18"/>
        </w:rPr>
        <w:t xml:space="preserve">pre skupinu produktov: </w:t>
      </w:r>
      <w:r w:rsidR="00D9278F">
        <w:rPr>
          <w:rFonts w:ascii="Century Gothic" w:hAnsi="Century Gothic"/>
          <w:sz w:val="18"/>
          <w:szCs w:val="18"/>
        </w:rPr>
        <w:fldChar w:fldCharType="begin">
          <w:ffData>
            <w:name w:val=""/>
            <w:enabled/>
            <w:calcOnExit w:val="0"/>
            <w:statusText w:type="text" w:val="pre skupinu produktov:"/>
            <w:textInput/>
          </w:ffData>
        </w:fldChar>
      </w:r>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p>
    <w:p w:rsidR="00D8115D" w:rsidRPr="00F076DB" w:rsidRDefault="00D8115D" w:rsidP="00D8115D">
      <w:pPr>
        <w:pStyle w:val="Zkladntext"/>
        <w:spacing w:after="0"/>
        <w:rPr>
          <w:rFonts w:ascii="Century Gothic" w:hAnsi="Century Gothic"/>
          <w:sz w:val="18"/>
          <w:szCs w:val="18"/>
        </w:rPr>
      </w:pPr>
    </w:p>
    <w:p w:rsidR="00D8115D" w:rsidRPr="00F076DB" w:rsidRDefault="009926F6" w:rsidP="00D8115D">
      <w:pPr>
        <w:pStyle w:val="Zkladntext"/>
        <w:spacing w:after="0"/>
        <w:rPr>
          <w:rFonts w:ascii="Century Gothic" w:hAnsi="Century Gothic"/>
          <w:sz w:val="18"/>
          <w:szCs w:val="18"/>
        </w:rPr>
      </w:pPr>
      <w:r>
        <w:rPr>
          <w:rFonts w:ascii="Century Gothic" w:hAnsi="Century Gothic"/>
          <w:sz w:val="18"/>
          <w:szCs w:val="18"/>
        </w:rPr>
        <w:t>P</w:t>
      </w:r>
      <w:r w:rsidR="00D8115D" w:rsidRPr="00F076DB">
        <w:rPr>
          <w:rFonts w:ascii="Century Gothic" w:hAnsi="Century Gothic"/>
          <w:sz w:val="18"/>
          <w:szCs w:val="18"/>
        </w:rPr>
        <w:t>latn</w:t>
      </w:r>
      <w:r>
        <w:rPr>
          <w:rFonts w:ascii="Century Gothic" w:hAnsi="Century Gothic"/>
          <w:sz w:val="18"/>
          <w:szCs w:val="18"/>
        </w:rPr>
        <w:t xml:space="preserve">osť Oznámenia MŽP SR č </w:t>
      </w:r>
      <w:r w:rsidR="00D9278F">
        <w:rPr>
          <w:rFonts w:ascii="Century Gothic" w:hAnsi="Century Gothic"/>
          <w:sz w:val="18"/>
          <w:szCs w:val="18"/>
        </w:rPr>
        <w:fldChar w:fldCharType="begin">
          <w:ffData>
            <w:name w:val=""/>
            <w:enabled/>
            <w:calcOnExit w:val="0"/>
            <w:statusText w:type="text" w:val="Platnosť Oznámenia MŽP SR č"/>
            <w:textInput/>
          </w:ffData>
        </w:fldChar>
      </w:r>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r w:rsidR="00D8115D" w:rsidRPr="00F076DB">
        <w:rPr>
          <w:rFonts w:ascii="Century Gothic" w:hAnsi="Century Gothic"/>
          <w:sz w:val="18"/>
          <w:szCs w:val="18"/>
        </w:rPr>
        <w:t xml:space="preserve">: </w:t>
      </w:r>
      <w:r w:rsidR="00D9278F">
        <w:rPr>
          <w:rFonts w:ascii="Century Gothic" w:hAnsi="Century Gothic"/>
          <w:sz w:val="18"/>
          <w:szCs w:val="18"/>
        </w:rPr>
        <w:fldChar w:fldCharType="begin">
          <w:ffData>
            <w:name w:val=""/>
            <w:enabled/>
            <w:calcOnExit w:val="0"/>
            <w:statusText w:type="text" w:val="rok"/>
            <w:textInput/>
          </w:ffData>
        </w:fldChar>
      </w:r>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b/>
          <w:i/>
          <w:sz w:val="18"/>
          <w:szCs w:val="18"/>
        </w:rPr>
      </w:pPr>
      <w:r w:rsidRPr="00F076DB">
        <w:rPr>
          <w:rFonts w:ascii="Century Gothic" w:hAnsi="Century Gothic"/>
          <w:b/>
          <w:i/>
          <w:sz w:val="18"/>
          <w:szCs w:val="18"/>
        </w:rPr>
        <w:t xml:space="preserve">Zoznam priloženej dokumentácie </w:t>
      </w:r>
      <w:r w:rsidRPr="00F076DB">
        <w:rPr>
          <w:rFonts w:ascii="Century Gothic" w:hAnsi="Century Gothic"/>
          <w:b/>
          <w:i/>
          <w:sz w:val="18"/>
          <w:szCs w:val="18"/>
          <w:vertAlign w:val="superscript"/>
        </w:rPr>
        <w:t>4</w:t>
      </w:r>
      <w:r w:rsidRPr="00F076DB">
        <w:rPr>
          <w:rFonts w:ascii="Century Gothic" w:hAnsi="Century Gothic"/>
          <w:b/>
          <w:i/>
          <w:sz w:val="18"/>
          <w:szCs w:val="18"/>
        </w:rPr>
        <w:t xml:space="preserve"> </w:t>
      </w:r>
      <w:r w:rsidRPr="00F076DB">
        <w:rPr>
          <w:rFonts w:ascii="Century Gothic" w:hAnsi="Century Gothic"/>
          <w:b/>
          <w:i/>
          <w:sz w:val="18"/>
          <w:szCs w:val="18"/>
          <w:vertAlign w:val="superscript"/>
        </w:rPr>
        <w:t>)</w:t>
      </w:r>
      <w:r w:rsidRPr="00F076DB">
        <w:rPr>
          <w:rFonts w:ascii="Century Gothic" w:hAnsi="Century Gothic"/>
          <w:b/>
          <w:i/>
          <w:sz w:val="18"/>
          <w:szCs w:val="18"/>
        </w:rPr>
        <w:t xml:space="preserve"> </w:t>
      </w:r>
    </w:p>
    <w:p w:rsidR="00D8115D" w:rsidRPr="00F076DB" w:rsidRDefault="00D8115D" w:rsidP="00D8115D">
      <w:pPr>
        <w:pStyle w:val="Zkladntext"/>
        <w:spacing w:after="0"/>
        <w:rPr>
          <w:rFonts w:ascii="Century Gothic" w:hAnsi="Century Gothic"/>
          <w:i/>
          <w:sz w:val="18"/>
          <w:szCs w:val="18"/>
        </w:rPr>
      </w:pPr>
    </w:p>
    <w:p w:rsidR="00D8115D" w:rsidRDefault="00D8115D" w:rsidP="00D8115D">
      <w:pPr>
        <w:pStyle w:val="Zkladntext"/>
        <w:numPr>
          <w:ilvl w:val="0"/>
          <w:numId w:val="12"/>
        </w:numPr>
        <w:spacing w:after="0"/>
        <w:rPr>
          <w:rFonts w:ascii="Century Gothic" w:hAnsi="Century Gothic"/>
          <w:sz w:val="18"/>
          <w:szCs w:val="18"/>
        </w:rPr>
      </w:pPr>
      <w:r w:rsidRPr="00F076DB">
        <w:rPr>
          <w:rFonts w:ascii="Century Gothic" w:hAnsi="Century Gothic"/>
          <w:sz w:val="18"/>
          <w:szCs w:val="18"/>
        </w:rPr>
        <w:t xml:space="preserve">Doklady o splnení základných požiadaviek uvedených v Oznámení MŽP SR: </w:t>
      </w:r>
    </w:p>
    <w:p w:rsidR="00D8115D" w:rsidRPr="00F076DB" w:rsidRDefault="00D9278F" w:rsidP="00D8115D">
      <w:pPr>
        <w:pStyle w:val="Zkladntext"/>
        <w:spacing w:after="0"/>
        <w:ind w:left="399"/>
        <w:rPr>
          <w:rFonts w:ascii="Century Gothic" w:hAnsi="Century Gothic"/>
          <w:sz w:val="18"/>
          <w:szCs w:val="18"/>
        </w:rPr>
      </w:pPr>
      <w:r>
        <w:rPr>
          <w:rFonts w:ascii="Century Gothic" w:hAnsi="Century Gothic"/>
          <w:sz w:val="18"/>
          <w:szCs w:val="18"/>
        </w:rPr>
        <w:fldChar w:fldCharType="begin">
          <w:ffData>
            <w:name w:val="Text32"/>
            <w:enabled/>
            <w:calcOnExit w:val="0"/>
            <w:statusText w:type="text" w:val="Doklady o splnení základných požiadaviek uvedených v Oznámení MŽP SR"/>
            <w:textInput/>
          </w:ffData>
        </w:fldChar>
      </w:r>
      <w:bookmarkStart w:id="22" w:name="Text32"/>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2"/>
    </w:p>
    <w:p w:rsidR="00D8115D"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Default="00D8115D" w:rsidP="00D8115D">
      <w:pPr>
        <w:pStyle w:val="Zkladntext"/>
        <w:numPr>
          <w:ilvl w:val="0"/>
          <w:numId w:val="12"/>
        </w:numPr>
        <w:spacing w:after="0"/>
        <w:rPr>
          <w:rFonts w:ascii="Century Gothic" w:hAnsi="Century Gothic"/>
          <w:sz w:val="18"/>
          <w:szCs w:val="18"/>
        </w:rPr>
      </w:pPr>
      <w:r w:rsidRPr="00F076DB">
        <w:rPr>
          <w:rFonts w:ascii="Century Gothic" w:hAnsi="Century Gothic"/>
          <w:sz w:val="18"/>
          <w:szCs w:val="18"/>
        </w:rPr>
        <w:t xml:space="preserve">Doklady o splnení špecifických požiadaviek uvedených v Oznámení MŽP SR: </w:t>
      </w:r>
    </w:p>
    <w:p w:rsidR="00D8115D" w:rsidRPr="00F076DB" w:rsidRDefault="00D9278F" w:rsidP="00D8115D">
      <w:pPr>
        <w:pStyle w:val="Zkladntext"/>
        <w:spacing w:after="0"/>
        <w:ind w:left="399"/>
        <w:rPr>
          <w:rFonts w:ascii="Century Gothic" w:hAnsi="Century Gothic"/>
          <w:sz w:val="18"/>
          <w:szCs w:val="18"/>
        </w:rPr>
      </w:pPr>
      <w:r>
        <w:rPr>
          <w:rFonts w:ascii="Century Gothic" w:hAnsi="Century Gothic"/>
          <w:sz w:val="18"/>
          <w:szCs w:val="18"/>
        </w:rPr>
        <w:fldChar w:fldCharType="begin">
          <w:ffData>
            <w:name w:val="Text33"/>
            <w:enabled/>
            <w:calcOnExit w:val="0"/>
            <w:statusText w:type="text" w:val="Doklady o splnení špecifických požiadaviek uvedených v Oznámení MŽP SR"/>
            <w:textInput/>
          </w:ffData>
        </w:fldChar>
      </w:r>
      <w:bookmarkStart w:id="23" w:name="Text3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3"/>
    </w:p>
    <w:p w:rsidR="00D8115D"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numPr>
          <w:ilvl w:val="0"/>
          <w:numId w:val="12"/>
        </w:numPr>
        <w:spacing w:after="0"/>
        <w:jc w:val="both"/>
        <w:rPr>
          <w:rFonts w:ascii="Century Gothic" w:hAnsi="Century Gothic"/>
          <w:sz w:val="18"/>
          <w:szCs w:val="18"/>
        </w:rPr>
      </w:pPr>
      <w:r w:rsidRPr="00F076DB">
        <w:rPr>
          <w:rFonts w:ascii="Century Gothic" w:hAnsi="Century Gothic"/>
          <w:sz w:val="18"/>
          <w:szCs w:val="18"/>
        </w:rPr>
        <w:t xml:space="preserve">Doklady s doplňujúcimi údajmi o produkte (v koľkých variantoch je produkt vyrábaný </w:t>
      </w:r>
      <w:r w:rsidR="008E51E4">
        <w:rPr>
          <w:rFonts w:ascii="Century Gothic" w:hAnsi="Century Gothic"/>
          <w:sz w:val="18"/>
          <w:szCs w:val="18"/>
        </w:rPr>
        <w:br/>
      </w:r>
      <w:r w:rsidRPr="00F076DB">
        <w:rPr>
          <w:rFonts w:ascii="Century Gothic" w:hAnsi="Century Gothic"/>
          <w:sz w:val="18"/>
          <w:szCs w:val="18"/>
        </w:rPr>
        <w:t xml:space="preserve">a predávaný, podľa ktorých noriem, technických podmienok a pod., to isté platí aj </w:t>
      </w:r>
      <w:r w:rsidR="008E51E4">
        <w:rPr>
          <w:rFonts w:ascii="Century Gothic" w:hAnsi="Century Gothic"/>
          <w:sz w:val="18"/>
          <w:szCs w:val="18"/>
        </w:rPr>
        <w:br/>
      </w:r>
      <w:r w:rsidRPr="00F076DB">
        <w:rPr>
          <w:rFonts w:ascii="Century Gothic" w:hAnsi="Century Gothic"/>
          <w:sz w:val="18"/>
          <w:szCs w:val="18"/>
        </w:rPr>
        <w:t xml:space="preserve">o častiach produktu): </w:t>
      </w:r>
    </w:p>
    <w:p w:rsidR="00D8115D" w:rsidRPr="00F076DB" w:rsidRDefault="00D9278F" w:rsidP="00D8115D">
      <w:pPr>
        <w:pStyle w:val="Zkladntext"/>
        <w:spacing w:after="0"/>
        <w:ind w:left="399"/>
        <w:rPr>
          <w:rFonts w:ascii="Century Gothic" w:hAnsi="Century Gothic"/>
          <w:sz w:val="18"/>
          <w:szCs w:val="18"/>
        </w:rPr>
      </w:pPr>
      <w:r>
        <w:rPr>
          <w:rFonts w:ascii="Century Gothic" w:hAnsi="Century Gothic"/>
          <w:sz w:val="18"/>
          <w:szCs w:val="18"/>
        </w:rPr>
        <w:fldChar w:fldCharType="begin">
          <w:ffData>
            <w:name w:val="Text34"/>
            <w:enabled/>
            <w:calcOnExit w:val="0"/>
            <w:statusText w:type="text" w:val="Doklady s doplňujúcimi údajmi o produkte (v koľkých variantoch je produkt vyrábaný   a predávaný, podľa ktorých noriem, technických podm"/>
            <w:textInput/>
          </w:ffData>
        </w:fldChar>
      </w:r>
      <w:bookmarkStart w:id="24" w:name="Text34"/>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4"/>
    </w:p>
    <w:p w:rsidR="00D8115D"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numPr>
          <w:ilvl w:val="0"/>
          <w:numId w:val="12"/>
        </w:numPr>
        <w:spacing w:after="0"/>
        <w:ind w:left="357" w:hanging="357"/>
        <w:rPr>
          <w:rFonts w:ascii="Century Gothic" w:hAnsi="Century Gothic"/>
          <w:sz w:val="18"/>
          <w:szCs w:val="18"/>
        </w:rPr>
      </w:pPr>
      <w:r w:rsidRPr="00F076DB">
        <w:rPr>
          <w:rFonts w:ascii="Century Gothic" w:hAnsi="Century Gothic"/>
          <w:sz w:val="18"/>
          <w:szCs w:val="18"/>
        </w:rPr>
        <w:t>Doklad o zavedení alebo certifikácii EMS podľa ISO 14001 / registrácii v EMAS:</w:t>
      </w:r>
    </w:p>
    <w:p w:rsidR="00D8115D" w:rsidRPr="00F076DB" w:rsidRDefault="00D9278F" w:rsidP="00D8115D">
      <w:pPr>
        <w:pStyle w:val="Zkladntext"/>
        <w:spacing w:after="0"/>
        <w:ind w:left="399"/>
        <w:rPr>
          <w:rFonts w:ascii="Century Gothic" w:hAnsi="Century Gothic"/>
          <w:sz w:val="18"/>
          <w:szCs w:val="18"/>
        </w:rPr>
      </w:pPr>
      <w:r>
        <w:rPr>
          <w:rFonts w:ascii="Century Gothic" w:hAnsi="Century Gothic"/>
          <w:sz w:val="18"/>
          <w:szCs w:val="18"/>
        </w:rPr>
        <w:fldChar w:fldCharType="begin">
          <w:ffData>
            <w:name w:val="Text35"/>
            <w:enabled/>
            <w:calcOnExit w:val="0"/>
            <w:statusText w:type="text" w:val="Doklad o zavedení alebo certifikácii EMS podľa ISO 14001 / registrácii v EMAS"/>
            <w:textInput/>
          </w:ffData>
        </w:fldChar>
      </w:r>
      <w:bookmarkStart w:id="25" w:name="Text35"/>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5"/>
    </w:p>
    <w:p w:rsidR="00D8115D"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numPr>
          <w:ilvl w:val="0"/>
          <w:numId w:val="12"/>
        </w:numPr>
        <w:spacing w:after="0"/>
        <w:rPr>
          <w:rFonts w:ascii="Century Gothic" w:hAnsi="Century Gothic"/>
          <w:sz w:val="18"/>
          <w:szCs w:val="18"/>
        </w:rPr>
      </w:pPr>
      <w:r w:rsidRPr="00F076DB">
        <w:rPr>
          <w:rFonts w:ascii="Century Gothic" w:hAnsi="Century Gothic"/>
          <w:sz w:val="18"/>
          <w:szCs w:val="18"/>
        </w:rPr>
        <w:t>Doklad o zavedení alebo certifikácii SMK podľa ISO 9001:</w:t>
      </w:r>
    </w:p>
    <w:p w:rsidR="00D8115D" w:rsidRPr="00F076DB" w:rsidRDefault="00D9278F" w:rsidP="00D8115D">
      <w:pPr>
        <w:pStyle w:val="Zkladntext"/>
        <w:spacing w:after="0"/>
        <w:ind w:left="399"/>
        <w:rPr>
          <w:rFonts w:ascii="Century Gothic" w:hAnsi="Century Gothic"/>
          <w:sz w:val="18"/>
          <w:szCs w:val="18"/>
        </w:rPr>
      </w:pPr>
      <w:r>
        <w:rPr>
          <w:rFonts w:ascii="Century Gothic" w:hAnsi="Century Gothic"/>
          <w:sz w:val="18"/>
          <w:szCs w:val="18"/>
        </w:rPr>
        <w:fldChar w:fldCharType="begin">
          <w:ffData>
            <w:name w:val="Text36"/>
            <w:enabled/>
            <w:calcOnExit w:val="0"/>
            <w:statusText w:type="text" w:val="Doklad o zavedení alebo certifikácii SMK podľa ISO 9001"/>
            <w:textInput/>
          </w:ffData>
        </w:fldChar>
      </w:r>
      <w:bookmarkStart w:id="26" w:name="Text36"/>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6"/>
    </w:p>
    <w:p w:rsidR="00D8115D"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tabs>
          <w:tab w:val="left" w:pos="8647"/>
        </w:tabs>
        <w:spacing w:after="0"/>
        <w:ind w:right="-1"/>
        <w:jc w:val="both"/>
        <w:rPr>
          <w:rFonts w:ascii="Century Gothic" w:hAnsi="Century Gothic"/>
          <w:sz w:val="18"/>
          <w:szCs w:val="18"/>
        </w:rPr>
      </w:pPr>
      <w:r w:rsidRPr="00F076DB">
        <w:rPr>
          <w:rFonts w:ascii="Century Gothic" w:hAnsi="Century Gothic"/>
          <w:sz w:val="18"/>
          <w:szCs w:val="18"/>
        </w:rPr>
        <w:t xml:space="preserve">Žiadateľ, ktorý nevyrába daný produkt, predrokoval túto žiadosť s výrobcom a ako doklad prikladá </w:t>
      </w:r>
      <w:r>
        <w:rPr>
          <w:rFonts w:ascii="Century Gothic" w:hAnsi="Century Gothic"/>
          <w:sz w:val="18"/>
          <w:szCs w:val="18"/>
        </w:rPr>
        <w:t>če</w:t>
      </w:r>
      <w:r w:rsidRPr="00F076DB">
        <w:rPr>
          <w:rFonts w:ascii="Century Gothic" w:hAnsi="Century Gothic"/>
          <w:sz w:val="18"/>
          <w:szCs w:val="18"/>
        </w:rPr>
        <w:t>stné vyhlásenie výrobcu o tom, že neporušuje žiadne predpisy platné v mieste výroby, zodpovedajúce požiadavkám Oznámenia MŽP SR. Doklad musí byť podpísaný štatutárnym orgánom alebo splnomocnencom a vyhotovený v jazyku slovenskom.</w:t>
      </w:r>
    </w:p>
    <w:p w:rsidR="00D8115D" w:rsidRPr="00F076DB" w:rsidRDefault="00D8115D" w:rsidP="00D8115D">
      <w:pPr>
        <w:pStyle w:val="Zkladntext"/>
        <w:tabs>
          <w:tab w:val="left" w:pos="8647"/>
          <w:tab w:val="left" w:pos="8789"/>
        </w:tabs>
        <w:spacing w:after="0"/>
        <w:ind w:right="-1"/>
        <w:jc w:val="both"/>
        <w:rPr>
          <w:rFonts w:ascii="Century Gothic" w:hAnsi="Century Gothic"/>
          <w:sz w:val="18"/>
          <w:szCs w:val="18"/>
        </w:rPr>
      </w:pPr>
      <w:r w:rsidRPr="00F076DB">
        <w:rPr>
          <w:rFonts w:ascii="Century Gothic" w:hAnsi="Century Gothic"/>
          <w:sz w:val="18"/>
          <w:szCs w:val="18"/>
        </w:rPr>
        <w:t>Žiadateľ sa zaväzuje, že umožní pracovníkom SAŽP</w:t>
      </w:r>
      <w:r>
        <w:rPr>
          <w:rFonts w:ascii="Century Gothic" w:hAnsi="Century Gothic"/>
          <w:sz w:val="18"/>
          <w:szCs w:val="18"/>
        </w:rPr>
        <w:t>-OEM</w:t>
      </w:r>
      <w:r w:rsidRPr="00F076DB">
        <w:rPr>
          <w:rFonts w:ascii="Century Gothic" w:hAnsi="Century Gothic"/>
          <w:sz w:val="18"/>
          <w:szCs w:val="18"/>
        </w:rPr>
        <w:t xml:space="preserve"> alebo ním splnomocneným odborníkom zoznámiť sa počas procesu posudzovania zhody produktov s celým cyklom výroby, resp. jeho časťami na mieste a poskytne ďalšie informácie potrebné na spracovanie správy.</w:t>
      </w:r>
    </w:p>
    <w:p w:rsidR="00D8115D"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numPr>
          <w:ilvl w:val="0"/>
          <w:numId w:val="12"/>
        </w:numPr>
        <w:tabs>
          <w:tab w:val="left" w:pos="8647"/>
          <w:tab w:val="left" w:pos="8789"/>
        </w:tabs>
        <w:spacing w:after="0"/>
        <w:ind w:right="-1"/>
        <w:jc w:val="both"/>
        <w:rPr>
          <w:rFonts w:ascii="Century Gothic" w:hAnsi="Century Gothic"/>
          <w:sz w:val="18"/>
          <w:szCs w:val="18"/>
        </w:rPr>
      </w:pPr>
      <w:r w:rsidRPr="00F076DB">
        <w:rPr>
          <w:rFonts w:ascii="Century Gothic" w:hAnsi="Century Gothic"/>
          <w:sz w:val="18"/>
          <w:szCs w:val="18"/>
        </w:rPr>
        <w:t>Doklad o zaplatení jednor</w:t>
      </w:r>
      <w:r>
        <w:rPr>
          <w:rFonts w:ascii="Century Gothic" w:hAnsi="Century Gothic"/>
          <w:sz w:val="18"/>
          <w:szCs w:val="18"/>
        </w:rPr>
        <w:t>a</w:t>
      </w:r>
      <w:r w:rsidRPr="00F076DB">
        <w:rPr>
          <w:rFonts w:ascii="Century Gothic" w:hAnsi="Century Gothic"/>
          <w:sz w:val="18"/>
          <w:szCs w:val="18"/>
        </w:rPr>
        <w:t>zovej úhrady za žiadosť:</w:t>
      </w:r>
    </w:p>
    <w:p w:rsidR="00D8115D" w:rsidRDefault="00D8115D" w:rsidP="00D8115D">
      <w:pPr>
        <w:pStyle w:val="Zkladntext"/>
        <w:tabs>
          <w:tab w:val="left" w:pos="8647"/>
          <w:tab w:val="left" w:pos="8789"/>
        </w:tabs>
        <w:spacing w:after="0"/>
        <w:ind w:right="-1"/>
        <w:jc w:val="both"/>
        <w:rPr>
          <w:rFonts w:ascii="Century Gothic" w:hAnsi="Century Gothic"/>
          <w:sz w:val="18"/>
          <w:szCs w:val="18"/>
        </w:rPr>
      </w:pPr>
    </w:p>
    <w:p w:rsidR="00D8115D" w:rsidRPr="00F076DB" w:rsidRDefault="00D8115D" w:rsidP="00D8115D">
      <w:pPr>
        <w:pStyle w:val="Zkladntext"/>
        <w:tabs>
          <w:tab w:val="left" w:pos="8647"/>
          <w:tab w:val="left" w:pos="8789"/>
        </w:tabs>
        <w:spacing w:after="0"/>
        <w:ind w:right="-1"/>
        <w:jc w:val="both"/>
        <w:rPr>
          <w:rFonts w:ascii="Century Gothic" w:hAnsi="Century Gothic"/>
          <w:sz w:val="18"/>
          <w:szCs w:val="18"/>
        </w:rPr>
      </w:pPr>
      <w:r w:rsidRPr="00F076DB">
        <w:rPr>
          <w:rFonts w:ascii="Century Gothic" w:hAnsi="Century Gothic"/>
          <w:sz w:val="18"/>
          <w:szCs w:val="18"/>
        </w:rPr>
        <w:t xml:space="preserve">zo dňa: </w:t>
      </w:r>
      <w:r w:rsidR="00D9278F">
        <w:rPr>
          <w:rFonts w:ascii="Century Gothic" w:hAnsi="Century Gothic"/>
          <w:sz w:val="18"/>
          <w:szCs w:val="18"/>
        </w:rPr>
        <w:fldChar w:fldCharType="begin">
          <w:ffData>
            <w:name w:val="Text37"/>
            <w:enabled/>
            <w:calcOnExit w:val="0"/>
            <w:statusText w:type="text" w:val="zo dňa"/>
            <w:textInput/>
          </w:ffData>
        </w:fldChar>
      </w:r>
      <w:bookmarkStart w:id="27" w:name="Text37"/>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27"/>
      <w:r w:rsidRPr="00F076DB">
        <w:rPr>
          <w:rFonts w:ascii="Century Gothic" w:hAnsi="Century Gothic"/>
          <w:sz w:val="18"/>
          <w:szCs w:val="18"/>
        </w:rPr>
        <w:t xml:space="preserve"> </w:t>
      </w:r>
      <w:r w:rsidR="00AF310C">
        <w:rPr>
          <w:rFonts w:ascii="Century Gothic" w:hAnsi="Century Gothic"/>
          <w:sz w:val="18"/>
          <w:szCs w:val="18"/>
        </w:rPr>
        <w:t xml:space="preserve">              </w:t>
      </w:r>
      <w:r w:rsidRPr="00F076DB">
        <w:rPr>
          <w:rFonts w:ascii="Century Gothic" w:hAnsi="Century Gothic"/>
          <w:sz w:val="18"/>
          <w:szCs w:val="18"/>
        </w:rPr>
        <w:t xml:space="preserve">v sume: </w:t>
      </w:r>
      <w:r w:rsidR="00D9278F">
        <w:rPr>
          <w:rFonts w:ascii="Century Gothic" w:hAnsi="Century Gothic"/>
          <w:sz w:val="18"/>
          <w:szCs w:val="18"/>
        </w:rPr>
        <w:fldChar w:fldCharType="begin">
          <w:ffData>
            <w:name w:val="Text38"/>
            <w:enabled/>
            <w:calcOnExit w:val="0"/>
            <w:statusText w:type="text" w:val="v sume"/>
            <w:textInput/>
          </w:ffData>
        </w:fldChar>
      </w:r>
      <w:bookmarkStart w:id="28" w:name="Text38"/>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28"/>
      <w:r w:rsidRPr="00F076DB">
        <w:rPr>
          <w:rFonts w:ascii="Century Gothic" w:hAnsi="Century Gothic"/>
          <w:sz w:val="18"/>
          <w:szCs w:val="18"/>
        </w:rPr>
        <w:t xml:space="preserve"> EUR</w:t>
      </w:r>
    </w:p>
    <w:p w:rsidR="00D8115D" w:rsidRPr="00F076DB" w:rsidRDefault="00D8115D" w:rsidP="00D8115D">
      <w:pPr>
        <w:pStyle w:val="Zkladntext"/>
        <w:tabs>
          <w:tab w:val="left" w:pos="8647"/>
          <w:tab w:val="left" w:pos="8789"/>
        </w:tabs>
        <w:spacing w:after="0"/>
        <w:ind w:right="-1"/>
        <w:jc w:val="both"/>
        <w:rPr>
          <w:rFonts w:ascii="Century Gothic" w:hAnsi="Century Gothic"/>
          <w:sz w:val="18"/>
          <w:szCs w:val="18"/>
        </w:rPr>
      </w:pPr>
    </w:p>
    <w:p w:rsidR="00D8115D" w:rsidRPr="00F076DB" w:rsidRDefault="00D8115D" w:rsidP="00D8115D">
      <w:pPr>
        <w:pStyle w:val="Zkladntext"/>
        <w:tabs>
          <w:tab w:val="left" w:pos="0"/>
        </w:tabs>
        <w:spacing w:after="0"/>
        <w:ind w:right="-1"/>
        <w:jc w:val="both"/>
        <w:rPr>
          <w:rFonts w:ascii="Century Gothic" w:hAnsi="Century Gothic"/>
          <w:sz w:val="18"/>
          <w:szCs w:val="18"/>
        </w:rPr>
      </w:pPr>
      <w:r w:rsidRPr="00F076DB">
        <w:rPr>
          <w:rFonts w:ascii="Century Gothic" w:hAnsi="Century Gothic"/>
          <w:sz w:val="18"/>
          <w:szCs w:val="18"/>
        </w:rPr>
        <w:t xml:space="preserve">bank. spojenie: </w:t>
      </w:r>
      <w:r w:rsidR="0095007C">
        <w:rPr>
          <w:rFonts w:ascii="Century Gothic" w:hAnsi="Century Gothic"/>
          <w:sz w:val="18"/>
          <w:szCs w:val="18"/>
        </w:rPr>
        <w:tab/>
      </w:r>
      <w:r w:rsidR="00D9278F">
        <w:rPr>
          <w:rFonts w:ascii="Century Gothic" w:hAnsi="Century Gothic"/>
          <w:sz w:val="18"/>
          <w:szCs w:val="18"/>
        </w:rPr>
        <w:fldChar w:fldCharType="begin">
          <w:ffData>
            <w:name w:val=""/>
            <w:enabled/>
            <w:calcOnExit w:val="0"/>
            <w:statusText w:type="text" w:val="bank. spojenie"/>
            <w:textInput/>
          </w:ffData>
        </w:fldChar>
      </w:r>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r w:rsidR="0095007C">
        <w:rPr>
          <w:rFonts w:ascii="Century Gothic" w:hAnsi="Century Gothic"/>
          <w:sz w:val="18"/>
          <w:szCs w:val="18"/>
        </w:rPr>
        <w:tab/>
      </w:r>
      <w:r w:rsidRPr="00F076DB">
        <w:rPr>
          <w:rFonts w:ascii="Century Gothic" w:hAnsi="Century Gothic"/>
          <w:sz w:val="18"/>
          <w:szCs w:val="18"/>
        </w:rPr>
        <w:t xml:space="preserve"> </w:t>
      </w:r>
    </w:p>
    <w:p w:rsidR="00D8115D" w:rsidRDefault="00D8115D" w:rsidP="00D8115D">
      <w:pPr>
        <w:pStyle w:val="Zkladntext"/>
        <w:spacing w:after="0"/>
        <w:jc w:val="both"/>
        <w:rPr>
          <w:rFonts w:ascii="Century Gothic" w:hAnsi="Century Gothic"/>
          <w:sz w:val="18"/>
          <w:szCs w:val="18"/>
        </w:rPr>
      </w:pPr>
    </w:p>
    <w:p w:rsidR="00D8115D" w:rsidRPr="00F076DB" w:rsidRDefault="00D8115D" w:rsidP="00D8115D">
      <w:pPr>
        <w:pStyle w:val="Zkladntext"/>
        <w:spacing w:after="0"/>
        <w:jc w:val="both"/>
        <w:rPr>
          <w:rFonts w:ascii="Century Gothic" w:hAnsi="Century Gothic"/>
          <w:sz w:val="18"/>
          <w:szCs w:val="18"/>
        </w:rPr>
      </w:pPr>
    </w:p>
    <w:p w:rsidR="00D8115D" w:rsidRPr="00F076DB" w:rsidRDefault="00D8115D" w:rsidP="00D8115D">
      <w:pPr>
        <w:pStyle w:val="Zkladntext"/>
        <w:spacing w:after="0"/>
        <w:jc w:val="both"/>
        <w:rPr>
          <w:rFonts w:ascii="Century Gothic" w:hAnsi="Century Gothic"/>
          <w:sz w:val="18"/>
          <w:szCs w:val="18"/>
        </w:rPr>
      </w:pPr>
      <w:r w:rsidRPr="00F076DB">
        <w:rPr>
          <w:rFonts w:ascii="Century Gothic" w:hAnsi="Century Gothic"/>
          <w:sz w:val="18"/>
          <w:szCs w:val="18"/>
        </w:rPr>
        <w:t xml:space="preserve">V </w:t>
      </w:r>
      <w:r w:rsidR="00D9278F">
        <w:rPr>
          <w:rFonts w:ascii="Century Gothic" w:hAnsi="Century Gothic"/>
          <w:sz w:val="18"/>
          <w:szCs w:val="18"/>
        </w:rPr>
        <w:fldChar w:fldCharType="begin">
          <w:ffData>
            <w:name w:val="Text41"/>
            <w:enabled/>
            <w:calcOnExit w:val="0"/>
            <w:statusText w:type="text" w:val="V"/>
            <w:textInput/>
          </w:ffData>
        </w:fldChar>
      </w:r>
      <w:bookmarkStart w:id="29" w:name="Text41"/>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29"/>
      <w:r w:rsidRPr="00F076DB">
        <w:rPr>
          <w:rFonts w:ascii="Century Gothic" w:hAnsi="Century Gothic"/>
          <w:sz w:val="18"/>
          <w:szCs w:val="18"/>
        </w:rPr>
        <w:t xml:space="preserve"> </w:t>
      </w:r>
      <w:r>
        <w:rPr>
          <w:rFonts w:ascii="Century Gothic" w:hAnsi="Century Gothic"/>
          <w:sz w:val="18"/>
          <w:szCs w:val="18"/>
        </w:rPr>
        <w:tab/>
      </w:r>
      <w:r w:rsidRPr="00F076DB">
        <w:rPr>
          <w:rFonts w:ascii="Century Gothic" w:hAnsi="Century Gothic"/>
          <w:sz w:val="18"/>
          <w:szCs w:val="18"/>
        </w:rPr>
        <w:t xml:space="preserve">dňa </w:t>
      </w:r>
      <w:r w:rsidR="00D9278F">
        <w:rPr>
          <w:rFonts w:ascii="Century Gothic" w:hAnsi="Century Gothic"/>
          <w:sz w:val="18"/>
          <w:szCs w:val="18"/>
        </w:rPr>
        <w:fldChar w:fldCharType="begin">
          <w:ffData>
            <w:name w:val="Text42"/>
            <w:enabled/>
            <w:calcOnExit w:val="0"/>
            <w:statusText w:type="text" w:val="dňa"/>
            <w:textInput/>
          </w:ffData>
        </w:fldChar>
      </w:r>
      <w:bookmarkStart w:id="30" w:name="Text42"/>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30"/>
    </w:p>
    <w:p w:rsidR="00D8115D" w:rsidRDefault="00D8115D" w:rsidP="00D8115D">
      <w:pPr>
        <w:pStyle w:val="Zkladntext"/>
        <w:spacing w:after="0"/>
        <w:jc w:val="both"/>
        <w:rPr>
          <w:rFonts w:ascii="Century Gothic" w:hAnsi="Century Gothic"/>
          <w:sz w:val="18"/>
          <w:szCs w:val="18"/>
        </w:rPr>
      </w:pPr>
    </w:p>
    <w:p w:rsidR="00D8115D" w:rsidRDefault="00D8115D" w:rsidP="00D8115D">
      <w:pPr>
        <w:pStyle w:val="Zkladntext"/>
        <w:spacing w:after="0"/>
        <w:jc w:val="both"/>
        <w:rPr>
          <w:rFonts w:ascii="Century Gothic" w:hAnsi="Century Gothic"/>
          <w:sz w:val="18"/>
          <w:szCs w:val="18"/>
        </w:rPr>
      </w:pPr>
    </w:p>
    <w:p w:rsidR="00D8115D" w:rsidRPr="00F076DB" w:rsidRDefault="00D8115D" w:rsidP="00D8115D">
      <w:pPr>
        <w:pStyle w:val="Zkladntext"/>
        <w:spacing w:after="0"/>
        <w:jc w:val="both"/>
        <w:rPr>
          <w:rFonts w:ascii="Century Gothic" w:hAnsi="Century Gothic"/>
          <w:sz w:val="18"/>
          <w:szCs w:val="18"/>
        </w:rPr>
      </w:pPr>
    </w:p>
    <w:p w:rsidR="00D8115D" w:rsidRPr="00F076DB" w:rsidRDefault="00D8115D" w:rsidP="00D8115D">
      <w:pPr>
        <w:pStyle w:val="Zkladntext"/>
        <w:spacing w:after="0"/>
        <w:ind w:left="5387" w:right="-284"/>
        <w:rPr>
          <w:rFonts w:ascii="Century Gothic" w:hAnsi="Century Gothic"/>
          <w:sz w:val="18"/>
          <w:szCs w:val="18"/>
        </w:rPr>
      </w:pPr>
      <w:r>
        <w:rPr>
          <w:rFonts w:ascii="Century Gothic" w:hAnsi="Century Gothic"/>
          <w:sz w:val="18"/>
          <w:szCs w:val="18"/>
        </w:rPr>
        <w:t>....................................................................</w:t>
      </w:r>
    </w:p>
    <w:p w:rsidR="00D8115D" w:rsidRDefault="00D8115D" w:rsidP="00D8115D">
      <w:pPr>
        <w:pStyle w:val="Zkladntext"/>
        <w:spacing w:after="0"/>
        <w:ind w:left="5812" w:right="-284" w:hanging="142"/>
        <w:rPr>
          <w:rFonts w:ascii="Century Gothic" w:hAnsi="Century Gothic"/>
          <w:sz w:val="18"/>
          <w:szCs w:val="18"/>
        </w:rPr>
      </w:pPr>
      <w:r>
        <w:rPr>
          <w:rFonts w:ascii="Century Gothic" w:hAnsi="Century Gothic"/>
          <w:sz w:val="18"/>
          <w:szCs w:val="18"/>
        </w:rPr>
        <w:t xml:space="preserve"> p</w:t>
      </w:r>
      <w:r w:rsidRPr="00F076DB">
        <w:rPr>
          <w:rFonts w:ascii="Century Gothic" w:hAnsi="Century Gothic"/>
          <w:sz w:val="18"/>
          <w:szCs w:val="18"/>
        </w:rPr>
        <w:t>odpis  a pečiatka štatutárneho orgánu</w:t>
      </w:r>
      <w:r>
        <w:rPr>
          <w:rFonts w:ascii="Century Gothic" w:hAnsi="Century Gothic"/>
          <w:sz w:val="18"/>
          <w:szCs w:val="18"/>
        </w:rPr>
        <w:t xml:space="preserve"> </w:t>
      </w:r>
      <w:r w:rsidRPr="00F076DB">
        <w:rPr>
          <w:rFonts w:ascii="Century Gothic" w:hAnsi="Century Gothic"/>
          <w:sz w:val="18"/>
          <w:szCs w:val="18"/>
        </w:rPr>
        <w:t>alebo splnomocnenca</w:t>
      </w:r>
    </w:p>
    <w:p w:rsidR="00D8115D" w:rsidRDefault="00D8115D" w:rsidP="00D8115D">
      <w:pPr>
        <w:pStyle w:val="Zkladntext"/>
        <w:spacing w:after="0"/>
        <w:ind w:left="5812" w:right="-284" w:hanging="142"/>
        <w:rPr>
          <w:rFonts w:ascii="Century Gothic" w:hAnsi="Century Gothic"/>
          <w:sz w:val="18"/>
          <w:szCs w:val="18"/>
        </w:rPr>
      </w:pPr>
    </w:p>
    <w:p w:rsidR="00D8115D" w:rsidRDefault="00D8115D" w:rsidP="00D8115D">
      <w:pPr>
        <w:pStyle w:val="Zkladntext"/>
        <w:spacing w:after="0"/>
        <w:ind w:left="5812" w:right="-284" w:hanging="142"/>
        <w:rPr>
          <w:rFonts w:ascii="Century Gothic" w:hAnsi="Century Gothic"/>
          <w:sz w:val="18"/>
          <w:szCs w:val="18"/>
        </w:rPr>
      </w:pPr>
    </w:p>
    <w:p w:rsidR="00D8115D" w:rsidRDefault="00D8115D" w:rsidP="00D8115D">
      <w:pPr>
        <w:pStyle w:val="Zkladntext"/>
        <w:spacing w:after="0"/>
        <w:ind w:left="5812" w:right="-284" w:hanging="142"/>
        <w:rPr>
          <w:rFonts w:ascii="Century Gothic" w:hAnsi="Century Gothic"/>
          <w:sz w:val="18"/>
          <w:szCs w:val="18"/>
        </w:rPr>
      </w:pPr>
    </w:p>
    <w:p w:rsidR="00D8115D" w:rsidRPr="00F076DB" w:rsidRDefault="00D8115D" w:rsidP="00D8115D">
      <w:pPr>
        <w:pStyle w:val="Zkladntext"/>
        <w:spacing w:after="0"/>
        <w:ind w:left="5812" w:right="-284" w:hanging="142"/>
        <w:rPr>
          <w:rFonts w:ascii="Century Gothic" w:hAnsi="Century Gothic"/>
          <w:sz w:val="18"/>
          <w:szCs w:val="18"/>
        </w:rPr>
      </w:pPr>
    </w:p>
    <w:p w:rsidR="00D8115D" w:rsidRDefault="00D8115D" w:rsidP="00D8115D">
      <w:pPr>
        <w:pStyle w:val="Zkladntext"/>
        <w:spacing w:after="0"/>
        <w:jc w:val="both"/>
        <w:rPr>
          <w:rFonts w:ascii="Century Gothic" w:hAnsi="Century Gothic"/>
          <w:sz w:val="16"/>
          <w:szCs w:val="16"/>
        </w:rPr>
      </w:pPr>
    </w:p>
    <w:p w:rsidR="00D8115D" w:rsidRPr="009926F6" w:rsidRDefault="00D8115D" w:rsidP="00D8115D">
      <w:pPr>
        <w:pStyle w:val="Zkladntext"/>
        <w:spacing w:after="0"/>
        <w:jc w:val="both"/>
        <w:rPr>
          <w:rFonts w:ascii="Century Gothic" w:hAnsi="Century Gothic"/>
          <w:sz w:val="18"/>
          <w:szCs w:val="18"/>
        </w:rPr>
      </w:pPr>
      <w:r w:rsidRPr="009926F6">
        <w:rPr>
          <w:rFonts w:ascii="Century Gothic" w:hAnsi="Century Gothic"/>
          <w:sz w:val="18"/>
          <w:szCs w:val="18"/>
        </w:rPr>
        <w:t>Žiadosť je potrebné zaslať v troch vyhotoveniach na adresu:</w:t>
      </w:r>
    </w:p>
    <w:p w:rsidR="00D8115D" w:rsidRPr="009926F6" w:rsidRDefault="00D8115D" w:rsidP="00D8115D">
      <w:pPr>
        <w:pStyle w:val="Zkladntext"/>
        <w:spacing w:after="0"/>
        <w:jc w:val="both"/>
        <w:rPr>
          <w:rFonts w:ascii="Century Gothic" w:hAnsi="Century Gothic"/>
          <w:sz w:val="18"/>
          <w:szCs w:val="18"/>
        </w:rPr>
      </w:pPr>
    </w:p>
    <w:p w:rsidR="00D8115D" w:rsidRDefault="00D8115D" w:rsidP="00D8115D">
      <w:pPr>
        <w:pStyle w:val="Zkladntext"/>
        <w:spacing w:after="0"/>
        <w:jc w:val="both"/>
        <w:rPr>
          <w:rFonts w:ascii="Century Gothic" w:hAnsi="Century Gothic"/>
          <w:b/>
          <w:sz w:val="18"/>
          <w:szCs w:val="18"/>
        </w:rPr>
      </w:pPr>
      <w:r w:rsidRPr="009926F6">
        <w:rPr>
          <w:rFonts w:ascii="Century Gothic" w:hAnsi="Century Gothic"/>
          <w:b/>
          <w:sz w:val="18"/>
          <w:szCs w:val="18"/>
        </w:rPr>
        <w:t>SAŽP-</w:t>
      </w:r>
      <w:r w:rsidR="0042667E">
        <w:rPr>
          <w:rFonts w:ascii="Century Gothic" w:hAnsi="Century Gothic"/>
          <w:b/>
          <w:sz w:val="18"/>
          <w:szCs w:val="18"/>
        </w:rPr>
        <w:t>C</w:t>
      </w:r>
      <w:r w:rsidRPr="009926F6">
        <w:rPr>
          <w:rFonts w:ascii="Century Gothic" w:hAnsi="Century Gothic"/>
          <w:b/>
          <w:sz w:val="18"/>
          <w:szCs w:val="18"/>
        </w:rPr>
        <w:t>O</w:t>
      </w:r>
      <w:r w:rsidR="0042667E">
        <w:rPr>
          <w:rFonts w:ascii="Century Gothic" w:hAnsi="Century Gothic"/>
          <w:b/>
          <w:sz w:val="18"/>
          <w:szCs w:val="18"/>
        </w:rPr>
        <w:t>H</w:t>
      </w:r>
      <w:r w:rsidRPr="009926F6">
        <w:rPr>
          <w:rFonts w:ascii="Century Gothic" w:hAnsi="Century Gothic"/>
          <w:b/>
          <w:sz w:val="18"/>
          <w:szCs w:val="18"/>
        </w:rPr>
        <w:t>EM</w:t>
      </w:r>
    </w:p>
    <w:p w:rsidR="0042667E" w:rsidRPr="009926F6" w:rsidRDefault="007C414E" w:rsidP="00D8115D">
      <w:pPr>
        <w:pStyle w:val="Zkladntext"/>
        <w:spacing w:after="0"/>
        <w:jc w:val="both"/>
        <w:rPr>
          <w:rFonts w:ascii="Century Gothic" w:hAnsi="Century Gothic"/>
          <w:b/>
          <w:sz w:val="18"/>
          <w:szCs w:val="18"/>
        </w:rPr>
      </w:pPr>
      <w:r>
        <w:rPr>
          <w:rFonts w:ascii="Century Gothic" w:hAnsi="Century Gothic"/>
          <w:b/>
          <w:sz w:val="18"/>
          <w:szCs w:val="18"/>
        </w:rPr>
        <w:t>Oddelenie</w:t>
      </w:r>
      <w:r w:rsidR="0042667E">
        <w:rPr>
          <w:rFonts w:ascii="Century Gothic" w:hAnsi="Century Gothic"/>
          <w:b/>
          <w:sz w:val="18"/>
          <w:szCs w:val="18"/>
        </w:rPr>
        <w:t xml:space="preserve"> environmentálneho manažérstva</w:t>
      </w:r>
    </w:p>
    <w:p w:rsidR="00D8115D" w:rsidRPr="009926F6" w:rsidRDefault="00A63EFF" w:rsidP="00D8115D">
      <w:pPr>
        <w:pStyle w:val="Zkladntext"/>
        <w:spacing w:after="0"/>
        <w:jc w:val="both"/>
        <w:rPr>
          <w:rFonts w:ascii="Century Gothic" w:hAnsi="Century Gothic"/>
          <w:b/>
          <w:sz w:val="18"/>
          <w:szCs w:val="18"/>
        </w:rPr>
      </w:pPr>
      <w:r>
        <w:rPr>
          <w:rFonts w:ascii="Century Gothic" w:hAnsi="Century Gothic"/>
          <w:b/>
          <w:sz w:val="18"/>
          <w:szCs w:val="18"/>
        </w:rPr>
        <w:t>Rožňavská 24</w:t>
      </w:r>
    </w:p>
    <w:p w:rsidR="00D8115D" w:rsidRPr="009926F6" w:rsidRDefault="00D8115D" w:rsidP="00D8115D">
      <w:pPr>
        <w:pStyle w:val="Zkladntext"/>
        <w:spacing w:after="0"/>
        <w:jc w:val="both"/>
        <w:rPr>
          <w:rFonts w:ascii="Century Gothic" w:hAnsi="Century Gothic"/>
          <w:b/>
          <w:sz w:val="18"/>
          <w:szCs w:val="18"/>
        </w:rPr>
      </w:pPr>
      <w:r w:rsidRPr="009926F6">
        <w:rPr>
          <w:rFonts w:ascii="Century Gothic" w:hAnsi="Century Gothic"/>
          <w:b/>
          <w:sz w:val="18"/>
          <w:szCs w:val="18"/>
        </w:rPr>
        <w:t>8</w:t>
      </w:r>
      <w:r w:rsidR="00A63EFF">
        <w:rPr>
          <w:rFonts w:ascii="Century Gothic" w:hAnsi="Century Gothic"/>
          <w:b/>
          <w:sz w:val="18"/>
          <w:szCs w:val="18"/>
        </w:rPr>
        <w:t>2</w:t>
      </w:r>
      <w:r w:rsidR="00904F50" w:rsidRPr="009926F6">
        <w:rPr>
          <w:rFonts w:ascii="Century Gothic" w:hAnsi="Century Gothic"/>
          <w:b/>
          <w:sz w:val="18"/>
          <w:szCs w:val="18"/>
        </w:rPr>
        <w:t>1</w:t>
      </w:r>
      <w:r w:rsidRPr="009926F6">
        <w:rPr>
          <w:rFonts w:ascii="Century Gothic" w:hAnsi="Century Gothic"/>
          <w:b/>
          <w:sz w:val="18"/>
          <w:szCs w:val="18"/>
        </w:rPr>
        <w:t xml:space="preserve"> </w:t>
      </w:r>
      <w:r w:rsidR="00576E70" w:rsidRPr="009926F6">
        <w:rPr>
          <w:rFonts w:ascii="Century Gothic" w:hAnsi="Century Gothic"/>
          <w:b/>
          <w:sz w:val="18"/>
          <w:szCs w:val="18"/>
        </w:rPr>
        <w:t>0</w:t>
      </w:r>
      <w:r w:rsidR="00A63EFF">
        <w:rPr>
          <w:rFonts w:ascii="Century Gothic" w:hAnsi="Century Gothic"/>
          <w:b/>
          <w:sz w:val="18"/>
          <w:szCs w:val="18"/>
        </w:rPr>
        <w:t>4</w:t>
      </w:r>
      <w:r w:rsidRPr="009926F6">
        <w:rPr>
          <w:rFonts w:ascii="Century Gothic" w:hAnsi="Century Gothic"/>
          <w:b/>
          <w:sz w:val="18"/>
          <w:szCs w:val="18"/>
        </w:rPr>
        <w:t xml:space="preserve"> Bratislava</w:t>
      </w:r>
    </w:p>
    <w:p w:rsidR="00147FA3" w:rsidRDefault="00147FA3" w:rsidP="00D8115D">
      <w:pPr>
        <w:pStyle w:val="Zkladntext"/>
        <w:spacing w:after="0"/>
        <w:jc w:val="both"/>
        <w:rPr>
          <w:rFonts w:ascii="Century Gothic" w:hAnsi="Century Gothic"/>
          <w:b/>
          <w:sz w:val="16"/>
          <w:szCs w:val="16"/>
        </w:rPr>
      </w:pPr>
    </w:p>
    <w:p w:rsidR="00D8115D" w:rsidRPr="00F076DB" w:rsidRDefault="00D8115D" w:rsidP="001E6C4D">
      <w:pPr>
        <w:pStyle w:val="Zkladntext"/>
        <w:spacing w:after="0"/>
        <w:ind w:right="-567"/>
        <w:rPr>
          <w:rFonts w:ascii="Century Gothic" w:hAnsi="Century Gothic"/>
          <w:sz w:val="18"/>
          <w:szCs w:val="18"/>
        </w:rPr>
      </w:pPr>
      <w:r w:rsidRPr="00F076DB">
        <w:rPr>
          <w:rFonts w:ascii="Century Gothic" w:hAnsi="Century Gothic"/>
          <w:sz w:val="18"/>
          <w:szCs w:val="18"/>
        </w:rPr>
        <w:t>------------------------------------------------------------------------</w:t>
      </w:r>
      <w:r w:rsidR="00147FA3">
        <w:rPr>
          <w:rFonts w:ascii="Century Gothic" w:hAnsi="Century Gothic"/>
          <w:sz w:val="18"/>
          <w:szCs w:val="18"/>
        </w:rPr>
        <w:t>-----------------------------------------------------------------------</w:t>
      </w:r>
    </w:p>
    <w:p w:rsidR="00D8115D" w:rsidRPr="00F076DB" w:rsidRDefault="00D8115D" w:rsidP="00A3635E">
      <w:pPr>
        <w:pStyle w:val="Zkladntext"/>
        <w:spacing w:before="120" w:after="0"/>
        <w:jc w:val="both"/>
        <w:rPr>
          <w:rFonts w:ascii="Century Gothic" w:hAnsi="Century Gothic"/>
          <w:sz w:val="16"/>
          <w:szCs w:val="16"/>
        </w:rPr>
      </w:pPr>
      <w:r w:rsidRPr="00F076DB">
        <w:rPr>
          <w:rFonts w:ascii="Century Gothic" w:hAnsi="Century Gothic"/>
          <w:sz w:val="16"/>
          <w:szCs w:val="16"/>
        </w:rPr>
        <w:t>SAŽP</w:t>
      </w:r>
      <w:r>
        <w:rPr>
          <w:rFonts w:ascii="Century Gothic" w:hAnsi="Century Gothic"/>
          <w:sz w:val="16"/>
          <w:szCs w:val="16"/>
        </w:rPr>
        <w:t>-OEM</w:t>
      </w:r>
      <w:r w:rsidRPr="00F076DB">
        <w:rPr>
          <w:rFonts w:ascii="Century Gothic" w:hAnsi="Century Gothic"/>
          <w:sz w:val="16"/>
          <w:szCs w:val="16"/>
        </w:rPr>
        <w:t xml:space="preserve"> potvrdzuje, že dňa ..................………prevzalo žiadosť, eviduje ju pod č. ..............………… a týmto dňom sa začína proces posudzovania zhody produktu(</w:t>
      </w:r>
      <w:proofErr w:type="spellStart"/>
      <w:r w:rsidRPr="00F076DB">
        <w:rPr>
          <w:rFonts w:ascii="Century Gothic" w:hAnsi="Century Gothic"/>
          <w:sz w:val="16"/>
          <w:szCs w:val="16"/>
        </w:rPr>
        <w:t>ov</w:t>
      </w:r>
      <w:proofErr w:type="spellEnd"/>
      <w:r w:rsidRPr="00F076DB">
        <w:rPr>
          <w:rFonts w:ascii="Century Gothic" w:hAnsi="Century Gothic"/>
          <w:sz w:val="16"/>
          <w:szCs w:val="16"/>
        </w:rPr>
        <w:t xml:space="preserve">) s osobitnými podmienkami na udelenie národnej environmentálnej značky. </w:t>
      </w:r>
    </w:p>
    <w:p w:rsidR="00D8115D" w:rsidRPr="00F076DB" w:rsidRDefault="00D8115D" w:rsidP="00D8115D">
      <w:pPr>
        <w:pStyle w:val="Zkladntext"/>
        <w:spacing w:after="0"/>
        <w:jc w:val="both"/>
        <w:rPr>
          <w:rFonts w:ascii="Century Gothic" w:hAnsi="Century Gothic"/>
          <w:sz w:val="16"/>
          <w:szCs w:val="16"/>
        </w:rPr>
      </w:pPr>
      <w:r w:rsidRPr="00F076DB">
        <w:rPr>
          <w:rFonts w:ascii="Century Gothic" w:hAnsi="Century Gothic"/>
          <w:sz w:val="16"/>
          <w:szCs w:val="16"/>
        </w:rPr>
        <w:t>SAŽP</w:t>
      </w:r>
      <w:r>
        <w:rPr>
          <w:rFonts w:ascii="Century Gothic" w:hAnsi="Century Gothic"/>
          <w:sz w:val="16"/>
          <w:szCs w:val="16"/>
        </w:rPr>
        <w:t>-OEM</w:t>
      </w:r>
      <w:r w:rsidRPr="00F076DB">
        <w:rPr>
          <w:rFonts w:ascii="Century Gothic" w:hAnsi="Century Gothic"/>
          <w:sz w:val="16"/>
          <w:szCs w:val="16"/>
        </w:rPr>
        <w:t xml:space="preserve"> sa zaväzuje, že neposkytne ani samo nepoužije informácie, ktoré sú uvedené v tejto žiadosti a priloženej dokumentácii. Toto sa nevzťahuje na informácie potrebné na spracovanie správy. Pokiaľ nedôjde k</w:t>
      </w:r>
      <w:r>
        <w:rPr>
          <w:rFonts w:ascii="Century Gothic" w:hAnsi="Century Gothic"/>
          <w:sz w:val="16"/>
          <w:szCs w:val="16"/>
        </w:rPr>
        <w:t> </w:t>
      </w:r>
      <w:r w:rsidRPr="00F076DB">
        <w:rPr>
          <w:rFonts w:ascii="Century Gothic" w:hAnsi="Century Gothic"/>
          <w:sz w:val="16"/>
          <w:szCs w:val="16"/>
        </w:rPr>
        <w:t>uzavretiu zmluvy, oznámi SAŽP</w:t>
      </w:r>
      <w:r>
        <w:rPr>
          <w:rFonts w:ascii="Century Gothic" w:hAnsi="Century Gothic"/>
          <w:sz w:val="16"/>
          <w:szCs w:val="16"/>
        </w:rPr>
        <w:t>-OEM</w:t>
      </w:r>
      <w:r w:rsidRPr="00F076DB">
        <w:rPr>
          <w:rFonts w:ascii="Century Gothic" w:hAnsi="Century Gothic"/>
          <w:sz w:val="16"/>
          <w:szCs w:val="16"/>
        </w:rPr>
        <w:t xml:space="preserve"> dôvody výhradne žiadateľovi.</w:t>
      </w:r>
    </w:p>
    <w:p w:rsidR="00D8115D" w:rsidRPr="00F076DB" w:rsidRDefault="00D8115D" w:rsidP="00D8115D">
      <w:pPr>
        <w:pStyle w:val="Zkladntext"/>
        <w:spacing w:after="0"/>
        <w:jc w:val="both"/>
        <w:rPr>
          <w:rFonts w:ascii="Century Gothic" w:hAnsi="Century Gothic"/>
          <w:sz w:val="18"/>
          <w:szCs w:val="18"/>
        </w:rPr>
      </w:pPr>
    </w:p>
    <w:p w:rsidR="00D8115D" w:rsidRPr="00F076DB" w:rsidRDefault="00D8115D" w:rsidP="00D8115D">
      <w:pPr>
        <w:pStyle w:val="Zkladntext"/>
        <w:spacing w:after="0"/>
        <w:jc w:val="both"/>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Pr="00F076DB" w:rsidRDefault="00D8115D" w:rsidP="00D8115D">
      <w:pPr>
        <w:pStyle w:val="Zkladntext"/>
        <w:spacing w:after="0"/>
        <w:rPr>
          <w:rFonts w:ascii="Century Gothic" w:hAnsi="Century Gothic"/>
          <w:sz w:val="18"/>
          <w:szCs w:val="18"/>
        </w:rPr>
      </w:pPr>
    </w:p>
    <w:p w:rsidR="00D8115D" w:rsidRDefault="00D8115D" w:rsidP="00D8115D">
      <w:pPr>
        <w:pStyle w:val="Zkladntext"/>
        <w:spacing w:after="0"/>
        <w:rPr>
          <w:rFonts w:ascii="Century Gothic" w:hAnsi="Century Gothic"/>
          <w:sz w:val="18"/>
          <w:szCs w:val="18"/>
        </w:rPr>
      </w:pPr>
      <w:r w:rsidRPr="00F076DB">
        <w:rPr>
          <w:rFonts w:ascii="Century Gothic" w:hAnsi="Century Gothic"/>
          <w:sz w:val="18"/>
          <w:szCs w:val="18"/>
        </w:rPr>
        <w:t>V</w:t>
      </w:r>
      <w:r>
        <w:rPr>
          <w:rFonts w:ascii="Century Gothic" w:hAnsi="Century Gothic"/>
          <w:sz w:val="18"/>
          <w:szCs w:val="18"/>
        </w:rPr>
        <w:t> </w:t>
      </w:r>
      <w:r w:rsidRPr="00F076DB">
        <w:rPr>
          <w:rFonts w:ascii="Century Gothic" w:hAnsi="Century Gothic"/>
          <w:sz w:val="18"/>
          <w:szCs w:val="18"/>
        </w:rPr>
        <w:t xml:space="preserve">Bratislave dňa </w:t>
      </w:r>
      <w:bookmarkStart w:id="31" w:name="_GoBack"/>
      <w:r w:rsidR="00D9278F">
        <w:rPr>
          <w:rFonts w:ascii="Century Gothic" w:hAnsi="Century Gothic"/>
          <w:sz w:val="18"/>
          <w:szCs w:val="18"/>
        </w:rPr>
        <w:fldChar w:fldCharType="begin">
          <w:ffData>
            <w:name w:val="Text43"/>
            <w:enabled/>
            <w:calcOnExit w:val="0"/>
            <w:statusText w:type="text" w:val="dňa"/>
            <w:textInput/>
          </w:ffData>
        </w:fldChar>
      </w:r>
      <w:bookmarkStart w:id="32" w:name="Text43"/>
      <w:r w:rsidR="00D9278F">
        <w:rPr>
          <w:rFonts w:ascii="Century Gothic" w:hAnsi="Century Gothic"/>
          <w:sz w:val="18"/>
          <w:szCs w:val="18"/>
        </w:rPr>
        <w:instrText xml:space="preserve"> FORMTEXT </w:instrText>
      </w:r>
      <w:r w:rsidR="00D9278F">
        <w:rPr>
          <w:rFonts w:ascii="Century Gothic" w:hAnsi="Century Gothic"/>
          <w:sz w:val="18"/>
          <w:szCs w:val="18"/>
        </w:rPr>
      </w:r>
      <w:r w:rsidR="00D9278F">
        <w:rPr>
          <w:rFonts w:ascii="Century Gothic" w:hAnsi="Century Gothic"/>
          <w:sz w:val="18"/>
          <w:szCs w:val="18"/>
        </w:rPr>
        <w:fldChar w:fldCharType="separate"/>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noProof/>
          <w:sz w:val="18"/>
          <w:szCs w:val="18"/>
        </w:rPr>
        <w:t> </w:t>
      </w:r>
      <w:r w:rsidR="00D9278F">
        <w:rPr>
          <w:rFonts w:ascii="Century Gothic" w:hAnsi="Century Gothic"/>
          <w:sz w:val="18"/>
          <w:szCs w:val="18"/>
        </w:rPr>
        <w:fldChar w:fldCharType="end"/>
      </w:r>
      <w:bookmarkEnd w:id="32"/>
      <w:bookmarkEnd w:id="31"/>
      <w:r w:rsidRPr="00F076DB">
        <w:rPr>
          <w:rFonts w:ascii="Century Gothic" w:hAnsi="Century Gothic"/>
          <w:sz w:val="18"/>
          <w:szCs w:val="18"/>
        </w:rPr>
        <w:t xml:space="preserve">  </w:t>
      </w:r>
    </w:p>
    <w:p w:rsidR="00D8115D" w:rsidRDefault="00D8115D" w:rsidP="00D8115D">
      <w:pPr>
        <w:pStyle w:val="Zkladntext"/>
        <w:spacing w:after="0"/>
        <w:rPr>
          <w:rFonts w:ascii="Century Gothic" w:hAnsi="Century Gothic"/>
          <w:sz w:val="18"/>
          <w:szCs w:val="18"/>
        </w:rPr>
      </w:pPr>
    </w:p>
    <w:p w:rsidR="00D8115D" w:rsidRDefault="00D8115D" w:rsidP="00D8115D">
      <w:pPr>
        <w:pStyle w:val="Zkladntext"/>
        <w:spacing w:after="0"/>
        <w:ind w:firstLine="4845"/>
        <w:rPr>
          <w:rFonts w:ascii="Century Gothic" w:hAnsi="Century Gothic"/>
          <w:sz w:val="18"/>
          <w:szCs w:val="18"/>
        </w:rPr>
      </w:pPr>
      <w:r>
        <w:rPr>
          <w:rFonts w:ascii="Century Gothic" w:hAnsi="Century Gothic"/>
          <w:sz w:val="18"/>
          <w:szCs w:val="18"/>
        </w:rPr>
        <w:t>..................................................</w:t>
      </w:r>
      <w:r w:rsidR="00576E70">
        <w:rPr>
          <w:rFonts w:ascii="Century Gothic" w:hAnsi="Century Gothic"/>
          <w:sz w:val="18"/>
          <w:szCs w:val="18"/>
        </w:rPr>
        <w:t>.......................</w:t>
      </w:r>
    </w:p>
    <w:p w:rsidR="00D8115D" w:rsidRPr="00F076DB" w:rsidRDefault="00D8115D" w:rsidP="0042667E">
      <w:pPr>
        <w:pStyle w:val="Zkladntext"/>
        <w:spacing w:after="0"/>
        <w:ind w:left="4820" w:firstLine="283"/>
        <w:rPr>
          <w:rFonts w:ascii="Century Gothic" w:hAnsi="Century Gothic"/>
          <w:sz w:val="18"/>
          <w:szCs w:val="18"/>
        </w:rPr>
      </w:pPr>
      <w:r w:rsidRPr="00F076DB">
        <w:rPr>
          <w:rFonts w:ascii="Century Gothic" w:hAnsi="Century Gothic"/>
          <w:sz w:val="18"/>
          <w:szCs w:val="18"/>
        </w:rPr>
        <w:t xml:space="preserve">podpis a pečiatka zodpovedného </w:t>
      </w:r>
      <w:r w:rsidR="00576E70">
        <w:rPr>
          <w:rFonts w:ascii="Century Gothic" w:hAnsi="Century Gothic"/>
          <w:sz w:val="18"/>
          <w:szCs w:val="18"/>
        </w:rPr>
        <w:t xml:space="preserve">   </w:t>
      </w:r>
      <w:r w:rsidR="00576E70">
        <w:rPr>
          <w:rFonts w:ascii="Century Gothic" w:hAnsi="Century Gothic"/>
          <w:sz w:val="18"/>
          <w:szCs w:val="18"/>
        </w:rPr>
        <w:br/>
        <w:t xml:space="preserve">      </w:t>
      </w:r>
      <w:r w:rsidRPr="00F076DB">
        <w:rPr>
          <w:rFonts w:ascii="Century Gothic" w:hAnsi="Century Gothic"/>
          <w:sz w:val="18"/>
          <w:szCs w:val="18"/>
        </w:rPr>
        <w:t>pracovníka za SAŽP</w:t>
      </w:r>
      <w:r w:rsidR="0042667E">
        <w:rPr>
          <w:rFonts w:ascii="Century Gothic" w:hAnsi="Century Gothic"/>
          <w:sz w:val="18"/>
          <w:szCs w:val="18"/>
        </w:rPr>
        <w:t>, COHEM</w:t>
      </w:r>
      <w:r>
        <w:rPr>
          <w:rFonts w:ascii="Century Gothic" w:hAnsi="Century Gothic"/>
          <w:sz w:val="18"/>
          <w:szCs w:val="18"/>
        </w:rPr>
        <w:t>-OEM</w:t>
      </w:r>
    </w:p>
    <w:p w:rsidR="00D8115D" w:rsidRPr="00F076DB" w:rsidRDefault="00D8115D" w:rsidP="00D8115D">
      <w:pPr>
        <w:pStyle w:val="Zkladntext"/>
        <w:spacing w:after="0"/>
        <w:jc w:val="both"/>
        <w:rPr>
          <w:rFonts w:ascii="Century Gothic" w:hAnsi="Century Gothic"/>
          <w:sz w:val="18"/>
          <w:szCs w:val="18"/>
        </w:rPr>
      </w:pPr>
    </w:p>
    <w:p w:rsidR="00D8115D" w:rsidRDefault="00D8115D"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721F20" w:rsidRDefault="00721F20" w:rsidP="00D8115D">
      <w:pPr>
        <w:pStyle w:val="Zkladntext"/>
        <w:spacing w:after="0"/>
        <w:rPr>
          <w:rFonts w:ascii="Century Gothic" w:hAnsi="Century Gothic"/>
          <w:sz w:val="14"/>
          <w:szCs w:val="14"/>
        </w:rPr>
      </w:pPr>
    </w:p>
    <w:p w:rsidR="00A3635E" w:rsidRDefault="00A3635E" w:rsidP="00D8115D">
      <w:pPr>
        <w:pStyle w:val="Zkladntext"/>
        <w:spacing w:after="0"/>
        <w:rPr>
          <w:rFonts w:ascii="Century Gothic" w:hAnsi="Century Gothic"/>
          <w:sz w:val="14"/>
          <w:szCs w:val="14"/>
        </w:rPr>
      </w:pPr>
    </w:p>
    <w:p w:rsidR="00A3635E" w:rsidRDefault="00A3635E" w:rsidP="00D8115D">
      <w:pPr>
        <w:pStyle w:val="Zkladntext"/>
        <w:spacing w:after="0"/>
        <w:rPr>
          <w:rFonts w:ascii="Century Gothic" w:hAnsi="Century Gothic"/>
          <w:sz w:val="14"/>
          <w:szCs w:val="14"/>
        </w:rPr>
      </w:pPr>
    </w:p>
    <w:p w:rsidR="00A3635E" w:rsidRDefault="00A3635E" w:rsidP="00D8115D">
      <w:pPr>
        <w:pStyle w:val="Zkladntext"/>
        <w:spacing w:after="0"/>
        <w:rPr>
          <w:rFonts w:ascii="Century Gothic" w:hAnsi="Century Gothic"/>
          <w:sz w:val="14"/>
          <w:szCs w:val="14"/>
        </w:rPr>
      </w:pPr>
    </w:p>
    <w:p w:rsidR="00A3635E" w:rsidRDefault="00A3635E" w:rsidP="00D8115D">
      <w:pPr>
        <w:pStyle w:val="Zkladntext"/>
        <w:spacing w:after="0"/>
        <w:rPr>
          <w:rFonts w:ascii="Century Gothic" w:hAnsi="Century Gothic"/>
          <w:sz w:val="14"/>
          <w:szCs w:val="14"/>
        </w:rPr>
      </w:pPr>
    </w:p>
    <w:p w:rsidR="00A3635E" w:rsidRDefault="00A3635E" w:rsidP="00D8115D">
      <w:pPr>
        <w:pStyle w:val="Zkladntext"/>
        <w:spacing w:after="0"/>
        <w:rPr>
          <w:rFonts w:ascii="Century Gothic" w:hAnsi="Century Gothic"/>
          <w:sz w:val="14"/>
          <w:szCs w:val="14"/>
        </w:rPr>
      </w:pPr>
    </w:p>
    <w:p w:rsidR="00A3635E" w:rsidRDefault="00A3635E" w:rsidP="00D8115D">
      <w:pPr>
        <w:pStyle w:val="Zkladntext"/>
        <w:spacing w:after="0"/>
        <w:rPr>
          <w:rFonts w:ascii="Century Gothic" w:hAnsi="Century Gothic"/>
          <w:sz w:val="14"/>
          <w:szCs w:val="14"/>
        </w:rPr>
      </w:pPr>
    </w:p>
    <w:p w:rsidR="00721F20" w:rsidRDefault="00721F20" w:rsidP="00E06FF9">
      <w:pPr>
        <w:pStyle w:val="Zkladntext"/>
        <w:spacing w:after="0"/>
        <w:ind w:firstLine="708"/>
        <w:rPr>
          <w:rFonts w:ascii="Century Gothic" w:hAnsi="Century Gothic"/>
          <w:sz w:val="14"/>
          <w:szCs w:val="14"/>
        </w:rPr>
      </w:pPr>
    </w:p>
    <w:p w:rsidR="00A3635E" w:rsidRDefault="00A3635E" w:rsidP="00A3635E">
      <w:pPr>
        <w:pStyle w:val="Zkladntext"/>
        <w:spacing w:after="0"/>
        <w:jc w:val="both"/>
        <w:rPr>
          <w:rFonts w:ascii="Century Gothic" w:hAnsi="Century Gothic"/>
          <w:sz w:val="14"/>
          <w:szCs w:val="14"/>
        </w:rPr>
      </w:pPr>
    </w:p>
    <w:p w:rsidR="00A3635E" w:rsidRPr="003A44C1" w:rsidRDefault="00A3635E" w:rsidP="00A3635E">
      <w:pPr>
        <w:pStyle w:val="Default"/>
        <w:jc w:val="center"/>
        <w:rPr>
          <w:sz w:val="20"/>
          <w:szCs w:val="18"/>
        </w:rPr>
      </w:pPr>
      <w:r w:rsidRPr="003A44C1">
        <w:rPr>
          <w:b/>
          <w:bCs/>
          <w:sz w:val="20"/>
          <w:szCs w:val="18"/>
        </w:rPr>
        <w:t>Informácia o spracúvaní osobných údajov</w:t>
      </w:r>
    </w:p>
    <w:p w:rsidR="00A3635E" w:rsidRPr="003A44C1" w:rsidRDefault="00A3635E" w:rsidP="00A3635E">
      <w:pPr>
        <w:pStyle w:val="Default"/>
        <w:jc w:val="center"/>
        <w:rPr>
          <w:b/>
          <w:bCs/>
          <w:sz w:val="20"/>
          <w:szCs w:val="18"/>
        </w:rPr>
      </w:pPr>
    </w:p>
    <w:p w:rsidR="00A3635E" w:rsidRPr="003A44C1" w:rsidRDefault="00A3635E" w:rsidP="00A3635E">
      <w:pPr>
        <w:pStyle w:val="Default"/>
        <w:jc w:val="both"/>
        <w:rPr>
          <w:sz w:val="20"/>
          <w:szCs w:val="18"/>
        </w:rPr>
      </w:pPr>
      <w:r w:rsidRPr="003A44C1">
        <w:rPr>
          <w:b/>
          <w:bCs/>
          <w:sz w:val="20"/>
          <w:szCs w:val="18"/>
        </w:rPr>
        <w:t>Informácia o spracúvaní osobných údajov dotknutých osôb podľa §</w:t>
      </w:r>
      <w:r w:rsidR="00373FAE">
        <w:rPr>
          <w:b/>
          <w:bCs/>
          <w:sz w:val="20"/>
          <w:szCs w:val="18"/>
        </w:rPr>
        <w:t xml:space="preserve"> </w:t>
      </w:r>
      <w:r w:rsidRPr="003A44C1">
        <w:rPr>
          <w:b/>
          <w:bCs/>
          <w:sz w:val="20"/>
          <w:szCs w:val="18"/>
        </w:rPr>
        <w:t>19 a §</w:t>
      </w:r>
      <w:r w:rsidR="00373FAE">
        <w:rPr>
          <w:b/>
          <w:bCs/>
          <w:sz w:val="20"/>
          <w:szCs w:val="18"/>
        </w:rPr>
        <w:t xml:space="preserve"> </w:t>
      </w:r>
      <w:r w:rsidRPr="003A44C1">
        <w:rPr>
          <w:b/>
          <w:bCs/>
          <w:sz w:val="20"/>
          <w:szCs w:val="18"/>
        </w:rPr>
        <w:t xml:space="preserve">20 </w:t>
      </w:r>
      <w:r w:rsidR="00373FAE">
        <w:rPr>
          <w:b/>
          <w:bCs/>
          <w:sz w:val="20"/>
          <w:szCs w:val="18"/>
        </w:rPr>
        <w:t>z</w:t>
      </w:r>
      <w:r w:rsidRPr="003A44C1">
        <w:rPr>
          <w:b/>
          <w:bCs/>
          <w:sz w:val="20"/>
          <w:szCs w:val="18"/>
        </w:rPr>
        <w:t>ákona č.18/2018 Z.</w:t>
      </w:r>
      <w:r w:rsidR="00373FAE">
        <w:rPr>
          <w:b/>
          <w:bCs/>
          <w:sz w:val="20"/>
          <w:szCs w:val="18"/>
        </w:rPr>
        <w:t xml:space="preserve"> </w:t>
      </w:r>
      <w:r w:rsidRPr="003A44C1">
        <w:rPr>
          <w:b/>
          <w:bCs/>
          <w:sz w:val="20"/>
          <w:szCs w:val="18"/>
        </w:rPr>
        <w:t>z. o ochrane osobných údajov a o zmene a doplnení niektorých zákonov</w:t>
      </w:r>
      <w:r w:rsidR="00373FAE">
        <w:rPr>
          <w:b/>
          <w:bCs/>
          <w:sz w:val="20"/>
          <w:szCs w:val="18"/>
        </w:rPr>
        <w:t xml:space="preserve"> v znení neskorších predpisov</w:t>
      </w:r>
      <w:r w:rsidRPr="003A44C1">
        <w:rPr>
          <w:b/>
          <w:bCs/>
          <w:sz w:val="20"/>
          <w:szCs w:val="18"/>
        </w:rPr>
        <w:t xml:space="preserve"> (ďalej len „zákon“) a čl. 13 a</w:t>
      </w:r>
      <w:r w:rsidR="00373FAE">
        <w:rPr>
          <w:b/>
          <w:bCs/>
          <w:sz w:val="20"/>
          <w:szCs w:val="18"/>
        </w:rPr>
        <w:t xml:space="preserve"> čl. </w:t>
      </w:r>
      <w:r w:rsidRPr="003A44C1">
        <w:rPr>
          <w:b/>
          <w:bCs/>
          <w:sz w:val="20"/>
          <w:szCs w:val="18"/>
        </w:rPr>
        <w:t xml:space="preserve">14 </w:t>
      </w:r>
      <w:r w:rsidR="00373FAE">
        <w:rPr>
          <w:b/>
          <w:bCs/>
          <w:sz w:val="20"/>
          <w:szCs w:val="18"/>
        </w:rPr>
        <w:t>n</w:t>
      </w:r>
      <w:r w:rsidRPr="003A44C1">
        <w:rPr>
          <w:b/>
          <w:bCs/>
          <w:sz w:val="20"/>
          <w:szCs w:val="18"/>
        </w:rPr>
        <w:t xml:space="preserve">ariadenia Európskeho parlamentu a </w:t>
      </w:r>
      <w:r w:rsidR="00373FAE">
        <w:rPr>
          <w:b/>
          <w:bCs/>
          <w:sz w:val="20"/>
          <w:szCs w:val="18"/>
        </w:rPr>
        <w:t>R</w:t>
      </w:r>
      <w:r w:rsidRPr="003A44C1">
        <w:rPr>
          <w:b/>
          <w:bCs/>
          <w:sz w:val="20"/>
          <w:szCs w:val="18"/>
        </w:rPr>
        <w:t>ady (E</w:t>
      </w:r>
      <w:r w:rsidR="00373FAE">
        <w:rPr>
          <w:b/>
          <w:bCs/>
          <w:sz w:val="20"/>
          <w:szCs w:val="18"/>
        </w:rPr>
        <w:t>Ú</w:t>
      </w:r>
      <w:r w:rsidRPr="003A44C1">
        <w:rPr>
          <w:b/>
          <w:bCs/>
          <w:sz w:val="20"/>
          <w:szCs w:val="18"/>
        </w:rPr>
        <w:t>) 2016/679 o ochrane fyzických osôb pri spracúvaní osobných údajov a o voľnom pohybe takýchto údajov (ďalej len „nariadenie“)</w:t>
      </w:r>
      <w:r w:rsidR="00373FAE">
        <w:rPr>
          <w:b/>
          <w:bCs/>
          <w:sz w:val="20"/>
          <w:szCs w:val="18"/>
        </w:rPr>
        <w:t>.</w:t>
      </w:r>
      <w:r w:rsidRPr="003A44C1">
        <w:rPr>
          <w:b/>
          <w:bCs/>
          <w:sz w:val="20"/>
          <w:szCs w:val="18"/>
        </w:rPr>
        <w:t xml:space="preserve"> </w:t>
      </w:r>
    </w:p>
    <w:p w:rsidR="00A3635E" w:rsidRPr="003A44C1" w:rsidRDefault="00A3635E" w:rsidP="00A3635E">
      <w:pPr>
        <w:pStyle w:val="Default"/>
        <w:rPr>
          <w:sz w:val="20"/>
          <w:szCs w:val="18"/>
        </w:rPr>
      </w:pPr>
    </w:p>
    <w:p w:rsidR="00A3635E" w:rsidRDefault="00A3635E" w:rsidP="00A3635E">
      <w:pPr>
        <w:pStyle w:val="Default"/>
        <w:jc w:val="both"/>
        <w:rPr>
          <w:sz w:val="20"/>
          <w:szCs w:val="18"/>
        </w:rPr>
      </w:pPr>
      <w:r w:rsidRPr="003A44C1">
        <w:rPr>
          <w:sz w:val="20"/>
          <w:szCs w:val="18"/>
        </w:rPr>
        <w:t xml:space="preserve">Cieľom tejto informácie je poskytnúť Vám informácie o tom, aké osobné údaje spracúvame, ako s nimi zaobchádzame, na aké účely ich používame, komu ich môžeme poskytnúť, kde môžete získať informácie o Vašich osobných údajoch </w:t>
      </w:r>
      <w:r>
        <w:rPr>
          <w:sz w:val="20"/>
          <w:szCs w:val="18"/>
        </w:rPr>
        <w:br/>
      </w:r>
      <w:r w:rsidRPr="003A44C1">
        <w:rPr>
          <w:sz w:val="20"/>
          <w:szCs w:val="18"/>
        </w:rPr>
        <w:t>a uplatniť Vaše práva pri spracúvaní osobných údajov.</w:t>
      </w:r>
    </w:p>
    <w:p w:rsidR="00A3635E" w:rsidRPr="003A44C1" w:rsidRDefault="00A3635E" w:rsidP="00A3635E">
      <w:pPr>
        <w:pStyle w:val="Default"/>
        <w:jc w:val="both"/>
        <w:rPr>
          <w:sz w:val="20"/>
          <w:szCs w:val="18"/>
        </w:rPr>
      </w:pPr>
    </w:p>
    <w:p w:rsidR="00A3635E" w:rsidRPr="003A44C1" w:rsidRDefault="00A3635E" w:rsidP="00A3635E">
      <w:pPr>
        <w:pStyle w:val="Default"/>
        <w:rPr>
          <w:sz w:val="20"/>
          <w:szCs w:val="18"/>
        </w:rPr>
      </w:pPr>
      <w:r w:rsidRPr="003A44C1">
        <w:rPr>
          <w:b/>
          <w:bCs/>
          <w:sz w:val="20"/>
          <w:szCs w:val="18"/>
        </w:rPr>
        <w:t xml:space="preserve">Identifikačné a kontaktné údaje: </w:t>
      </w:r>
    </w:p>
    <w:p w:rsidR="00A3635E" w:rsidRPr="003A44C1" w:rsidRDefault="00A3635E" w:rsidP="00A3635E">
      <w:pPr>
        <w:pStyle w:val="Default"/>
        <w:rPr>
          <w:sz w:val="20"/>
          <w:szCs w:val="18"/>
        </w:rPr>
      </w:pPr>
      <w:r w:rsidRPr="003A44C1">
        <w:rPr>
          <w:sz w:val="20"/>
          <w:szCs w:val="18"/>
        </w:rPr>
        <w:t xml:space="preserve">Prevádzkovateľom spracúvajúcim Vaše osobné údaje je Slovenská agentúra životného prostredia, Tajovského 28, 975 90 Banská Bystrica, IČO: 00626031, osobneudaje@sazp.sk. </w:t>
      </w:r>
    </w:p>
    <w:p w:rsidR="00A3635E" w:rsidRPr="003A44C1" w:rsidRDefault="00A3635E" w:rsidP="00A3635E">
      <w:pPr>
        <w:pStyle w:val="Default"/>
        <w:rPr>
          <w:sz w:val="20"/>
          <w:szCs w:val="18"/>
        </w:rPr>
      </w:pPr>
    </w:p>
    <w:p w:rsidR="00A3635E" w:rsidRPr="003A44C1" w:rsidRDefault="00A3635E" w:rsidP="00A3635E">
      <w:pPr>
        <w:pStyle w:val="Default"/>
        <w:jc w:val="both"/>
        <w:rPr>
          <w:sz w:val="20"/>
          <w:szCs w:val="18"/>
        </w:rPr>
      </w:pPr>
      <w:r w:rsidRPr="003A44C1">
        <w:rPr>
          <w:b/>
          <w:bCs/>
          <w:sz w:val="20"/>
          <w:szCs w:val="18"/>
        </w:rPr>
        <w:t xml:space="preserve">Kontaktné údaje zodpovednej osoby pre dohľad nad spracúvaním osobných údajov: </w:t>
      </w:r>
    </w:p>
    <w:p w:rsidR="00A3635E" w:rsidRPr="003A44C1" w:rsidRDefault="00A3635E" w:rsidP="00A3635E">
      <w:pPr>
        <w:pStyle w:val="Default"/>
        <w:rPr>
          <w:sz w:val="20"/>
          <w:szCs w:val="18"/>
        </w:rPr>
      </w:pPr>
      <w:r w:rsidRPr="003A44C1">
        <w:rPr>
          <w:sz w:val="20"/>
          <w:szCs w:val="18"/>
        </w:rPr>
        <w:t xml:space="preserve">email: dpo2@proenergy.sk </w:t>
      </w:r>
    </w:p>
    <w:p w:rsidR="00A3635E" w:rsidRPr="003A44C1" w:rsidRDefault="00A3635E" w:rsidP="00A3635E">
      <w:pPr>
        <w:pStyle w:val="Default"/>
        <w:rPr>
          <w:sz w:val="20"/>
          <w:szCs w:val="18"/>
        </w:rPr>
      </w:pPr>
    </w:p>
    <w:p w:rsidR="00A3635E" w:rsidRPr="003A44C1" w:rsidRDefault="00A3635E" w:rsidP="00A3635E">
      <w:pPr>
        <w:pStyle w:val="Default"/>
        <w:rPr>
          <w:sz w:val="20"/>
          <w:szCs w:val="18"/>
        </w:rPr>
      </w:pPr>
      <w:r w:rsidRPr="003A44C1">
        <w:rPr>
          <w:b/>
          <w:bCs/>
          <w:sz w:val="20"/>
          <w:szCs w:val="18"/>
        </w:rPr>
        <w:t xml:space="preserve">1. Účel spracúvania osobných údajov a právny základ spracúvania </w:t>
      </w:r>
    </w:p>
    <w:p w:rsidR="00A3635E" w:rsidRPr="003A44C1" w:rsidRDefault="00A3635E" w:rsidP="00A3635E">
      <w:pPr>
        <w:pStyle w:val="Default"/>
        <w:jc w:val="both"/>
        <w:rPr>
          <w:sz w:val="20"/>
          <w:szCs w:val="18"/>
        </w:rPr>
      </w:pPr>
      <w:r w:rsidRPr="003A44C1">
        <w:rPr>
          <w:sz w:val="20"/>
          <w:szCs w:val="18"/>
        </w:rPr>
        <w:t>Účelom spracúvania osobných údajov je</w:t>
      </w:r>
      <w:r>
        <w:rPr>
          <w:sz w:val="20"/>
          <w:szCs w:val="18"/>
        </w:rPr>
        <w:t>:</w:t>
      </w:r>
      <w:r w:rsidRPr="003A44C1">
        <w:rPr>
          <w:sz w:val="20"/>
          <w:szCs w:val="18"/>
        </w:rPr>
        <w:t xml:space="preserve"> posúdenie Žiadosti o udelenie národnej environmentálnej značky "Environmentálne vhodný produkt“, posúdenie Žiadosti </w:t>
      </w:r>
      <w:r>
        <w:rPr>
          <w:sz w:val="20"/>
          <w:szCs w:val="18"/>
        </w:rPr>
        <w:br/>
      </w:r>
      <w:r w:rsidRPr="003A44C1">
        <w:rPr>
          <w:sz w:val="20"/>
          <w:szCs w:val="18"/>
        </w:rPr>
        <w:t xml:space="preserve">o udelenie environmentálnej značky EÚ, posúdenie Žiadosti o overenie zhody vlastného vyhlásenia tvrdení o environmentálnych vlastnostiach výrobku. </w:t>
      </w:r>
    </w:p>
    <w:p w:rsidR="00A3635E" w:rsidRPr="003A44C1" w:rsidRDefault="00A3635E" w:rsidP="00A3635E">
      <w:pPr>
        <w:pStyle w:val="Default"/>
        <w:jc w:val="both"/>
        <w:rPr>
          <w:sz w:val="20"/>
          <w:szCs w:val="18"/>
        </w:rPr>
      </w:pPr>
      <w:r w:rsidRPr="003A44C1">
        <w:rPr>
          <w:sz w:val="20"/>
          <w:szCs w:val="18"/>
        </w:rPr>
        <w:t>Osobné údaje sa spracúvajú na základe: § 13 ods. 1 pí</w:t>
      </w:r>
      <w:r>
        <w:rPr>
          <w:sz w:val="20"/>
          <w:szCs w:val="18"/>
        </w:rPr>
        <w:t>sm. c</w:t>
      </w:r>
      <w:r w:rsidRPr="003A44C1">
        <w:rPr>
          <w:sz w:val="20"/>
          <w:szCs w:val="18"/>
        </w:rPr>
        <w:t>) zákona a článku 6 ods. 1 pí</w:t>
      </w:r>
      <w:r>
        <w:rPr>
          <w:sz w:val="20"/>
          <w:szCs w:val="18"/>
        </w:rPr>
        <w:t>sm. c</w:t>
      </w:r>
      <w:r w:rsidRPr="003A44C1">
        <w:rPr>
          <w:sz w:val="20"/>
          <w:szCs w:val="18"/>
        </w:rPr>
        <w:t xml:space="preserve">) nariadenia. </w:t>
      </w:r>
    </w:p>
    <w:p w:rsidR="00A3635E" w:rsidRPr="003A44C1" w:rsidRDefault="00A3635E" w:rsidP="00A3635E">
      <w:pPr>
        <w:pStyle w:val="Default"/>
        <w:rPr>
          <w:sz w:val="20"/>
          <w:szCs w:val="18"/>
        </w:rPr>
      </w:pPr>
      <w:r w:rsidRPr="003A44C1">
        <w:rPr>
          <w:b/>
          <w:bCs/>
          <w:sz w:val="20"/>
          <w:szCs w:val="18"/>
        </w:rPr>
        <w:t xml:space="preserve">Oprávnené záujmy prevádzkovateľa, alebo tretej strany </w:t>
      </w:r>
    </w:p>
    <w:p w:rsidR="00A3635E" w:rsidRPr="003A44C1" w:rsidRDefault="00A3635E" w:rsidP="00A3635E">
      <w:pPr>
        <w:pStyle w:val="Default"/>
        <w:jc w:val="both"/>
        <w:rPr>
          <w:sz w:val="20"/>
          <w:szCs w:val="18"/>
        </w:rPr>
      </w:pPr>
      <w:r w:rsidRPr="003A44C1">
        <w:rPr>
          <w:sz w:val="20"/>
          <w:szCs w:val="18"/>
        </w:rPr>
        <w:t xml:space="preserve">Spracúvanie osobných údajov za účelom oprávnených záujmov prevádzkovateľa, alebo tretej strany sa nevykonáva. </w:t>
      </w:r>
    </w:p>
    <w:p w:rsidR="00A3635E" w:rsidRPr="003A44C1" w:rsidRDefault="00A3635E" w:rsidP="00A3635E">
      <w:pPr>
        <w:pStyle w:val="Default"/>
        <w:rPr>
          <w:sz w:val="20"/>
          <w:szCs w:val="18"/>
        </w:rPr>
      </w:pPr>
    </w:p>
    <w:p w:rsidR="00A3635E" w:rsidRPr="003A44C1" w:rsidRDefault="00A3635E" w:rsidP="00A3635E">
      <w:pPr>
        <w:pStyle w:val="Default"/>
        <w:rPr>
          <w:sz w:val="20"/>
          <w:szCs w:val="18"/>
        </w:rPr>
      </w:pPr>
      <w:r w:rsidRPr="003A44C1">
        <w:rPr>
          <w:b/>
          <w:bCs/>
          <w:sz w:val="20"/>
          <w:szCs w:val="18"/>
        </w:rPr>
        <w:t xml:space="preserve">2. Identifikácia spracúvaných osobných údajov dotknutých osôb </w:t>
      </w:r>
    </w:p>
    <w:p w:rsidR="00A3635E" w:rsidRPr="003A44C1" w:rsidRDefault="00A3635E" w:rsidP="00A3635E">
      <w:pPr>
        <w:pStyle w:val="Default"/>
        <w:jc w:val="both"/>
        <w:rPr>
          <w:sz w:val="20"/>
          <w:szCs w:val="18"/>
        </w:rPr>
      </w:pPr>
      <w:r w:rsidRPr="003A44C1">
        <w:rPr>
          <w:sz w:val="20"/>
          <w:szCs w:val="18"/>
        </w:rPr>
        <w:t xml:space="preserve">Dotknuté osoby, o ktorých sa osobné údaje spracúvajú sú: žiadatelia o udelenie národnej environmentálnej značky "Environmentálne vhodný produkt“, žiadatelia o udelenie environmentálnej značky EÚ, žiadatelia o overenie zhody vlastného vyhlásenia tvrdení o environmentálnych vlastnostiach výrobku. </w:t>
      </w:r>
    </w:p>
    <w:p w:rsidR="00A3635E" w:rsidRDefault="00A3635E" w:rsidP="00A3635E">
      <w:pPr>
        <w:pStyle w:val="Default"/>
        <w:jc w:val="both"/>
        <w:rPr>
          <w:sz w:val="20"/>
          <w:szCs w:val="18"/>
        </w:rPr>
      </w:pPr>
    </w:p>
    <w:p w:rsidR="00A3635E" w:rsidRPr="003A44C1" w:rsidRDefault="00A3635E" w:rsidP="00A3635E">
      <w:pPr>
        <w:pStyle w:val="Default"/>
        <w:jc w:val="both"/>
        <w:rPr>
          <w:sz w:val="20"/>
          <w:szCs w:val="18"/>
        </w:rPr>
      </w:pPr>
      <w:r w:rsidRPr="003A44C1">
        <w:rPr>
          <w:sz w:val="20"/>
          <w:szCs w:val="18"/>
        </w:rPr>
        <w:t xml:space="preserve">Rozsah spracúvaných osobných údajov: štatutárny zástupca, funkcia, telefón, fax, e-mail, pracovník poverený rokovaním, e-mail pracovníka povereného rokovaním, telefón na pracovníka povereného rokovaním. </w:t>
      </w:r>
    </w:p>
    <w:p w:rsidR="00A3635E" w:rsidRPr="003A44C1" w:rsidRDefault="00A3635E" w:rsidP="00A3635E">
      <w:pPr>
        <w:pStyle w:val="Default"/>
        <w:jc w:val="both"/>
        <w:rPr>
          <w:sz w:val="20"/>
          <w:szCs w:val="18"/>
        </w:rPr>
      </w:pPr>
    </w:p>
    <w:p w:rsidR="00A3635E" w:rsidRPr="003A44C1" w:rsidRDefault="00A3635E" w:rsidP="00A3635E">
      <w:pPr>
        <w:pStyle w:val="Default"/>
        <w:rPr>
          <w:sz w:val="20"/>
          <w:szCs w:val="18"/>
        </w:rPr>
      </w:pPr>
      <w:r w:rsidRPr="003A44C1">
        <w:rPr>
          <w:b/>
          <w:bCs/>
          <w:sz w:val="20"/>
          <w:szCs w:val="18"/>
        </w:rPr>
        <w:t xml:space="preserve">3. Identifikácia príjemcov, kategórie príjemcov </w:t>
      </w:r>
    </w:p>
    <w:p w:rsidR="00A3635E" w:rsidRPr="003A44C1" w:rsidRDefault="00A3635E" w:rsidP="00A3635E">
      <w:pPr>
        <w:pStyle w:val="Default"/>
        <w:jc w:val="both"/>
        <w:rPr>
          <w:sz w:val="20"/>
          <w:szCs w:val="18"/>
        </w:rPr>
      </w:pPr>
      <w:r w:rsidRPr="003A44C1">
        <w:rPr>
          <w:sz w:val="20"/>
          <w:szCs w:val="18"/>
        </w:rPr>
        <w:t>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w:t>
      </w:r>
    </w:p>
    <w:p w:rsidR="00A3635E" w:rsidRDefault="00A3635E" w:rsidP="00A3635E">
      <w:pPr>
        <w:pStyle w:val="Default"/>
        <w:rPr>
          <w:sz w:val="20"/>
          <w:szCs w:val="18"/>
        </w:rPr>
      </w:pPr>
    </w:p>
    <w:tbl>
      <w:tblPr>
        <w:tblW w:w="8864" w:type="dxa"/>
        <w:tblInd w:w="1" w:type="dxa"/>
        <w:tblLayout w:type="fixed"/>
        <w:tblCellMar>
          <w:left w:w="10" w:type="dxa"/>
          <w:right w:w="10" w:type="dxa"/>
        </w:tblCellMar>
        <w:tblLook w:val="04A0" w:firstRow="1" w:lastRow="0" w:firstColumn="1" w:lastColumn="0" w:noHBand="0" w:noVBand="1"/>
      </w:tblPr>
      <w:tblGrid>
        <w:gridCol w:w="4643"/>
        <w:gridCol w:w="4221"/>
      </w:tblGrid>
      <w:tr w:rsidR="00A3635E" w:rsidRPr="003A44C1" w:rsidTr="005F51F7">
        <w:trPr>
          <w:trHeight w:val="340"/>
        </w:trPr>
        <w:tc>
          <w:tcPr>
            <w:tcW w:w="4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3635E" w:rsidRDefault="00A3635E" w:rsidP="005F51F7">
            <w:pPr>
              <w:pStyle w:val="Default"/>
              <w:rPr>
                <w:sz w:val="20"/>
                <w:szCs w:val="18"/>
              </w:rPr>
            </w:pPr>
            <w:r>
              <w:rPr>
                <w:sz w:val="20"/>
                <w:szCs w:val="18"/>
              </w:rPr>
              <w:t>Iný oprávnený subjekt:</w:t>
            </w:r>
          </w:p>
          <w:p w:rsidR="00A3635E" w:rsidRDefault="00A3635E" w:rsidP="005F51F7">
            <w:pPr>
              <w:rPr>
                <w:rFonts w:ascii="Century Gothic" w:hAnsi="Century Gothic"/>
                <w:sz w:val="18"/>
                <w:szCs w:val="18"/>
              </w:rPr>
            </w:pPr>
          </w:p>
          <w:p w:rsidR="00A3635E" w:rsidRPr="00B0538C" w:rsidRDefault="00A3635E" w:rsidP="00373FAE">
            <w:pPr>
              <w:rPr>
                <w:rFonts w:ascii="Century Gothic" w:hAnsi="Century Gothic"/>
                <w:sz w:val="20"/>
                <w:szCs w:val="20"/>
              </w:rPr>
            </w:pPr>
            <w:r w:rsidRPr="00B0538C">
              <w:rPr>
                <w:rFonts w:ascii="Century Gothic" w:hAnsi="Century Gothic"/>
                <w:sz w:val="20"/>
                <w:szCs w:val="20"/>
              </w:rPr>
              <w:t xml:space="preserve">MŽP SR, Sekcia </w:t>
            </w:r>
            <w:r w:rsidR="00373FAE">
              <w:rPr>
                <w:rFonts w:ascii="Century Gothic" w:hAnsi="Century Gothic"/>
                <w:sz w:val="20"/>
                <w:szCs w:val="20"/>
              </w:rPr>
              <w:t>obehového hospodárstva</w:t>
            </w:r>
          </w:p>
          <w:p w:rsidR="00373FAE" w:rsidRPr="00B0538C" w:rsidRDefault="00373FAE" w:rsidP="00373FAE">
            <w:pPr>
              <w:rPr>
                <w:rFonts w:ascii="Century Gothic" w:hAnsi="Century Gothic"/>
                <w:sz w:val="20"/>
                <w:szCs w:val="20"/>
              </w:rPr>
            </w:pPr>
            <w:r>
              <w:rPr>
                <w:rFonts w:ascii="Century Gothic" w:hAnsi="Century Gothic"/>
                <w:sz w:val="20"/>
                <w:szCs w:val="20"/>
              </w:rPr>
              <w:t>Bukureštská 4</w:t>
            </w:r>
          </w:p>
          <w:p w:rsidR="00A3635E" w:rsidRPr="003A44C1" w:rsidRDefault="00373FAE" w:rsidP="00373FAE">
            <w:pPr>
              <w:pStyle w:val="Default"/>
              <w:rPr>
                <w:sz w:val="20"/>
                <w:szCs w:val="18"/>
              </w:rPr>
            </w:pPr>
            <w:r w:rsidRPr="00B0538C">
              <w:rPr>
                <w:sz w:val="20"/>
                <w:szCs w:val="20"/>
              </w:rPr>
              <w:t>81</w:t>
            </w:r>
            <w:r>
              <w:rPr>
                <w:sz w:val="20"/>
                <w:szCs w:val="20"/>
              </w:rPr>
              <w:t>1</w:t>
            </w:r>
            <w:r w:rsidRPr="00B0538C">
              <w:rPr>
                <w:sz w:val="20"/>
                <w:szCs w:val="20"/>
              </w:rPr>
              <w:t xml:space="preserve"> </w:t>
            </w:r>
            <w:r>
              <w:rPr>
                <w:sz w:val="20"/>
                <w:szCs w:val="20"/>
              </w:rPr>
              <w:t>04</w:t>
            </w:r>
            <w:r w:rsidRPr="00B0538C">
              <w:rPr>
                <w:sz w:val="20"/>
                <w:szCs w:val="20"/>
              </w:rPr>
              <w:t xml:space="preserve"> Bratislava</w:t>
            </w:r>
          </w:p>
        </w:tc>
        <w:tc>
          <w:tcPr>
            <w:tcW w:w="4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3635E" w:rsidRPr="002506DF" w:rsidRDefault="00A3635E" w:rsidP="005F51F7">
            <w:pPr>
              <w:pStyle w:val="Default"/>
              <w:tabs>
                <w:tab w:val="left" w:pos="4569"/>
              </w:tabs>
              <w:rPr>
                <w:sz w:val="20"/>
                <w:szCs w:val="20"/>
              </w:rPr>
            </w:pPr>
            <w:r w:rsidRPr="002506DF">
              <w:rPr>
                <w:sz w:val="20"/>
                <w:szCs w:val="20"/>
              </w:rPr>
              <w:t>Všeobecne záväzný právny predpis podľa § 13 ods. 1 písm. c) zákona č. 18/2018 Z. z. o ochrane osobných údajov a o zmene a doplnení niektorých zákonov</w:t>
            </w:r>
            <w:r>
              <w:rPr>
                <w:sz w:val="20"/>
                <w:szCs w:val="20"/>
              </w:rPr>
              <w:t>.</w:t>
            </w:r>
          </w:p>
        </w:tc>
      </w:tr>
    </w:tbl>
    <w:p w:rsidR="00A3635E" w:rsidRDefault="00A3635E" w:rsidP="00A3635E">
      <w:pPr>
        <w:pStyle w:val="Default"/>
        <w:rPr>
          <w:sz w:val="20"/>
          <w:szCs w:val="18"/>
        </w:rPr>
      </w:pPr>
    </w:p>
    <w:p w:rsidR="00A3635E" w:rsidRDefault="00A3635E" w:rsidP="00A3635E">
      <w:pPr>
        <w:pStyle w:val="Default"/>
        <w:jc w:val="both"/>
        <w:rPr>
          <w:sz w:val="20"/>
          <w:szCs w:val="18"/>
        </w:rPr>
      </w:pPr>
      <w:r w:rsidRPr="003A44C1">
        <w:rPr>
          <w:sz w:val="20"/>
          <w:szCs w:val="18"/>
        </w:rPr>
        <w:t xml:space="preserve">So súhlasom dotknutej osoby, alebo na jeho/jej príkaz môžu byť osobné údaje poskytnuté ďalším príjemcom. </w:t>
      </w:r>
    </w:p>
    <w:p w:rsidR="00A3635E" w:rsidRPr="003A44C1" w:rsidRDefault="00A3635E" w:rsidP="00A3635E">
      <w:pPr>
        <w:pStyle w:val="Default"/>
        <w:rPr>
          <w:sz w:val="20"/>
          <w:szCs w:val="18"/>
        </w:rPr>
      </w:pPr>
    </w:p>
    <w:p w:rsidR="00A3635E" w:rsidRPr="003A44C1" w:rsidRDefault="00A3635E" w:rsidP="00A3635E">
      <w:pPr>
        <w:pStyle w:val="Default"/>
        <w:rPr>
          <w:sz w:val="20"/>
          <w:szCs w:val="18"/>
        </w:rPr>
      </w:pPr>
      <w:r w:rsidRPr="003A44C1">
        <w:rPr>
          <w:b/>
          <w:bCs/>
          <w:sz w:val="20"/>
          <w:szCs w:val="18"/>
        </w:rPr>
        <w:t xml:space="preserve">4. Prenos osobných údajov do tretej krajiny / medzinárodnej organizácii </w:t>
      </w:r>
    </w:p>
    <w:p w:rsidR="00A3635E" w:rsidRDefault="00A3635E" w:rsidP="00A3635E">
      <w:pPr>
        <w:pStyle w:val="Default"/>
        <w:jc w:val="both"/>
        <w:rPr>
          <w:sz w:val="20"/>
          <w:szCs w:val="18"/>
        </w:rPr>
      </w:pPr>
      <w:r w:rsidRPr="003A44C1">
        <w:rPr>
          <w:sz w:val="20"/>
          <w:szCs w:val="18"/>
        </w:rPr>
        <w:t xml:space="preserve">Prenos do tretích krajín, alebo medzinárodných organizácií sa nevykonáva. </w:t>
      </w:r>
    </w:p>
    <w:p w:rsidR="00A3635E" w:rsidRPr="003A44C1" w:rsidRDefault="00A3635E" w:rsidP="00A3635E">
      <w:pPr>
        <w:pStyle w:val="Default"/>
        <w:jc w:val="both"/>
        <w:rPr>
          <w:sz w:val="20"/>
          <w:szCs w:val="18"/>
        </w:rPr>
      </w:pPr>
    </w:p>
    <w:p w:rsidR="00A3635E" w:rsidRDefault="00A3635E" w:rsidP="00A3635E">
      <w:pPr>
        <w:pStyle w:val="Default"/>
        <w:rPr>
          <w:b/>
          <w:bCs/>
          <w:sz w:val="20"/>
          <w:szCs w:val="18"/>
        </w:rPr>
      </w:pPr>
      <w:r w:rsidRPr="003A44C1">
        <w:rPr>
          <w:b/>
          <w:bCs/>
          <w:sz w:val="20"/>
          <w:szCs w:val="18"/>
        </w:rPr>
        <w:t xml:space="preserve">5. Identifikácia zdroja, z ktorého boli osobné údaje získané </w:t>
      </w:r>
    </w:p>
    <w:p w:rsidR="00A3635E" w:rsidRDefault="00A3635E" w:rsidP="00A3635E">
      <w:pPr>
        <w:pStyle w:val="Default"/>
        <w:rPr>
          <w:sz w:val="20"/>
          <w:szCs w:val="18"/>
        </w:rPr>
      </w:pPr>
      <w:r>
        <w:rPr>
          <w:sz w:val="20"/>
          <w:szCs w:val="18"/>
        </w:rPr>
        <w:t>Priamo od dotknutej osoby.</w:t>
      </w:r>
      <w:r w:rsidRPr="003A44C1">
        <w:rPr>
          <w:sz w:val="20"/>
          <w:szCs w:val="18"/>
        </w:rPr>
        <w:t xml:space="preserve"> </w:t>
      </w:r>
    </w:p>
    <w:p w:rsidR="00A3635E" w:rsidRPr="003A44C1" w:rsidRDefault="00A3635E" w:rsidP="00A3635E">
      <w:pPr>
        <w:pStyle w:val="Default"/>
        <w:rPr>
          <w:sz w:val="20"/>
          <w:szCs w:val="18"/>
        </w:rPr>
      </w:pPr>
    </w:p>
    <w:p w:rsidR="00A3635E" w:rsidRPr="003A44C1" w:rsidRDefault="00A3635E" w:rsidP="00A3635E">
      <w:pPr>
        <w:pStyle w:val="Default"/>
        <w:rPr>
          <w:sz w:val="20"/>
          <w:szCs w:val="18"/>
        </w:rPr>
      </w:pPr>
      <w:r w:rsidRPr="003A44C1">
        <w:rPr>
          <w:b/>
          <w:bCs/>
          <w:sz w:val="20"/>
          <w:szCs w:val="18"/>
        </w:rPr>
        <w:t xml:space="preserve">6. Doba uchovávania osobných údajov </w:t>
      </w:r>
    </w:p>
    <w:p w:rsidR="00A3635E" w:rsidRDefault="00A3635E" w:rsidP="00A3635E">
      <w:pPr>
        <w:pStyle w:val="Default"/>
        <w:jc w:val="both"/>
        <w:rPr>
          <w:sz w:val="20"/>
          <w:szCs w:val="18"/>
        </w:rPr>
      </w:pPr>
      <w:r w:rsidRPr="003A44C1">
        <w:rPr>
          <w:sz w:val="20"/>
          <w:szCs w:val="18"/>
        </w:rPr>
        <w:t xml:space="preserve">Prevádzkovateľ spracúva osobné údaje po dobu nevyhnutnú na splnenie účelu, podľa osobitného predpisu. </w:t>
      </w:r>
    </w:p>
    <w:p w:rsidR="00A3635E" w:rsidRPr="003A44C1" w:rsidRDefault="00A3635E" w:rsidP="00A3635E">
      <w:pPr>
        <w:pStyle w:val="Default"/>
        <w:rPr>
          <w:sz w:val="20"/>
          <w:szCs w:val="18"/>
        </w:rPr>
      </w:pPr>
    </w:p>
    <w:p w:rsidR="00A3635E" w:rsidRPr="003A44C1" w:rsidRDefault="00A3635E" w:rsidP="00A3635E">
      <w:pPr>
        <w:pStyle w:val="Default"/>
        <w:rPr>
          <w:sz w:val="20"/>
          <w:szCs w:val="18"/>
        </w:rPr>
      </w:pPr>
      <w:r w:rsidRPr="003A44C1">
        <w:rPr>
          <w:b/>
          <w:bCs/>
          <w:sz w:val="20"/>
          <w:szCs w:val="18"/>
        </w:rPr>
        <w:t xml:space="preserve">7. Profilovanie </w:t>
      </w:r>
    </w:p>
    <w:p w:rsidR="00A3635E" w:rsidRDefault="00A3635E" w:rsidP="00A3635E">
      <w:pPr>
        <w:pStyle w:val="Default"/>
        <w:jc w:val="both"/>
        <w:rPr>
          <w:sz w:val="20"/>
          <w:szCs w:val="18"/>
        </w:rPr>
      </w:pPr>
      <w:r w:rsidRPr="003A44C1">
        <w:rPr>
          <w:sz w:val="20"/>
          <w:szCs w:val="18"/>
        </w:rPr>
        <w:t xml:space="preserve">Prevádzkovateľ nespracúva osobné údaje profilovaním, ani obdobným spôsobom založenom na automatizovanom individuálnom rozhodovaní. </w:t>
      </w:r>
    </w:p>
    <w:p w:rsidR="00A3635E" w:rsidRPr="003A44C1" w:rsidRDefault="00A3635E" w:rsidP="00A3635E">
      <w:pPr>
        <w:pStyle w:val="Default"/>
        <w:rPr>
          <w:sz w:val="20"/>
          <w:szCs w:val="18"/>
        </w:rPr>
      </w:pPr>
    </w:p>
    <w:p w:rsidR="00A3635E" w:rsidRPr="003A44C1" w:rsidRDefault="00A3635E" w:rsidP="00A3635E">
      <w:pPr>
        <w:pStyle w:val="Default"/>
        <w:rPr>
          <w:sz w:val="20"/>
          <w:szCs w:val="18"/>
        </w:rPr>
      </w:pPr>
      <w:r w:rsidRPr="003A44C1">
        <w:rPr>
          <w:b/>
          <w:bCs/>
          <w:sz w:val="20"/>
          <w:szCs w:val="18"/>
        </w:rPr>
        <w:t xml:space="preserve">8. Práva dotknutej osoby </w:t>
      </w:r>
    </w:p>
    <w:p w:rsidR="00A3635E" w:rsidRDefault="00A3635E" w:rsidP="00A3635E">
      <w:pPr>
        <w:pStyle w:val="Default"/>
        <w:jc w:val="both"/>
        <w:rPr>
          <w:sz w:val="20"/>
          <w:szCs w:val="18"/>
        </w:rPr>
      </w:pPr>
      <w:r w:rsidRPr="003A44C1">
        <w:rPr>
          <w:sz w:val="20"/>
          <w:szCs w:val="18"/>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osobneudaje@sazp.sk, alebo písomne na adresu prevádzkovateľa. </w:t>
      </w:r>
    </w:p>
    <w:p w:rsidR="00A3635E" w:rsidRDefault="00A3635E" w:rsidP="00A3635E">
      <w:pPr>
        <w:pStyle w:val="Default"/>
        <w:rPr>
          <w:sz w:val="20"/>
          <w:szCs w:val="18"/>
        </w:rPr>
      </w:pPr>
    </w:p>
    <w:p w:rsidR="00A3635E" w:rsidRPr="003A44C1" w:rsidRDefault="00A3635E" w:rsidP="00A3635E">
      <w:pPr>
        <w:pStyle w:val="Default"/>
        <w:rPr>
          <w:sz w:val="20"/>
          <w:szCs w:val="18"/>
        </w:rPr>
      </w:pPr>
      <w:r w:rsidRPr="003A44C1">
        <w:rPr>
          <w:b/>
          <w:bCs/>
          <w:sz w:val="20"/>
          <w:szCs w:val="18"/>
        </w:rPr>
        <w:t xml:space="preserve">9. Povinnosť poskytnutia osobných údajov </w:t>
      </w:r>
    </w:p>
    <w:p w:rsidR="00A3635E" w:rsidRPr="003A44C1" w:rsidRDefault="00A3635E" w:rsidP="00A3635E">
      <w:pPr>
        <w:pStyle w:val="Default"/>
        <w:jc w:val="both"/>
        <w:rPr>
          <w:sz w:val="22"/>
          <w:szCs w:val="18"/>
        </w:rPr>
      </w:pPr>
      <w:r w:rsidRPr="003A44C1">
        <w:rPr>
          <w:sz w:val="20"/>
          <w:szCs w:val="18"/>
        </w:rPr>
        <w:t>Poskytnutie osobných údajov je zákonnou požiadavkou podľa osobitného predpisu. Dotknutá osoba má povinnosť poskytnúť osobné údaje, v prípade ich neposkytnutia jej prevádzkova</w:t>
      </w:r>
      <w:r>
        <w:rPr>
          <w:sz w:val="20"/>
          <w:szCs w:val="18"/>
        </w:rPr>
        <w:t>teľ nezačne proces posudzovania.</w:t>
      </w:r>
    </w:p>
    <w:p w:rsidR="00A3635E" w:rsidRPr="003A44C1" w:rsidRDefault="00A3635E" w:rsidP="00A3635E">
      <w:pPr>
        <w:pStyle w:val="Default"/>
        <w:rPr>
          <w:sz w:val="20"/>
          <w:szCs w:val="18"/>
        </w:rPr>
      </w:pPr>
    </w:p>
    <w:sectPr w:rsidR="00A3635E" w:rsidRPr="003A44C1" w:rsidSect="00AF310C">
      <w:headerReference w:type="default" r:id="rId9"/>
      <w:footerReference w:type="default" r:id="rId10"/>
      <w:pgSz w:w="11906" w:h="16838"/>
      <w:pgMar w:top="2470" w:right="1418" w:bottom="993" w:left="1985" w:header="902"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90" w:rsidRDefault="00F75A90">
      <w:r>
        <w:separator/>
      </w:r>
    </w:p>
  </w:endnote>
  <w:endnote w:type="continuationSeparator" w:id="0">
    <w:p w:rsidR="00F75A90" w:rsidRDefault="00F7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99" w:rsidRPr="008521CB" w:rsidRDefault="008C5B99" w:rsidP="008C5B99">
    <w:pPr>
      <w:pStyle w:val="Pta"/>
      <w:ind w:left="-1418" w:firstLine="425"/>
      <w:rPr>
        <w:rFonts w:ascii="Calibri" w:hAnsi="Calibri" w:cs="Calibri"/>
        <w:sz w:val="18"/>
        <w:szCs w:val="18"/>
      </w:rPr>
    </w:pPr>
    <w:r w:rsidRPr="008521CB">
      <w:rPr>
        <w:rFonts w:ascii="Calibri" w:hAnsi="Calibri" w:cs="Calibri"/>
        <w:sz w:val="18"/>
        <w:szCs w:val="18"/>
      </w:rPr>
      <w:t>F-MP-OEMBD-04-2014-1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90" w:rsidRDefault="00F75A90">
      <w:r>
        <w:separator/>
      </w:r>
    </w:p>
  </w:footnote>
  <w:footnote w:type="continuationSeparator" w:id="0">
    <w:p w:rsidR="00F75A90" w:rsidRDefault="00F75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57" w:rsidRDefault="00F75A90">
    <w:pPr>
      <w:pStyle w:val="Hlavik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54pt;margin-top:-8.6pt;width:131pt;height:83.5pt;z-index:-1">
          <v:imagedata r:id="rId1" o:title="sazp-logo" cropbottom="-5532f" cropright="-3146f"/>
        </v:shape>
      </w:pict>
    </w:r>
    <w:r>
      <w:rPr>
        <w:noProof/>
      </w:rPr>
      <w:pict>
        <v:shapetype id="_x0000_t202" coordsize="21600,21600" o:spt="202" path="m,l,21600r21600,l21600,xe">
          <v:stroke joinstyle="miter"/>
          <v:path gradientshapeok="t" o:connecttype="rect"/>
        </v:shapetype>
        <v:shape id="_x0000_s2053" type="#_x0000_t202" style="position:absolute;margin-left:198pt;margin-top:-2.6pt;width:252pt;height:108pt;z-index:1" filled="f" stroked="f">
          <v:textbox style="mso-next-textbox:#_x0000_s2053">
            <w:txbxContent>
              <w:p w:rsidR="0042667E" w:rsidRDefault="0042667E" w:rsidP="0042667E">
                <w:pPr>
                  <w:rPr>
                    <w:rFonts w:ascii="Calibri" w:hAnsi="Calibri"/>
                    <w:b/>
                    <w:color w:val="346C76"/>
                    <w:sz w:val="18"/>
                    <w:szCs w:val="18"/>
                  </w:rPr>
                </w:pPr>
                <w:r>
                  <w:rPr>
                    <w:rFonts w:ascii="Calibri" w:hAnsi="Calibri"/>
                    <w:b/>
                    <w:color w:val="346C76"/>
                    <w:sz w:val="18"/>
                    <w:szCs w:val="18"/>
                  </w:rPr>
                  <w:t>CENTRUM OBEHOVÉHO HOSPODÁRSTVA A ENVIRONMENTÁLNEHO MANAŽÉRSTVA</w:t>
                </w:r>
                <w:r w:rsidRPr="00CB6EE7">
                  <w:rPr>
                    <w:rFonts w:ascii="Calibri" w:hAnsi="Calibri"/>
                    <w:b/>
                    <w:color w:val="346C76"/>
                    <w:sz w:val="18"/>
                    <w:szCs w:val="18"/>
                  </w:rPr>
                  <w:t xml:space="preserve"> </w:t>
                </w:r>
              </w:p>
              <w:p w:rsidR="0042667E" w:rsidRDefault="007C414E" w:rsidP="0042667E">
                <w:pPr>
                  <w:rPr>
                    <w:rFonts w:ascii="Calibri" w:hAnsi="Calibri"/>
                    <w:b/>
                    <w:color w:val="808080"/>
                    <w:sz w:val="18"/>
                    <w:szCs w:val="18"/>
                  </w:rPr>
                </w:pPr>
                <w:r>
                  <w:rPr>
                    <w:rFonts w:ascii="Calibri" w:hAnsi="Calibri"/>
                    <w:b/>
                    <w:color w:val="808080"/>
                    <w:sz w:val="18"/>
                    <w:szCs w:val="18"/>
                  </w:rPr>
                  <w:t>ODDELENIE</w:t>
                </w:r>
                <w:r w:rsidR="0042667E">
                  <w:rPr>
                    <w:rFonts w:ascii="Calibri" w:hAnsi="Calibri"/>
                    <w:b/>
                    <w:color w:val="808080"/>
                    <w:sz w:val="18"/>
                    <w:szCs w:val="18"/>
                  </w:rPr>
                  <w:t xml:space="preserve"> ENVIRONMENTÁLNEHO MANAŽÉRSTVA</w:t>
                </w:r>
              </w:p>
              <w:p w:rsidR="000E6357" w:rsidRPr="00E15505" w:rsidRDefault="0042667E" w:rsidP="0042667E">
                <w:pPr>
                  <w:rPr>
                    <w:szCs w:val="18"/>
                  </w:rPr>
                </w:pPr>
                <w:r>
                  <w:rPr>
                    <w:rFonts w:ascii="Calibri" w:hAnsi="Calibri"/>
                    <w:color w:val="808285"/>
                    <w:sz w:val="18"/>
                    <w:szCs w:val="18"/>
                  </w:rPr>
                  <w:t>ROŽŇAVSKÁ 24</w:t>
                </w:r>
                <w:r w:rsidRPr="004C437F">
                  <w:rPr>
                    <w:rFonts w:ascii="Calibri" w:hAnsi="Calibri"/>
                    <w:color w:val="808285"/>
                    <w:sz w:val="18"/>
                    <w:szCs w:val="18"/>
                  </w:rPr>
                  <w:t xml:space="preserve">, </w:t>
                </w:r>
                <w:r>
                  <w:rPr>
                    <w:rFonts w:ascii="Calibri" w:hAnsi="Calibri"/>
                    <w:color w:val="808285"/>
                    <w:sz w:val="18"/>
                    <w:szCs w:val="18"/>
                  </w:rPr>
                  <w:t>821 04  BRATISLAVA</w:t>
                </w:r>
              </w:p>
            </w:txbxContent>
          </v:textbox>
        </v:shape>
      </w:pict>
    </w:r>
    <w:r>
      <w:rPr>
        <w:noProof/>
      </w:rPr>
      <w:pict>
        <v:shape id="_x0000_s2050" type="#_x0000_t75" style="position:absolute;margin-left:197pt;margin-top:-3.6pt;width:1pt;height:46pt;z-index:-2">
          <v:imagedata r:id="rId2" o:title="ciara"/>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C1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CEEA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40A3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C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461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82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24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A7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E85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B81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2A43C8"/>
    <w:multiLevelType w:val="hybridMultilevel"/>
    <w:tmpl w:val="DDAA6C96"/>
    <w:lvl w:ilvl="0" w:tplc="D69250CA">
      <w:start w:val="1"/>
      <w:numFmt w:val="decimal"/>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1">
      <w:start w:val="1"/>
      <w:numFmt w:val="bullet"/>
      <w:lvlText w:val=""/>
      <w:lvlJc w:val="left"/>
      <w:pPr>
        <w:tabs>
          <w:tab w:val="num" w:pos="2880"/>
        </w:tabs>
        <w:ind w:left="2880" w:hanging="360"/>
      </w:pPr>
      <w:rPr>
        <w:rFonts w:ascii="Symbol" w:hAnsi="Symbol" w:hint="default"/>
      </w:rPr>
    </w:lvl>
    <w:lvl w:ilvl="4" w:tplc="C5607472">
      <w:numFmt w:val="bullet"/>
      <w:lvlText w:val="-"/>
      <w:lvlJc w:val="left"/>
      <w:pPr>
        <w:tabs>
          <w:tab w:val="num" w:pos="3600"/>
        </w:tabs>
        <w:ind w:left="3600" w:hanging="360"/>
      </w:pPr>
      <w:rPr>
        <w:rFonts w:ascii="Times New Roman" w:eastAsia="Times New Roman" w:hAnsi="Times New Roman"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BC364FD"/>
    <w:multiLevelType w:val="singleLevel"/>
    <w:tmpl w:val="A38CD5D6"/>
    <w:lvl w:ilvl="0">
      <w:start w:val="1"/>
      <w:numFmt w:val="decimal"/>
      <w:lvlText w:val="%1."/>
      <w:lvlJc w:val="left"/>
      <w:pPr>
        <w:tabs>
          <w:tab w:val="num" w:pos="360"/>
        </w:tabs>
        <w:ind w:left="360" w:hanging="360"/>
      </w:pPr>
      <w:rPr>
        <w:rFonts w:hint="default"/>
        <w:sz w:val="20"/>
        <w:szCs w:val="20"/>
      </w:rPr>
    </w:lvl>
  </w:abstractNum>
  <w:abstractNum w:abstractNumId="12"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357"/>
    <w:rsid w:val="000302FF"/>
    <w:rsid w:val="0003347F"/>
    <w:rsid w:val="00035075"/>
    <w:rsid w:val="00065AB7"/>
    <w:rsid w:val="000A0381"/>
    <w:rsid w:val="000A3963"/>
    <w:rsid w:val="000A5AD8"/>
    <w:rsid w:val="000E6357"/>
    <w:rsid w:val="001167C5"/>
    <w:rsid w:val="00124705"/>
    <w:rsid w:val="00147FA3"/>
    <w:rsid w:val="00156D8A"/>
    <w:rsid w:val="001735CF"/>
    <w:rsid w:val="00196476"/>
    <w:rsid w:val="001B3536"/>
    <w:rsid w:val="001C0DA1"/>
    <w:rsid w:val="001E4B4D"/>
    <w:rsid w:val="001E59E1"/>
    <w:rsid w:val="001E6C4D"/>
    <w:rsid w:val="00200450"/>
    <w:rsid w:val="002160F3"/>
    <w:rsid w:val="002543DC"/>
    <w:rsid w:val="00262F72"/>
    <w:rsid w:val="00263291"/>
    <w:rsid w:val="00264B69"/>
    <w:rsid w:val="0027327B"/>
    <w:rsid w:val="0028195D"/>
    <w:rsid w:val="00283D7B"/>
    <w:rsid w:val="0029034D"/>
    <w:rsid w:val="002F028E"/>
    <w:rsid w:val="00373B0A"/>
    <w:rsid w:val="00373FAE"/>
    <w:rsid w:val="0037605B"/>
    <w:rsid w:val="0038286B"/>
    <w:rsid w:val="003B2F4A"/>
    <w:rsid w:val="003D2FAE"/>
    <w:rsid w:val="003D56B7"/>
    <w:rsid w:val="003F20D2"/>
    <w:rsid w:val="00416EF6"/>
    <w:rsid w:val="004221EF"/>
    <w:rsid w:val="0042667E"/>
    <w:rsid w:val="0043596E"/>
    <w:rsid w:val="004406FC"/>
    <w:rsid w:val="00442BD1"/>
    <w:rsid w:val="00464801"/>
    <w:rsid w:val="00490D70"/>
    <w:rsid w:val="004C437F"/>
    <w:rsid w:val="005131D2"/>
    <w:rsid w:val="00520FAF"/>
    <w:rsid w:val="00532CB5"/>
    <w:rsid w:val="0053435E"/>
    <w:rsid w:val="00573EE3"/>
    <w:rsid w:val="00576E70"/>
    <w:rsid w:val="00584AB0"/>
    <w:rsid w:val="005A5EB6"/>
    <w:rsid w:val="005B1D97"/>
    <w:rsid w:val="005D01B2"/>
    <w:rsid w:val="005E2100"/>
    <w:rsid w:val="005F10A2"/>
    <w:rsid w:val="005F51F7"/>
    <w:rsid w:val="006026D9"/>
    <w:rsid w:val="006127AB"/>
    <w:rsid w:val="00654211"/>
    <w:rsid w:val="006C1D2F"/>
    <w:rsid w:val="006C22B6"/>
    <w:rsid w:val="006C45B7"/>
    <w:rsid w:val="006D6747"/>
    <w:rsid w:val="007070D0"/>
    <w:rsid w:val="00721F20"/>
    <w:rsid w:val="00751D85"/>
    <w:rsid w:val="0075242B"/>
    <w:rsid w:val="00777984"/>
    <w:rsid w:val="007C414E"/>
    <w:rsid w:val="007C60F5"/>
    <w:rsid w:val="00804EFD"/>
    <w:rsid w:val="008521CB"/>
    <w:rsid w:val="008524D2"/>
    <w:rsid w:val="00854AC2"/>
    <w:rsid w:val="00856D79"/>
    <w:rsid w:val="008923FF"/>
    <w:rsid w:val="008A2816"/>
    <w:rsid w:val="008B70B2"/>
    <w:rsid w:val="008C5B99"/>
    <w:rsid w:val="008E51E4"/>
    <w:rsid w:val="00904F50"/>
    <w:rsid w:val="0092297D"/>
    <w:rsid w:val="00933C85"/>
    <w:rsid w:val="0095007C"/>
    <w:rsid w:val="00961DD5"/>
    <w:rsid w:val="00962733"/>
    <w:rsid w:val="009926F6"/>
    <w:rsid w:val="00992EFC"/>
    <w:rsid w:val="009943FD"/>
    <w:rsid w:val="009A0262"/>
    <w:rsid w:val="009C0B6E"/>
    <w:rsid w:val="009F2FFC"/>
    <w:rsid w:val="009F7028"/>
    <w:rsid w:val="00A04E88"/>
    <w:rsid w:val="00A07A64"/>
    <w:rsid w:val="00A3635E"/>
    <w:rsid w:val="00A42EC0"/>
    <w:rsid w:val="00A50C8F"/>
    <w:rsid w:val="00A63EFF"/>
    <w:rsid w:val="00AB2A32"/>
    <w:rsid w:val="00AF310C"/>
    <w:rsid w:val="00B42997"/>
    <w:rsid w:val="00B876D5"/>
    <w:rsid w:val="00BE033E"/>
    <w:rsid w:val="00BE1C73"/>
    <w:rsid w:val="00BE552B"/>
    <w:rsid w:val="00C037A0"/>
    <w:rsid w:val="00CC292D"/>
    <w:rsid w:val="00CF4BEF"/>
    <w:rsid w:val="00D00C7C"/>
    <w:rsid w:val="00D144C5"/>
    <w:rsid w:val="00D14E21"/>
    <w:rsid w:val="00D5020B"/>
    <w:rsid w:val="00D75B7F"/>
    <w:rsid w:val="00D8115D"/>
    <w:rsid w:val="00D851AB"/>
    <w:rsid w:val="00D9065F"/>
    <w:rsid w:val="00D9278F"/>
    <w:rsid w:val="00DB4BE8"/>
    <w:rsid w:val="00DB7B9F"/>
    <w:rsid w:val="00DE3CAF"/>
    <w:rsid w:val="00E06FF9"/>
    <w:rsid w:val="00E15505"/>
    <w:rsid w:val="00E365B5"/>
    <w:rsid w:val="00E71766"/>
    <w:rsid w:val="00E83A36"/>
    <w:rsid w:val="00EB3380"/>
    <w:rsid w:val="00ED15A3"/>
    <w:rsid w:val="00ED25F2"/>
    <w:rsid w:val="00F06731"/>
    <w:rsid w:val="00F27FA8"/>
    <w:rsid w:val="00F3020D"/>
    <w:rsid w:val="00F45169"/>
    <w:rsid w:val="00F64C02"/>
    <w:rsid w:val="00F75A90"/>
    <w:rsid w:val="00F820FE"/>
    <w:rsid w:val="00FB31C6"/>
    <w:rsid w:val="00FC08D1"/>
    <w:rsid w:val="00FD42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06F202B5-7CCD-4FB7-A4AC-5416777F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E6357"/>
    <w:pPr>
      <w:tabs>
        <w:tab w:val="center" w:pos="4536"/>
        <w:tab w:val="right" w:pos="9072"/>
      </w:tabs>
    </w:pPr>
  </w:style>
  <w:style w:type="paragraph" w:styleId="Pta">
    <w:name w:val="footer"/>
    <w:basedOn w:val="Normlny"/>
    <w:rsid w:val="000E6357"/>
    <w:pPr>
      <w:tabs>
        <w:tab w:val="center" w:pos="4536"/>
        <w:tab w:val="right" w:pos="9072"/>
      </w:tabs>
    </w:pPr>
  </w:style>
  <w:style w:type="character" w:customStyle="1" w:styleId="Siln">
    <w:name w:val="Silný"/>
    <w:qFormat/>
    <w:rsid w:val="00ED15A3"/>
    <w:rPr>
      <w:b/>
      <w:bCs/>
    </w:rPr>
  </w:style>
  <w:style w:type="table" w:styleId="Mriekatabuky">
    <w:name w:val="Table Grid"/>
    <w:basedOn w:val="Normlnatabuka"/>
    <w:rsid w:val="0019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rsid w:val="00E365B5"/>
    <w:pPr>
      <w:spacing w:after="120"/>
    </w:pPr>
    <w:rPr>
      <w:lang w:eastAsia="cs-CZ"/>
    </w:rPr>
  </w:style>
  <w:style w:type="character" w:customStyle="1" w:styleId="ZkladntextChar">
    <w:name w:val="Základný text Char"/>
    <w:link w:val="Zkladntext"/>
    <w:rsid w:val="00E365B5"/>
    <w:rPr>
      <w:sz w:val="24"/>
      <w:szCs w:val="24"/>
      <w:lang w:eastAsia="cs-CZ"/>
    </w:rPr>
  </w:style>
  <w:style w:type="paragraph" w:styleId="Normlnywebov">
    <w:name w:val="Normal (Web)"/>
    <w:basedOn w:val="Normlny"/>
    <w:rsid w:val="00E365B5"/>
    <w:pPr>
      <w:spacing w:before="100" w:beforeAutospacing="1" w:after="100" w:afterAutospacing="1"/>
    </w:pPr>
    <w:rPr>
      <w:lang w:val="cs-CZ" w:eastAsia="cs-CZ"/>
    </w:rPr>
  </w:style>
  <w:style w:type="paragraph" w:styleId="Odsekzoznamu">
    <w:name w:val="List Paragraph"/>
    <w:basedOn w:val="Normlny"/>
    <w:uiPriority w:val="34"/>
    <w:qFormat/>
    <w:rsid w:val="00721F20"/>
    <w:pPr>
      <w:ind w:left="708"/>
    </w:pPr>
    <w:rPr>
      <w:rFonts w:ascii="Calibri" w:hAnsi="Calibri"/>
      <w:sz w:val="22"/>
      <w:lang w:eastAsia="cs-CZ"/>
    </w:rPr>
  </w:style>
  <w:style w:type="paragraph" w:customStyle="1" w:styleId="Default">
    <w:name w:val="Default"/>
    <w:rsid w:val="00A3635E"/>
    <w:pPr>
      <w:autoSpaceDE w:val="0"/>
      <w:autoSpaceDN w:val="0"/>
      <w:adjustRightInd w:val="0"/>
    </w:pPr>
    <w:rPr>
      <w:rFonts w:ascii="Century Gothic" w:eastAsia="Calibri" w:hAnsi="Century Gothic" w:cs="Century Gothic"/>
      <w:color w:val="000000"/>
      <w:sz w:val="24"/>
      <w:szCs w:val="24"/>
      <w:lang w:eastAsia="en-US"/>
    </w:rPr>
  </w:style>
  <w:style w:type="paragraph" w:styleId="Zkladntext2">
    <w:name w:val="Body Text 2"/>
    <w:basedOn w:val="Normlny"/>
    <w:link w:val="Zkladntext2Char"/>
    <w:rsid w:val="00373FAE"/>
    <w:pPr>
      <w:spacing w:after="120" w:line="480" w:lineRule="auto"/>
    </w:pPr>
  </w:style>
  <w:style w:type="character" w:customStyle="1" w:styleId="Zkladntext2Char">
    <w:name w:val="Základný text 2 Char"/>
    <w:link w:val="Zkladntext2"/>
    <w:rsid w:val="00373F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1F935-C42F-4B36-BB89-53742CF1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1419</Words>
  <Characters>8092</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Banská Bystrica</vt:lpstr>
    </vt:vector>
  </TitlesOfParts>
  <Company>sazp</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Banská Bystrica</dc:title>
  <dc:subject/>
  <dc:creator>Stanislav Hupian</dc:creator>
  <cp:keywords/>
  <dc:description/>
  <cp:lastModifiedBy>Lucia Demovičová</cp:lastModifiedBy>
  <cp:revision>3</cp:revision>
  <cp:lastPrinted>2015-05-18T09:56:00Z</cp:lastPrinted>
  <dcterms:created xsi:type="dcterms:W3CDTF">2025-09-19T08:23:00Z</dcterms:created>
  <dcterms:modified xsi:type="dcterms:W3CDTF">2025-09-25T14:08:00Z</dcterms:modified>
</cp:coreProperties>
</file>